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890" w:rsidRDefault="00C12890" w:rsidP="0036648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09D0F052" wp14:editId="2FA029F8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2890" w:rsidRPr="00B441A1" w:rsidRDefault="00C12890" w:rsidP="00C12890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4A2A94" w:rsidRPr="00DC0A81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4A2A94" w:rsidRPr="004A2A94" w:rsidRDefault="004A2A94" w:rsidP="004A2A94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C12890" w:rsidRPr="004A2A94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C12890" w:rsidRPr="001121CC" w:rsidRDefault="00C12890" w:rsidP="00C12890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C12890" w:rsidRPr="0036648D" w:rsidRDefault="0036648D" w:rsidP="0036648D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4"/>
          <w:szCs w:val="24"/>
        </w:rPr>
      </w:pPr>
      <w:r w:rsidRPr="0036648D">
        <w:rPr>
          <w:rFonts w:ascii="Times New Roman" w:eastAsia="Calibri" w:hAnsi="Times New Roman" w:cs="Times New Roman"/>
          <w:color w:val="1D68FF"/>
          <w:sz w:val="24"/>
          <w:szCs w:val="24"/>
        </w:rPr>
        <w:t>3 червня 2022 року</w:t>
      </w:r>
      <w:r w:rsidR="00C12890" w:rsidRPr="0036648D">
        <w:rPr>
          <w:rFonts w:ascii="Times New Roman" w:eastAsia="Calibri" w:hAnsi="Times New Roman" w:cs="Times New Roman"/>
          <w:color w:val="1D68FF"/>
          <w:sz w:val="24"/>
          <w:szCs w:val="24"/>
        </w:rPr>
        <w:tab/>
        <w:t xml:space="preserve">     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</w:t>
      </w:r>
      <w:r w:rsidR="004A2A94" w:rsidRPr="0036648D">
        <w:rPr>
          <w:rFonts w:ascii="Times New Roman" w:eastAsia="Calibri" w:hAnsi="Times New Roman" w:cs="Times New Roman"/>
          <w:color w:val="1D68FF"/>
          <w:sz w:val="24"/>
          <w:szCs w:val="24"/>
        </w:rPr>
        <w:t>Дрогобич</w:t>
      </w:r>
      <w:r w:rsidR="00C12890" w:rsidRPr="0036648D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       </w:t>
      </w:r>
      <w:r w:rsidR="00C12890" w:rsidRPr="0036648D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№ </w:t>
      </w:r>
      <w:r w:rsidRPr="0036648D">
        <w:rPr>
          <w:rFonts w:ascii="Times New Roman" w:eastAsia="Calibri" w:hAnsi="Times New Roman" w:cs="Times New Roman"/>
          <w:color w:val="1D68FF"/>
          <w:sz w:val="24"/>
          <w:szCs w:val="24"/>
        </w:rPr>
        <w:t>55</w:t>
      </w:r>
    </w:p>
    <w:p w:rsidR="00C12890" w:rsidRDefault="00C12890"/>
    <w:p w:rsidR="00C12890" w:rsidRDefault="00C12890"/>
    <w:p w:rsidR="00D53049" w:rsidRDefault="001121CC" w:rsidP="007904F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Про </w:t>
      </w:r>
      <w:r w:rsidR="00D53049">
        <w:rPr>
          <w:rFonts w:ascii="Times New Roman" w:hAnsi="Times New Roman"/>
          <w:b/>
          <w:i/>
          <w:sz w:val="28"/>
          <w:szCs w:val="28"/>
        </w:rPr>
        <w:t>затвердження розрахунку коефіцієнтів</w:t>
      </w:r>
      <w:r w:rsidR="00D53049">
        <w:rPr>
          <w:rFonts w:ascii="Times New Roman" w:hAnsi="Times New Roman"/>
          <w:b/>
          <w:i/>
          <w:sz w:val="28"/>
          <w:szCs w:val="28"/>
        </w:rPr>
        <w:tab/>
      </w:r>
      <w:r w:rsidR="00D53049">
        <w:rPr>
          <w:rFonts w:ascii="Times New Roman" w:hAnsi="Times New Roman"/>
          <w:b/>
          <w:i/>
          <w:sz w:val="28"/>
          <w:szCs w:val="28"/>
        </w:rPr>
        <w:tab/>
      </w:r>
      <w:r w:rsidR="00D53049">
        <w:rPr>
          <w:rFonts w:ascii="Times New Roman" w:hAnsi="Times New Roman"/>
          <w:b/>
          <w:i/>
          <w:sz w:val="28"/>
          <w:szCs w:val="28"/>
        </w:rPr>
        <w:tab/>
        <w:t xml:space="preserve">                співвідношення кількості безоплатно перевезених</w:t>
      </w:r>
      <w:r w:rsidR="00D53049">
        <w:rPr>
          <w:rFonts w:ascii="Times New Roman" w:hAnsi="Times New Roman"/>
          <w:b/>
          <w:i/>
          <w:sz w:val="28"/>
          <w:szCs w:val="28"/>
        </w:rPr>
        <w:tab/>
      </w:r>
      <w:r w:rsidR="00D53049">
        <w:rPr>
          <w:rFonts w:ascii="Times New Roman" w:hAnsi="Times New Roman"/>
          <w:b/>
          <w:i/>
          <w:sz w:val="28"/>
          <w:szCs w:val="28"/>
        </w:rPr>
        <w:tab/>
      </w:r>
      <w:r w:rsidR="00D53049">
        <w:rPr>
          <w:rFonts w:ascii="Times New Roman" w:hAnsi="Times New Roman"/>
          <w:b/>
          <w:i/>
          <w:sz w:val="28"/>
          <w:szCs w:val="28"/>
        </w:rPr>
        <w:tab/>
        <w:t xml:space="preserve">            пасажирів і платних пасажирів на 2022 рік</w:t>
      </w:r>
      <w:r w:rsidR="007904FE" w:rsidRPr="004D775E">
        <w:rPr>
          <w:rFonts w:ascii="Times New Roman" w:hAnsi="Times New Roman"/>
          <w:sz w:val="28"/>
          <w:szCs w:val="28"/>
        </w:rPr>
        <w:t xml:space="preserve"> </w:t>
      </w:r>
    </w:p>
    <w:p w:rsidR="00D53049" w:rsidRPr="00D53049" w:rsidRDefault="00D53049" w:rsidP="007904FE">
      <w:pPr>
        <w:rPr>
          <w:rFonts w:ascii="Times New Roman" w:hAnsi="Times New Roman"/>
          <w:sz w:val="16"/>
          <w:szCs w:val="16"/>
        </w:rPr>
      </w:pPr>
    </w:p>
    <w:p w:rsidR="000300C8" w:rsidRDefault="001121CC" w:rsidP="00B43572">
      <w:pPr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="00D53049">
        <w:rPr>
          <w:rFonts w:ascii="Times New Roman" w:hAnsi="Times New Roman" w:cs="Times New Roman"/>
          <w:sz w:val="28"/>
          <w:szCs w:val="28"/>
        </w:rPr>
        <w:t>Відповідно до Закону</w:t>
      </w:r>
      <w:r>
        <w:rPr>
          <w:rFonts w:ascii="Times New Roman" w:hAnsi="Times New Roman" w:cs="Times New Roman"/>
          <w:sz w:val="28"/>
          <w:szCs w:val="28"/>
        </w:rPr>
        <w:t xml:space="preserve"> України «Про </w:t>
      </w:r>
      <w:r w:rsidR="00D53049">
        <w:rPr>
          <w:rFonts w:ascii="Times New Roman" w:hAnsi="Times New Roman" w:cs="Times New Roman"/>
          <w:sz w:val="28"/>
          <w:szCs w:val="28"/>
        </w:rPr>
        <w:t>місцеві державні адміністрації», Порядку</w:t>
      </w:r>
      <w:r w:rsidR="00821677">
        <w:rPr>
          <w:rFonts w:ascii="Times New Roman" w:hAnsi="Times New Roman" w:cs="Times New Roman"/>
          <w:sz w:val="28"/>
          <w:szCs w:val="28"/>
        </w:rPr>
        <w:t xml:space="preserve"> компенсації пільгового проїзду окремих категорій громадян автомобільним транспортом, затвердженого рішенням Львівської обласної ради від 23.12.2021 № 336 «Про затвердження Програми підтримки та розвитку транспорту і зв</w:t>
      </w:r>
      <w:r w:rsidR="00821677" w:rsidRPr="00821677">
        <w:rPr>
          <w:rFonts w:ascii="Times New Roman" w:hAnsi="Times New Roman" w:cs="Times New Roman"/>
          <w:sz w:val="28"/>
          <w:szCs w:val="28"/>
        </w:rPr>
        <w:t>’</w:t>
      </w:r>
      <w:r w:rsidR="00821677">
        <w:rPr>
          <w:rFonts w:ascii="Times New Roman" w:hAnsi="Times New Roman" w:cs="Times New Roman"/>
          <w:sz w:val="28"/>
          <w:szCs w:val="28"/>
        </w:rPr>
        <w:t>язку Львівської області на 2022 – 2025 роки»</w:t>
      </w:r>
      <w:r w:rsidR="00B43572">
        <w:rPr>
          <w:rFonts w:ascii="Times New Roman" w:hAnsi="Times New Roman" w:cs="Times New Roman"/>
          <w:sz w:val="28"/>
          <w:szCs w:val="28"/>
        </w:rPr>
        <w:t xml:space="preserve"> та розпорядження начальника Львівської обласної військової адміністрації від 07.04.2022                    № 18/0/5/22ВА «Про розподіл субвенції на компенсацію пільгового проїзду»,             </w:t>
      </w:r>
      <w:r w:rsidR="00B43572" w:rsidRPr="00B43572">
        <w:rPr>
          <w:rFonts w:ascii="Times New Roman" w:hAnsi="Times New Roman" w:cs="Times New Roman"/>
          <w:sz w:val="28"/>
          <w:szCs w:val="28"/>
        </w:rPr>
        <w:t>з метою забезпечення проведення розрахунків з</w:t>
      </w:r>
      <w:r w:rsidR="00B43572">
        <w:rPr>
          <w:rFonts w:ascii="Times New Roman" w:hAnsi="Times New Roman" w:cs="Times New Roman"/>
          <w:sz w:val="28"/>
          <w:szCs w:val="28"/>
        </w:rPr>
        <w:t xml:space="preserve"> </w:t>
      </w:r>
      <w:r w:rsidR="00B43572" w:rsidRPr="00B43572">
        <w:rPr>
          <w:rFonts w:ascii="Times New Roman" w:hAnsi="Times New Roman" w:cs="Times New Roman"/>
          <w:sz w:val="28"/>
          <w:szCs w:val="28"/>
        </w:rPr>
        <w:t>компенсаційних виплат за пільговий проїзд окремих категорій громадян та</w:t>
      </w:r>
      <w:r w:rsidR="00B43572">
        <w:rPr>
          <w:rFonts w:ascii="Times New Roman" w:hAnsi="Times New Roman" w:cs="Times New Roman"/>
          <w:sz w:val="28"/>
          <w:szCs w:val="28"/>
        </w:rPr>
        <w:t xml:space="preserve"> </w:t>
      </w:r>
      <w:r w:rsidR="00B43572" w:rsidRPr="00B43572">
        <w:rPr>
          <w:rFonts w:ascii="Times New Roman" w:hAnsi="Times New Roman" w:cs="Times New Roman"/>
          <w:sz w:val="28"/>
          <w:szCs w:val="28"/>
        </w:rPr>
        <w:t>ефективного використання бюджетних коштів</w:t>
      </w:r>
      <w:r w:rsidR="00B43572">
        <w:rPr>
          <w:rFonts w:ascii="Times New Roman" w:hAnsi="Times New Roman" w:cs="Times New Roman"/>
          <w:sz w:val="28"/>
          <w:szCs w:val="28"/>
        </w:rPr>
        <w:t>:</w:t>
      </w:r>
    </w:p>
    <w:p w:rsidR="001121CC" w:rsidRDefault="00B43572" w:rsidP="001121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Затвердити розрахунок коефіцієнтів співвідношення кількості безоплатно перевезених пасажирів і платних пасажирів на 2022 рік, що додається. </w:t>
      </w:r>
    </w:p>
    <w:p w:rsidR="00E94D99" w:rsidRPr="001121CC" w:rsidRDefault="00E94D99" w:rsidP="00277A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4357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Контроль за виконанням розпорядження покласти на першого заступника</w:t>
      </w:r>
      <w:r w:rsidR="004269B6">
        <w:rPr>
          <w:rFonts w:ascii="Times New Roman" w:hAnsi="Times New Roman" w:cs="Times New Roman"/>
          <w:sz w:val="28"/>
          <w:szCs w:val="28"/>
        </w:rPr>
        <w:t>, комендан</w:t>
      </w:r>
      <w:r>
        <w:rPr>
          <w:rFonts w:ascii="Times New Roman" w:hAnsi="Times New Roman" w:cs="Times New Roman"/>
          <w:sz w:val="28"/>
          <w:szCs w:val="28"/>
        </w:rPr>
        <w:t xml:space="preserve">та Дрогобицького району 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Шлярпа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300C8" w:rsidRDefault="000300C8">
      <w:pPr>
        <w:rPr>
          <w:rFonts w:ascii="Times New Roman" w:hAnsi="Times New Roman" w:cs="Times New Roman"/>
          <w:sz w:val="28"/>
          <w:szCs w:val="28"/>
        </w:rPr>
      </w:pPr>
    </w:p>
    <w:p w:rsidR="007529D5" w:rsidRPr="007529D5" w:rsidRDefault="007529D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Степан КУЛИНЯК</w:t>
      </w:r>
    </w:p>
    <w:p w:rsidR="000300C8" w:rsidRDefault="000300C8"/>
    <w:p w:rsidR="0043426B" w:rsidRDefault="0043426B" w:rsidP="005527F9">
      <w:pPr>
        <w:spacing w:after="0" w:line="240" w:lineRule="auto"/>
      </w:pPr>
    </w:p>
    <w:p w:rsidR="005527F9" w:rsidRDefault="005527F9" w:rsidP="005527F9">
      <w:pPr>
        <w:spacing w:after="0" w:line="240" w:lineRule="auto"/>
      </w:pPr>
    </w:p>
    <w:p w:rsidR="005527F9" w:rsidRDefault="005527F9" w:rsidP="005527F9">
      <w:pPr>
        <w:spacing w:after="0" w:line="240" w:lineRule="auto"/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F493B" w:rsidRDefault="004F493B" w:rsidP="005527F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C0A5B" w:rsidRDefault="004269B6" w:rsidP="00DC0A5B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«</w:t>
      </w:r>
      <w:r w:rsidR="00DC0A5B">
        <w:rPr>
          <w:rFonts w:ascii="Times New Roman" w:hAnsi="Times New Roman" w:cs="Times New Roman"/>
          <w:sz w:val="28"/>
          <w:szCs w:val="28"/>
        </w:rPr>
        <w:t>Затверджено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C0A5B" w:rsidRDefault="00DC0A5B" w:rsidP="00DC0A5B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Розпорядження начальника</w:t>
      </w:r>
    </w:p>
    <w:p w:rsidR="00DC0A5B" w:rsidRDefault="00DC0A5B" w:rsidP="00DC0A5B">
      <w:pPr>
        <w:spacing w:after="0" w:line="240" w:lineRule="auto"/>
        <w:ind w:left="495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районної військової адміністрації</w:t>
      </w:r>
    </w:p>
    <w:p w:rsidR="00560FD6" w:rsidRDefault="0036648D" w:rsidP="0036648D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03.06 2022</w:t>
      </w:r>
      <w:r w:rsidR="00560FD6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55</w:t>
      </w:r>
    </w:p>
    <w:p w:rsidR="00DC0A5B" w:rsidRDefault="00DC0A5B" w:rsidP="00DC0A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0A5B" w:rsidRDefault="00DC0A5B" w:rsidP="00DC0A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C0A5B" w:rsidRDefault="00DC0A5B" w:rsidP="00DC0A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Розрахунок</w:t>
      </w:r>
    </w:p>
    <w:p w:rsidR="00DC0A5B" w:rsidRDefault="00DC0A5B" w:rsidP="00DC0A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A5B">
        <w:rPr>
          <w:rFonts w:ascii="Times New Roman" w:hAnsi="Times New Roman" w:cs="Times New Roman"/>
          <w:b/>
          <w:sz w:val="28"/>
          <w:szCs w:val="28"/>
        </w:rPr>
        <w:t>коефіцієнтів співвідношення кількості безоплатно перевезених пасажирів і платних пасажирів на 2022 рік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28"/>
        <w:gridCol w:w="2315"/>
        <w:gridCol w:w="3528"/>
        <w:gridCol w:w="1372"/>
        <w:gridCol w:w="1376"/>
        <w:gridCol w:w="636"/>
      </w:tblGrid>
      <w:tr w:rsidR="00A654D6" w:rsidTr="00A654D6">
        <w:tc>
          <w:tcPr>
            <w:tcW w:w="628" w:type="dxa"/>
          </w:tcPr>
          <w:p w:rsidR="00DC0A5B" w:rsidRPr="00DC0A5B" w:rsidRDefault="00DC0A5B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315" w:type="dxa"/>
          </w:tcPr>
          <w:p w:rsidR="00DC0A5B" w:rsidRPr="00DC0A5B" w:rsidRDefault="00DC0A5B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Назва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єкта</w:t>
            </w:r>
            <w:proofErr w:type="spellEnd"/>
          </w:p>
        </w:tc>
        <w:tc>
          <w:tcPr>
            <w:tcW w:w="3528" w:type="dxa"/>
          </w:tcPr>
          <w:p w:rsidR="00DC0A5B" w:rsidRPr="00DC0A5B" w:rsidRDefault="00DC0A5B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Маршрути</w:t>
            </w:r>
          </w:p>
        </w:tc>
        <w:tc>
          <w:tcPr>
            <w:tcW w:w="1372" w:type="dxa"/>
          </w:tcPr>
          <w:p w:rsidR="00DC0A5B" w:rsidRPr="00DC0A5B" w:rsidRDefault="00DC0A5B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Платні пасажири</w:t>
            </w:r>
          </w:p>
        </w:tc>
        <w:tc>
          <w:tcPr>
            <w:tcW w:w="1376" w:type="dxa"/>
          </w:tcPr>
          <w:p w:rsidR="00DC0A5B" w:rsidRPr="00DC0A5B" w:rsidRDefault="00DC0A5B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Безплатні пасажири</w:t>
            </w:r>
          </w:p>
        </w:tc>
        <w:tc>
          <w:tcPr>
            <w:tcW w:w="636" w:type="dxa"/>
          </w:tcPr>
          <w:p w:rsidR="00DC0A5B" w:rsidRPr="00DC0A5B" w:rsidRDefault="00DC0A5B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</w:tr>
      <w:tr w:rsidR="00A654D6" w:rsidTr="00A654D6">
        <w:tc>
          <w:tcPr>
            <w:tcW w:w="628" w:type="dxa"/>
          </w:tcPr>
          <w:p w:rsidR="00DC0A5B" w:rsidRPr="005F6290" w:rsidRDefault="005F6290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2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15" w:type="dxa"/>
          </w:tcPr>
          <w:p w:rsidR="00DC0A5B" w:rsidRPr="00A654D6" w:rsidRDefault="005F6290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4D6">
              <w:rPr>
                <w:rFonts w:ascii="Times New Roman" w:hAnsi="Times New Roman" w:cs="Times New Roman"/>
                <w:b/>
                <w:sz w:val="24"/>
                <w:szCs w:val="24"/>
              </w:rPr>
              <w:t>МПП «</w:t>
            </w:r>
            <w:proofErr w:type="spellStart"/>
            <w:r w:rsidRPr="00A654D6">
              <w:rPr>
                <w:rFonts w:ascii="Times New Roman" w:hAnsi="Times New Roman" w:cs="Times New Roman"/>
                <w:b/>
                <w:sz w:val="24"/>
                <w:szCs w:val="24"/>
              </w:rPr>
              <w:t>Вітязь</w:t>
            </w:r>
            <w:proofErr w:type="spellEnd"/>
            <w:r w:rsidRPr="00A654D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3528" w:type="dxa"/>
          </w:tcPr>
          <w:p w:rsidR="00DC0A5B" w:rsidRPr="005F6290" w:rsidRDefault="005F6290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6290">
              <w:rPr>
                <w:rFonts w:ascii="Times New Roman" w:hAnsi="Times New Roman" w:cs="Times New Roman"/>
                <w:sz w:val="24"/>
                <w:szCs w:val="24"/>
              </w:rPr>
              <w:t>Дрогобич</w:t>
            </w:r>
            <w:r w:rsidR="00A654D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5F6290">
              <w:rPr>
                <w:rFonts w:ascii="Times New Roman" w:hAnsi="Times New Roman" w:cs="Times New Roman"/>
                <w:sz w:val="24"/>
                <w:szCs w:val="24"/>
              </w:rPr>
              <w:t>Стрий</w:t>
            </w:r>
          </w:p>
        </w:tc>
        <w:tc>
          <w:tcPr>
            <w:tcW w:w="1372" w:type="dxa"/>
          </w:tcPr>
          <w:p w:rsidR="00DC0A5B" w:rsidRPr="005F6290" w:rsidRDefault="00A654D6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376" w:type="dxa"/>
          </w:tcPr>
          <w:p w:rsidR="00DC0A5B" w:rsidRPr="005F6290" w:rsidRDefault="00A654D6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36" w:type="dxa"/>
          </w:tcPr>
          <w:p w:rsidR="00DC0A5B" w:rsidRPr="005F6290" w:rsidRDefault="00A654D6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</w:tr>
      <w:tr w:rsidR="00063767" w:rsidTr="00A654D6">
        <w:tc>
          <w:tcPr>
            <w:tcW w:w="628" w:type="dxa"/>
          </w:tcPr>
          <w:p w:rsidR="00063767" w:rsidRPr="005F6290" w:rsidRDefault="00063767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063767" w:rsidRPr="00A654D6" w:rsidRDefault="00063767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063767" w:rsidRPr="005F6290" w:rsidRDefault="00063767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063767" w:rsidRPr="00063767" w:rsidRDefault="00063767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767">
              <w:rPr>
                <w:rFonts w:ascii="Times New Roman" w:hAnsi="Times New Roman" w:cs="Times New Roman"/>
                <w:b/>
                <w:sz w:val="24"/>
                <w:szCs w:val="24"/>
              </w:rPr>
              <w:t>88</w:t>
            </w:r>
          </w:p>
        </w:tc>
        <w:tc>
          <w:tcPr>
            <w:tcW w:w="1376" w:type="dxa"/>
          </w:tcPr>
          <w:p w:rsidR="00063767" w:rsidRPr="00063767" w:rsidRDefault="00063767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767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36" w:type="dxa"/>
          </w:tcPr>
          <w:p w:rsidR="00063767" w:rsidRPr="00063767" w:rsidRDefault="00063767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767">
              <w:rPr>
                <w:rFonts w:ascii="Times New Roman" w:hAnsi="Times New Roman" w:cs="Times New Roman"/>
                <w:b/>
                <w:sz w:val="24"/>
                <w:szCs w:val="24"/>
              </w:rPr>
              <w:t>0,35</w:t>
            </w:r>
          </w:p>
        </w:tc>
      </w:tr>
      <w:tr w:rsidR="00A654D6" w:rsidTr="00A654D6">
        <w:tc>
          <w:tcPr>
            <w:tcW w:w="628" w:type="dxa"/>
          </w:tcPr>
          <w:p w:rsidR="00DC0A5B" w:rsidRPr="005F6290" w:rsidRDefault="00A654D6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5" w:type="dxa"/>
          </w:tcPr>
          <w:p w:rsidR="00DC0A5B" w:rsidRPr="00A654D6" w:rsidRDefault="00A654D6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54D6">
              <w:rPr>
                <w:rFonts w:ascii="Times New Roman" w:hAnsi="Times New Roman" w:cs="Times New Roman"/>
                <w:b/>
                <w:sz w:val="24"/>
                <w:szCs w:val="24"/>
              </w:rPr>
              <w:t>ТзОВ «Самбірське АТП – 14608»</w:t>
            </w:r>
          </w:p>
        </w:tc>
        <w:tc>
          <w:tcPr>
            <w:tcW w:w="3528" w:type="dxa"/>
          </w:tcPr>
          <w:p w:rsidR="00DC0A5B" w:rsidRPr="005F6290" w:rsidRDefault="00A654D6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Самбір АС – Дрогобич АС – 2 ч/з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Калинів</w:t>
            </w:r>
            <w:proofErr w:type="spellEnd"/>
          </w:p>
        </w:tc>
        <w:tc>
          <w:tcPr>
            <w:tcW w:w="1372" w:type="dxa"/>
          </w:tcPr>
          <w:p w:rsidR="00DC0A5B" w:rsidRPr="005F6290" w:rsidRDefault="00A654D6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1376" w:type="dxa"/>
          </w:tcPr>
          <w:p w:rsidR="00DC0A5B" w:rsidRPr="005F6290" w:rsidRDefault="00A654D6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36" w:type="dxa"/>
          </w:tcPr>
          <w:p w:rsidR="00DC0A5B" w:rsidRPr="005F6290" w:rsidRDefault="00A654D6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0,53</w:t>
            </w:r>
          </w:p>
        </w:tc>
      </w:tr>
      <w:tr w:rsidR="00571957" w:rsidTr="00A654D6">
        <w:tc>
          <w:tcPr>
            <w:tcW w:w="628" w:type="dxa"/>
          </w:tcPr>
          <w:p w:rsidR="00571957" w:rsidRDefault="00571957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571957" w:rsidRPr="00A654D6" w:rsidRDefault="00571957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571957" w:rsidRDefault="00571957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Самбір АС – Дрогобич АС</w:t>
            </w:r>
          </w:p>
        </w:tc>
        <w:tc>
          <w:tcPr>
            <w:tcW w:w="1372" w:type="dxa"/>
          </w:tcPr>
          <w:p w:rsidR="00571957" w:rsidRDefault="00571957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</w:p>
        </w:tc>
        <w:tc>
          <w:tcPr>
            <w:tcW w:w="1376" w:type="dxa"/>
          </w:tcPr>
          <w:p w:rsidR="00571957" w:rsidRDefault="00571957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636" w:type="dxa"/>
          </w:tcPr>
          <w:p w:rsidR="00571957" w:rsidRDefault="00571957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0,38</w:t>
            </w:r>
          </w:p>
        </w:tc>
      </w:tr>
      <w:tr w:rsidR="00A654D6" w:rsidTr="00A654D6">
        <w:tc>
          <w:tcPr>
            <w:tcW w:w="628" w:type="dxa"/>
          </w:tcPr>
          <w:p w:rsidR="00DC0A5B" w:rsidRPr="005F6290" w:rsidRDefault="00DC0A5B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DC0A5B" w:rsidRPr="00A654D6" w:rsidRDefault="00DC0A5B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DC0A5B" w:rsidRPr="005F6290" w:rsidRDefault="00DC0A5B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DC0A5B" w:rsidRPr="00063767" w:rsidRDefault="00571957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322</w:t>
            </w:r>
          </w:p>
        </w:tc>
        <w:tc>
          <w:tcPr>
            <w:tcW w:w="1376" w:type="dxa"/>
          </w:tcPr>
          <w:p w:rsidR="00DC0A5B" w:rsidRPr="00063767" w:rsidRDefault="00571957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138</w:t>
            </w:r>
          </w:p>
        </w:tc>
        <w:tc>
          <w:tcPr>
            <w:tcW w:w="636" w:type="dxa"/>
          </w:tcPr>
          <w:p w:rsidR="00DC0A5B" w:rsidRPr="00063767" w:rsidRDefault="00571957" w:rsidP="00DC0A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0,43</w:t>
            </w:r>
          </w:p>
        </w:tc>
      </w:tr>
      <w:tr w:rsidR="00A654D6" w:rsidTr="00A654D6">
        <w:tc>
          <w:tcPr>
            <w:tcW w:w="628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15" w:type="dxa"/>
          </w:tcPr>
          <w:p w:rsidR="00A654D6" w:rsidRP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ПП «Галич-Авто»</w:t>
            </w:r>
          </w:p>
        </w:tc>
        <w:tc>
          <w:tcPr>
            <w:tcW w:w="3528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Борислав - Стебник</w:t>
            </w:r>
          </w:p>
        </w:tc>
        <w:tc>
          <w:tcPr>
            <w:tcW w:w="1372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76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36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0,42</w:t>
            </w:r>
          </w:p>
        </w:tc>
      </w:tr>
      <w:tr w:rsidR="00A654D6" w:rsidTr="00A654D6">
        <w:tc>
          <w:tcPr>
            <w:tcW w:w="628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8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Дрогобич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Меденичі</w:t>
            </w:r>
            <w:proofErr w:type="spellEnd"/>
          </w:p>
        </w:tc>
        <w:tc>
          <w:tcPr>
            <w:tcW w:w="1372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76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36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0,41</w:t>
            </w:r>
          </w:p>
        </w:tc>
      </w:tr>
      <w:tr w:rsidR="00A654D6" w:rsidTr="00A654D6">
        <w:tc>
          <w:tcPr>
            <w:tcW w:w="628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8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A654D6" w:rsidRPr="00063767" w:rsidRDefault="00063767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767">
              <w:rPr>
                <w:rFonts w:ascii="Times New Roman" w:hAnsi="Times New Roman" w:cs="Times New Roman"/>
                <w:b/>
                <w:sz w:val="24"/>
                <w:szCs w:val="24"/>
              </w:rPr>
              <w:t>63</w:t>
            </w:r>
          </w:p>
        </w:tc>
        <w:tc>
          <w:tcPr>
            <w:tcW w:w="1376" w:type="dxa"/>
          </w:tcPr>
          <w:p w:rsidR="00A654D6" w:rsidRPr="00063767" w:rsidRDefault="00063767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767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36" w:type="dxa"/>
          </w:tcPr>
          <w:p w:rsidR="00A654D6" w:rsidRPr="00063767" w:rsidRDefault="00063767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0,42</w:t>
            </w:r>
          </w:p>
        </w:tc>
      </w:tr>
      <w:tr w:rsidR="00A654D6" w:rsidTr="00A654D6">
        <w:tc>
          <w:tcPr>
            <w:tcW w:w="628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15" w:type="dxa"/>
          </w:tcPr>
          <w:p w:rsidR="00A654D6" w:rsidRP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МПП «Транспортник»</w:t>
            </w:r>
          </w:p>
        </w:tc>
        <w:tc>
          <w:tcPr>
            <w:tcW w:w="3528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Дрогобич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Унятичі</w:t>
            </w:r>
            <w:proofErr w:type="spellEnd"/>
          </w:p>
        </w:tc>
        <w:tc>
          <w:tcPr>
            <w:tcW w:w="1372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76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36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</w:tc>
      </w:tr>
      <w:tr w:rsidR="00A654D6" w:rsidTr="00A654D6">
        <w:tc>
          <w:tcPr>
            <w:tcW w:w="628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8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Дрогобич АС - Тинів</w:t>
            </w:r>
          </w:p>
        </w:tc>
        <w:tc>
          <w:tcPr>
            <w:tcW w:w="1372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76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36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0,40</w:t>
            </w:r>
          </w:p>
        </w:tc>
      </w:tr>
      <w:tr w:rsidR="00A654D6" w:rsidTr="00A654D6">
        <w:tc>
          <w:tcPr>
            <w:tcW w:w="628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8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A654D6" w:rsidRPr="00063767" w:rsidRDefault="00063767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767">
              <w:rPr>
                <w:rFonts w:ascii="Times New Roman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1376" w:type="dxa"/>
          </w:tcPr>
          <w:p w:rsidR="00A654D6" w:rsidRPr="00063767" w:rsidRDefault="00063767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767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636" w:type="dxa"/>
          </w:tcPr>
          <w:p w:rsidR="00A654D6" w:rsidRPr="00063767" w:rsidRDefault="00063767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63767">
              <w:rPr>
                <w:rFonts w:ascii="Times New Roman" w:hAnsi="Times New Roman" w:cs="Times New Roman"/>
                <w:b/>
                <w:sz w:val="24"/>
                <w:szCs w:val="24"/>
              </w:rPr>
              <w:t>0,39</w:t>
            </w:r>
          </w:p>
        </w:tc>
      </w:tr>
      <w:tr w:rsidR="00A654D6" w:rsidTr="00A654D6">
        <w:tc>
          <w:tcPr>
            <w:tcW w:w="628" w:type="dxa"/>
          </w:tcPr>
          <w:p w:rsidR="00A654D6" w:rsidRPr="005F6290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15" w:type="dxa"/>
          </w:tcPr>
          <w:p w:rsidR="00A654D6" w:rsidRP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МКП «Транс-Екіпаж»</w:t>
            </w:r>
          </w:p>
        </w:tc>
        <w:tc>
          <w:tcPr>
            <w:tcW w:w="3528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Дрогобич АС - Трускавець</w:t>
            </w:r>
          </w:p>
        </w:tc>
        <w:tc>
          <w:tcPr>
            <w:tcW w:w="1372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376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36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0,38</w:t>
            </w:r>
          </w:p>
        </w:tc>
      </w:tr>
      <w:tr w:rsidR="00A654D6" w:rsidTr="00A654D6">
        <w:tc>
          <w:tcPr>
            <w:tcW w:w="628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Дрогобич АС – Борислав </w:t>
            </w:r>
          </w:p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(ЗОШ № 5)</w:t>
            </w:r>
          </w:p>
        </w:tc>
        <w:tc>
          <w:tcPr>
            <w:tcW w:w="1372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376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6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</w:tr>
      <w:tr w:rsidR="00A654D6" w:rsidTr="00A654D6">
        <w:tc>
          <w:tcPr>
            <w:tcW w:w="628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A654D6" w:rsidRPr="00B4080E" w:rsidRDefault="00B4080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80E"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1376" w:type="dxa"/>
          </w:tcPr>
          <w:p w:rsidR="00A654D6" w:rsidRPr="00B4080E" w:rsidRDefault="00B4080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80E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636" w:type="dxa"/>
          </w:tcPr>
          <w:p w:rsidR="00A654D6" w:rsidRPr="00B4080E" w:rsidRDefault="00B4080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80E">
              <w:rPr>
                <w:rFonts w:ascii="Times New Roman" w:hAnsi="Times New Roman" w:cs="Times New Roman"/>
                <w:b/>
                <w:sz w:val="24"/>
                <w:szCs w:val="24"/>
              </w:rPr>
              <w:t>0,36</w:t>
            </w:r>
          </w:p>
        </w:tc>
      </w:tr>
      <w:tr w:rsidR="00A654D6" w:rsidTr="00A654D6">
        <w:tc>
          <w:tcPr>
            <w:tcW w:w="628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15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МПП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Західтранс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3528" w:type="dxa"/>
          </w:tcPr>
          <w:p w:rsidR="00A654D6" w:rsidRDefault="00A654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Дрогобич – Верхній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Дорожів</w:t>
            </w:r>
            <w:proofErr w:type="spellEnd"/>
          </w:p>
        </w:tc>
        <w:tc>
          <w:tcPr>
            <w:tcW w:w="1372" w:type="dxa"/>
          </w:tcPr>
          <w:p w:rsidR="00A654D6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376" w:type="dxa"/>
          </w:tcPr>
          <w:p w:rsidR="00A654D6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36" w:type="dxa"/>
          </w:tcPr>
          <w:p w:rsidR="00A654D6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0,35</w:t>
            </w:r>
          </w:p>
        </w:tc>
      </w:tr>
      <w:tr w:rsidR="00DF22DD" w:rsidTr="00A654D6">
        <w:tc>
          <w:tcPr>
            <w:tcW w:w="628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Дрогобич - Сторона</w:t>
            </w:r>
          </w:p>
        </w:tc>
        <w:tc>
          <w:tcPr>
            <w:tcW w:w="1372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376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36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0,36</w:t>
            </w:r>
          </w:p>
        </w:tc>
      </w:tr>
      <w:tr w:rsidR="00DF22DD" w:rsidTr="00A654D6">
        <w:tc>
          <w:tcPr>
            <w:tcW w:w="628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Дрогобич - Нагуєвичі</w:t>
            </w:r>
          </w:p>
        </w:tc>
        <w:tc>
          <w:tcPr>
            <w:tcW w:w="1372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376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6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0,36</w:t>
            </w:r>
          </w:p>
        </w:tc>
      </w:tr>
      <w:tr w:rsidR="00DF22DD" w:rsidTr="00A654D6">
        <w:tc>
          <w:tcPr>
            <w:tcW w:w="628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Дрогобич - Винники</w:t>
            </w:r>
          </w:p>
        </w:tc>
        <w:tc>
          <w:tcPr>
            <w:tcW w:w="1372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376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36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0,38</w:t>
            </w:r>
          </w:p>
        </w:tc>
      </w:tr>
      <w:tr w:rsidR="00DF22DD" w:rsidTr="00A654D6">
        <w:tc>
          <w:tcPr>
            <w:tcW w:w="628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Дрогобич - Ролів</w:t>
            </w:r>
          </w:p>
        </w:tc>
        <w:tc>
          <w:tcPr>
            <w:tcW w:w="1372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76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6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</w:tc>
      </w:tr>
      <w:tr w:rsidR="00DF22DD" w:rsidTr="00A654D6">
        <w:tc>
          <w:tcPr>
            <w:tcW w:w="628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Дрогобич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Рихтичі</w:t>
            </w:r>
            <w:proofErr w:type="spellEnd"/>
          </w:p>
        </w:tc>
        <w:tc>
          <w:tcPr>
            <w:tcW w:w="1372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376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36" w:type="dxa"/>
          </w:tcPr>
          <w:p w:rsidR="00DF22DD" w:rsidRDefault="00DF22DD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0,38</w:t>
            </w:r>
          </w:p>
        </w:tc>
      </w:tr>
      <w:tr w:rsidR="00B4080E" w:rsidTr="00A654D6">
        <w:tc>
          <w:tcPr>
            <w:tcW w:w="628" w:type="dxa"/>
          </w:tcPr>
          <w:p w:rsidR="00B4080E" w:rsidRDefault="00B4080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B4080E" w:rsidRDefault="00B4080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B4080E" w:rsidRDefault="00B4080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B4080E" w:rsidRPr="00B4080E" w:rsidRDefault="00B4080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80E">
              <w:rPr>
                <w:rFonts w:ascii="Times New Roman" w:hAnsi="Times New Roman" w:cs="Times New Roman"/>
                <w:b/>
                <w:sz w:val="24"/>
                <w:szCs w:val="24"/>
              </w:rPr>
              <w:t>259</w:t>
            </w:r>
          </w:p>
        </w:tc>
        <w:tc>
          <w:tcPr>
            <w:tcW w:w="1376" w:type="dxa"/>
          </w:tcPr>
          <w:p w:rsidR="00B4080E" w:rsidRPr="00B4080E" w:rsidRDefault="00B4080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80E">
              <w:rPr>
                <w:rFonts w:ascii="Times New Roman" w:hAnsi="Times New Roman" w:cs="Times New Roman"/>
                <w:b/>
                <w:sz w:val="24"/>
                <w:szCs w:val="24"/>
              </w:rPr>
              <w:t>95</w:t>
            </w:r>
          </w:p>
        </w:tc>
        <w:tc>
          <w:tcPr>
            <w:tcW w:w="636" w:type="dxa"/>
          </w:tcPr>
          <w:p w:rsidR="00B4080E" w:rsidRPr="00B4080E" w:rsidRDefault="00B4080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080E">
              <w:rPr>
                <w:rFonts w:ascii="Times New Roman" w:hAnsi="Times New Roman" w:cs="Times New Roman"/>
                <w:b/>
                <w:sz w:val="24"/>
                <w:szCs w:val="24"/>
              </w:rPr>
              <w:t>0,37</w:t>
            </w:r>
          </w:p>
        </w:tc>
      </w:tr>
      <w:tr w:rsidR="00A30240" w:rsidTr="00A654D6">
        <w:tc>
          <w:tcPr>
            <w:tcW w:w="628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15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ТзОВ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Канзас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3528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Дрогобич - Медвежа</w:t>
            </w:r>
          </w:p>
        </w:tc>
        <w:tc>
          <w:tcPr>
            <w:tcW w:w="1372" w:type="dxa"/>
          </w:tcPr>
          <w:p w:rsidR="00A30240" w:rsidRP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24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76" w:type="dxa"/>
          </w:tcPr>
          <w:p w:rsidR="00A30240" w:rsidRP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24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36" w:type="dxa"/>
          </w:tcPr>
          <w:p w:rsidR="00A30240" w:rsidRP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240">
              <w:rPr>
                <w:rFonts w:ascii="Times New Roman" w:hAnsi="Times New Roman" w:cs="Times New Roman"/>
                <w:sz w:val="24"/>
                <w:szCs w:val="24"/>
              </w:rPr>
              <w:t>0,34</w:t>
            </w:r>
          </w:p>
        </w:tc>
      </w:tr>
      <w:tr w:rsidR="00A30240" w:rsidTr="00A654D6">
        <w:tc>
          <w:tcPr>
            <w:tcW w:w="628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Дрогобич – Бистриця-Гірська ч/з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Східницю</w:t>
            </w:r>
            <w:proofErr w:type="spellEnd"/>
          </w:p>
        </w:tc>
        <w:tc>
          <w:tcPr>
            <w:tcW w:w="1372" w:type="dxa"/>
          </w:tcPr>
          <w:p w:rsidR="00A30240" w:rsidRP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76" w:type="dxa"/>
          </w:tcPr>
          <w:p w:rsidR="00A30240" w:rsidRP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36" w:type="dxa"/>
          </w:tcPr>
          <w:p w:rsidR="00A30240" w:rsidRP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0,44</w:t>
            </w:r>
          </w:p>
        </w:tc>
      </w:tr>
      <w:tr w:rsidR="00A30240" w:rsidTr="00A654D6">
        <w:tc>
          <w:tcPr>
            <w:tcW w:w="628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Дрогобич АС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Уличне</w:t>
            </w:r>
            <w:proofErr w:type="spellEnd"/>
          </w:p>
        </w:tc>
        <w:tc>
          <w:tcPr>
            <w:tcW w:w="1372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76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36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0,38</w:t>
            </w:r>
          </w:p>
        </w:tc>
      </w:tr>
      <w:tr w:rsidR="00A30240" w:rsidTr="00A654D6">
        <w:tc>
          <w:tcPr>
            <w:tcW w:w="628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Дрогобич АС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Доброгостів</w:t>
            </w:r>
            <w:proofErr w:type="spellEnd"/>
          </w:p>
        </w:tc>
        <w:tc>
          <w:tcPr>
            <w:tcW w:w="1372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376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36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0,34</w:t>
            </w:r>
          </w:p>
        </w:tc>
      </w:tr>
      <w:tr w:rsidR="00A30240" w:rsidTr="00A654D6">
        <w:tc>
          <w:tcPr>
            <w:tcW w:w="628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Стебник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Східниця</w:t>
            </w:r>
            <w:proofErr w:type="spellEnd"/>
          </w:p>
        </w:tc>
        <w:tc>
          <w:tcPr>
            <w:tcW w:w="1372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376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36" w:type="dxa"/>
          </w:tcPr>
          <w:p w:rsidR="00A30240" w:rsidRDefault="00A30240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0,33</w:t>
            </w:r>
          </w:p>
        </w:tc>
      </w:tr>
      <w:tr w:rsidR="00374A58" w:rsidTr="00A654D6">
        <w:tc>
          <w:tcPr>
            <w:tcW w:w="628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Трускавець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Доброгостів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Бистрий</w:t>
            </w:r>
          </w:p>
        </w:tc>
        <w:tc>
          <w:tcPr>
            <w:tcW w:w="1372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376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36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0,36</w:t>
            </w:r>
          </w:p>
        </w:tc>
      </w:tr>
      <w:tr w:rsidR="00374A58" w:rsidTr="00A654D6">
        <w:tc>
          <w:tcPr>
            <w:tcW w:w="628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Стебник АС – Дрогобич АС</w:t>
            </w:r>
          </w:p>
        </w:tc>
        <w:tc>
          <w:tcPr>
            <w:tcW w:w="1372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376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6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</w:tc>
      </w:tr>
      <w:tr w:rsidR="00374A58" w:rsidTr="00A654D6">
        <w:tc>
          <w:tcPr>
            <w:tcW w:w="628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Трускавець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Уличне</w:t>
            </w:r>
            <w:proofErr w:type="spellEnd"/>
          </w:p>
        </w:tc>
        <w:tc>
          <w:tcPr>
            <w:tcW w:w="1372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376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36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0,27</w:t>
            </w:r>
          </w:p>
        </w:tc>
      </w:tr>
      <w:tr w:rsidR="00374A58" w:rsidTr="00A654D6">
        <w:tc>
          <w:tcPr>
            <w:tcW w:w="628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Трускавець АС – Стебник АС</w:t>
            </w:r>
          </w:p>
        </w:tc>
        <w:tc>
          <w:tcPr>
            <w:tcW w:w="1372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376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6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0,53</w:t>
            </w:r>
          </w:p>
        </w:tc>
      </w:tr>
      <w:tr w:rsidR="00374A58" w:rsidTr="00A654D6">
        <w:tc>
          <w:tcPr>
            <w:tcW w:w="628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374A58" w:rsidRP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4A58">
              <w:rPr>
                <w:rFonts w:ascii="Times New Roman" w:hAnsi="Times New Roman" w:cs="Times New Roman"/>
                <w:b/>
                <w:sz w:val="24"/>
                <w:szCs w:val="24"/>
              </w:rPr>
              <w:t>334</w:t>
            </w:r>
          </w:p>
        </w:tc>
        <w:tc>
          <w:tcPr>
            <w:tcW w:w="1376" w:type="dxa"/>
          </w:tcPr>
          <w:p w:rsidR="00374A58" w:rsidRP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4A58">
              <w:rPr>
                <w:rFonts w:ascii="Times New Roman" w:hAnsi="Times New Roman" w:cs="Times New Roman"/>
                <w:b/>
                <w:sz w:val="24"/>
                <w:szCs w:val="24"/>
              </w:rPr>
              <w:t>122</w:t>
            </w:r>
          </w:p>
        </w:tc>
        <w:tc>
          <w:tcPr>
            <w:tcW w:w="636" w:type="dxa"/>
          </w:tcPr>
          <w:p w:rsidR="00374A58" w:rsidRP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4A58">
              <w:rPr>
                <w:rFonts w:ascii="Times New Roman" w:hAnsi="Times New Roman" w:cs="Times New Roman"/>
                <w:b/>
                <w:sz w:val="24"/>
                <w:szCs w:val="24"/>
              </w:rPr>
              <w:t>0,37</w:t>
            </w:r>
          </w:p>
        </w:tc>
      </w:tr>
      <w:tr w:rsidR="00374A58" w:rsidTr="00A654D6">
        <w:tc>
          <w:tcPr>
            <w:tcW w:w="628" w:type="dxa"/>
          </w:tcPr>
          <w:p w:rsidR="00374A58" w:rsidRDefault="00374A58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15" w:type="dxa"/>
          </w:tcPr>
          <w:p w:rsidR="00374A58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ТзОВ «Сігма»</w:t>
            </w:r>
          </w:p>
        </w:tc>
        <w:tc>
          <w:tcPr>
            <w:tcW w:w="3528" w:type="dxa"/>
          </w:tcPr>
          <w:p w:rsidR="00374A58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Дрогобич - Стебник</w:t>
            </w:r>
          </w:p>
        </w:tc>
        <w:tc>
          <w:tcPr>
            <w:tcW w:w="1372" w:type="dxa"/>
          </w:tcPr>
          <w:p w:rsidR="00374A58" w:rsidRP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FD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376" w:type="dxa"/>
          </w:tcPr>
          <w:p w:rsidR="00374A58" w:rsidRP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FD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36" w:type="dxa"/>
          </w:tcPr>
          <w:p w:rsidR="00374A58" w:rsidRP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FD6">
              <w:rPr>
                <w:rFonts w:ascii="Times New Roman" w:hAnsi="Times New Roman" w:cs="Times New Roman"/>
                <w:sz w:val="24"/>
                <w:szCs w:val="24"/>
              </w:rPr>
              <w:t>0,56</w:t>
            </w:r>
          </w:p>
        </w:tc>
      </w:tr>
      <w:tr w:rsidR="00560FD6" w:rsidTr="00A654D6">
        <w:tc>
          <w:tcPr>
            <w:tcW w:w="628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Дрогобич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Лішня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Унятичі</w:t>
            </w:r>
            <w:proofErr w:type="spellEnd"/>
          </w:p>
        </w:tc>
        <w:tc>
          <w:tcPr>
            <w:tcW w:w="1372" w:type="dxa"/>
          </w:tcPr>
          <w:p w:rsidR="00560FD6" w:rsidRP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376" w:type="dxa"/>
          </w:tcPr>
          <w:p w:rsidR="00560FD6" w:rsidRP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6" w:type="dxa"/>
          </w:tcPr>
          <w:p w:rsidR="00560FD6" w:rsidRP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0,34</w:t>
            </w:r>
          </w:p>
        </w:tc>
      </w:tr>
      <w:tr w:rsidR="00560FD6" w:rsidTr="00A654D6">
        <w:tc>
          <w:tcPr>
            <w:tcW w:w="628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Дрогобич - Борислав</w:t>
            </w:r>
          </w:p>
        </w:tc>
        <w:tc>
          <w:tcPr>
            <w:tcW w:w="1372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376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36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0,36</w:t>
            </w:r>
          </w:p>
        </w:tc>
      </w:tr>
      <w:tr w:rsidR="00560FD6" w:rsidTr="00A654D6">
        <w:tc>
          <w:tcPr>
            <w:tcW w:w="628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Дрогобич – Нижні Гаї</w:t>
            </w:r>
          </w:p>
        </w:tc>
        <w:tc>
          <w:tcPr>
            <w:tcW w:w="1372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376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36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0,33</w:t>
            </w:r>
          </w:p>
        </w:tc>
      </w:tr>
      <w:tr w:rsidR="00560FD6" w:rsidTr="00A654D6">
        <w:tc>
          <w:tcPr>
            <w:tcW w:w="628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560FD6" w:rsidRP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FD6">
              <w:rPr>
                <w:rFonts w:ascii="Times New Roman" w:hAnsi="Times New Roman" w:cs="Times New Roman"/>
                <w:b/>
                <w:sz w:val="24"/>
                <w:szCs w:val="24"/>
              </w:rPr>
              <w:t>176</w:t>
            </w:r>
          </w:p>
        </w:tc>
        <w:tc>
          <w:tcPr>
            <w:tcW w:w="1376" w:type="dxa"/>
          </w:tcPr>
          <w:p w:rsidR="00560FD6" w:rsidRP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FD6">
              <w:rPr>
                <w:rFonts w:ascii="Times New Roman" w:hAnsi="Times New Roman" w:cs="Times New Roman"/>
                <w:b/>
                <w:sz w:val="24"/>
                <w:szCs w:val="24"/>
              </w:rPr>
              <w:t>61</w:t>
            </w:r>
          </w:p>
        </w:tc>
        <w:tc>
          <w:tcPr>
            <w:tcW w:w="636" w:type="dxa"/>
          </w:tcPr>
          <w:p w:rsidR="00560FD6" w:rsidRP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FD6">
              <w:rPr>
                <w:rFonts w:ascii="Times New Roman" w:hAnsi="Times New Roman" w:cs="Times New Roman"/>
                <w:b/>
                <w:sz w:val="24"/>
                <w:szCs w:val="24"/>
              </w:rPr>
              <w:t>0,35</w:t>
            </w:r>
          </w:p>
        </w:tc>
      </w:tr>
      <w:tr w:rsidR="00560FD6" w:rsidTr="00A654D6">
        <w:tc>
          <w:tcPr>
            <w:tcW w:w="628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15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ПП «Дрогобич-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Автотранс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3528" w:type="dxa"/>
          </w:tcPr>
          <w:p w:rsidR="00560FD6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Дрогобич АС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Свидник</w:t>
            </w:r>
            <w:proofErr w:type="spellEnd"/>
          </w:p>
        </w:tc>
        <w:tc>
          <w:tcPr>
            <w:tcW w:w="1372" w:type="dxa"/>
          </w:tcPr>
          <w:p w:rsidR="00560FD6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376" w:type="dxa"/>
          </w:tcPr>
          <w:p w:rsidR="00560FD6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6" w:type="dxa"/>
          </w:tcPr>
          <w:p w:rsidR="00560FD6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</w:tr>
      <w:tr w:rsidR="00560FD6" w:rsidTr="00A654D6">
        <w:tc>
          <w:tcPr>
            <w:tcW w:w="628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560FD6" w:rsidRPr="00560FD6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Дрогобич АС 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Свидник</w:t>
            </w:r>
            <w:proofErr w:type="spellEnd"/>
          </w:p>
        </w:tc>
        <w:tc>
          <w:tcPr>
            <w:tcW w:w="1372" w:type="dxa"/>
          </w:tcPr>
          <w:p w:rsidR="00560FD6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6" w:type="dxa"/>
          </w:tcPr>
          <w:p w:rsidR="00560FD6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</w:tcPr>
          <w:p w:rsidR="00560FD6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0,33</w:t>
            </w:r>
          </w:p>
        </w:tc>
      </w:tr>
      <w:tr w:rsidR="00483C5E" w:rsidTr="00A654D6">
        <w:tc>
          <w:tcPr>
            <w:tcW w:w="628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Дрогобич АС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Сопіт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Славське</w:t>
            </w:r>
          </w:p>
        </w:tc>
        <w:tc>
          <w:tcPr>
            <w:tcW w:w="1372" w:type="dxa"/>
          </w:tcPr>
          <w:p w:rsidR="00483C5E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76" w:type="dxa"/>
          </w:tcPr>
          <w:p w:rsidR="00483C5E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</w:tcPr>
          <w:p w:rsidR="00483C5E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</w:tr>
      <w:tr w:rsidR="00483C5E" w:rsidTr="00A654D6">
        <w:tc>
          <w:tcPr>
            <w:tcW w:w="628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Дрогобич АС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Сопіт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Славське</w:t>
            </w:r>
          </w:p>
        </w:tc>
        <w:tc>
          <w:tcPr>
            <w:tcW w:w="1372" w:type="dxa"/>
          </w:tcPr>
          <w:p w:rsidR="00483C5E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6" w:type="dxa"/>
          </w:tcPr>
          <w:p w:rsidR="00483C5E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</w:tcPr>
          <w:p w:rsidR="00483C5E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0,33</w:t>
            </w:r>
          </w:p>
        </w:tc>
      </w:tr>
      <w:tr w:rsidR="00483C5E" w:rsidTr="00A654D6">
        <w:tc>
          <w:tcPr>
            <w:tcW w:w="628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Трускавець АС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Шегині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АС</w:t>
            </w:r>
          </w:p>
        </w:tc>
        <w:tc>
          <w:tcPr>
            <w:tcW w:w="1372" w:type="dxa"/>
          </w:tcPr>
          <w:p w:rsidR="00483C5E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76" w:type="dxa"/>
          </w:tcPr>
          <w:p w:rsidR="00483C5E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</w:tcPr>
          <w:p w:rsidR="00483C5E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</w:tr>
      <w:tr w:rsidR="00483C5E" w:rsidTr="00A654D6">
        <w:tc>
          <w:tcPr>
            <w:tcW w:w="628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Шегині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АС - Трускавець</w:t>
            </w:r>
          </w:p>
        </w:tc>
        <w:tc>
          <w:tcPr>
            <w:tcW w:w="1372" w:type="dxa"/>
          </w:tcPr>
          <w:p w:rsidR="00483C5E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76" w:type="dxa"/>
          </w:tcPr>
          <w:p w:rsidR="00483C5E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6" w:type="dxa"/>
          </w:tcPr>
          <w:p w:rsidR="00483C5E" w:rsidRP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3C5E">
              <w:rPr>
                <w:rFonts w:ascii="Times New Roman" w:hAnsi="Times New Roman" w:cs="Times New Roman"/>
                <w:sz w:val="24"/>
                <w:szCs w:val="24"/>
              </w:rPr>
              <w:t>0,33</w:t>
            </w:r>
          </w:p>
        </w:tc>
      </w:tr>
      <w:tr w:rsidR="00483C5E" w:rsidTr="00A654D6">
        <w:tc>
          <w:tcPr>
            <w:tcW w:w="628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</w:t>
            </w:r>
          </w:p>
        </w:tc>
        <w:tc>
          <w:tcPr>
            <w:tcW w:w="1376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636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0,33</w:t>
            </w:r>
          </w:p>
        </w:tc>
      </w:tr>
      <w:tr w:rsidR="00483C5E" w:rsidTr="00A654D6">
        <w:tc>
          <w:tcPr>
            <w:tcW w:w="628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76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6" w:type="dxa"/>
          </w:tcPr>
          <w:p w:rsidR="00483C5E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0FD6" w:rsidTr="00A654D6">
        <w:tc>
          <w:tcPr>
            <w:tcW w:w="628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5" w:type="dxa"/>
          </w:tcPr>
          <w:p w:rsid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28" w:type="dxa"/>
          </w:tcPr>
          <w:p w:rsidR="00560FD6" w:rsidRP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0FD6">
              <w:rPr>
                <w:rFonts w:ascii="Times New Roman" w:hAnsi="Times New Roman" w:cs="Times New Roman"/>
                <w:b/>
                <w:sz w:val="24"/>
                <w:szCs w:val="24"/>
              </w:rPr>
              <w:t>Середній коефіцієнт по району</w:t>
            </w:r>
          </w:p>
        </w:tc>
        <w:tc>
          <w:tcPr>
            <w:tcW w:w="1372" w:type="dxa"/>
          </w:tcPr>
          <w:p w:rsidR="00560FD6" w:rsidRPr="00560FD6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1424</w:t>
            </w:r>
          </w:p>
        </w:tc>
        <w:tc>
          <w:tcPr>
            <w:tcW w:w="1376" w:type="dxa"/>
          </w:tcPr>
          <w:p w:rsidR="00560FD6" w:rsidRPr="00560FD6" w:rsidRDefault="00483C5E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539</w:t>
            </w:r>
          </w:p>
        </w:tc>
        <w:tc>
          <w:tcPr>
            <w:tcW w:w="636" w:type="dxa"/>
          </w:tcPr>
          <w:p w:rsidR="00560FD6" w:rsidRPr="00560FD6" w:rsidRDefault="00560FD6" w:rsidP="00A654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0,38</w:t>
            </w:r>
          </w:p>
        </w:tc>
      </w:tr>
    </w:tbl>
    <w:p w:rsidR="00DC0A5B" w:rsidRDefault="00DC0A5B" w:rsidP="00DC0A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C0A5B" w:rsidSect="000300C8">
      <w:pgSz w:w="11906" w:h="16838"/>
      <w:pgMar w:top="567" w:right="707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720"/>
    <w:rsid w:val="000300C8"/>
    <w:rsid w:val="00063767"/>
    <w:rsid w:val="001121CC"/>
    <w:rsid w:val="001E65A3"/>
    <w:rsid w:val="00262A2C"/>
    <w:rsid w:val="00277A8D"/>
    <w:rsid w:val="0036648D"/>
    <w:rsid w:val="00374A58"/>
    <w:rsid w:val="004269B6"/>
    <w:rsid w:val="00432D62"/>
    <w:rsid w:val="0043426B"/>
    <w:rsid w:val="00483C5E"/>
    <w:rsid w:val="00494E57"/>
    <w:rsid w:val="004A2A94"/>
    <w:rsid w:val="004F493B"/>
    <w:rsid w:val="005211BB"/>
    <w:rsid w:val="005527F9"/>
    <w:rsid w:val="00560FD6"/>
    <w:rsid w:val="00571957"/>
    <w:rsid w:val="005D7E7A"/>
    <w:rsid w:val="005F6290"/>
    <w:rsid w:val="007529D5"/>
    <w:rsid w:val="007904FE"/>
    <w:rsid w:val="00821677"/>
    <w:rsid w:val="008C215F"/>
    <w:rsid w:val="00A30240"/>
    <w:rsid w:val="00A654D6"/>
    <w:rsid w:val="00B4080E"/>
    <w:rsid w:val="00B43572"/>
    <w:rsid w:val="00B62F15"/>
    <w:rsid w:val="00C12890"/>
    <w:rsid w:val="00C743EF"/>
    <w:rsid w:val="00D53049"/>
    <w:rsid w:val="00D8548A"/>
    <w:rsid w:val="00DC0A5B"/>
    <w:rsid w:val="00DE5791"/>
    <w:rsid w:val="00DF22DD"/>
    <w:rsid w:val="00E71720"/>
    <w:rsid w:val="00E94AA4"/>
    <w:rsid w:val="00E94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289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2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C215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5211BB"/>
    <w:rPr>
      <w:color w:val="0000FF"/>
      <w:u w:val="single"/>
    </w:rPr>
  </w:style>
  <w:style w:type="table" w:styleId="a6">
    <w:name w:val="Table Grid"/>
    <w:basedOn w:val="a1"/>
    <w:uiPriority w:val="39"/>
    <w:rsid w:val="00DC0A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2135</Words>
  <Characters>1218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Loda224</dc:creator>
  <cp:lastModifiedBy>User</cp:lastModifiedBy>
  <cp:revision>2</cp:revision>
  <cp:lastPrinted>2022-06-13T08:17:00Z</cp:lastPrinted>
  <dcterms:created xsi:type="dcterms:W3CDTF">2022-06-13T08:24:00Z</dcterms:created>
  <dcterms:modified xsi:type="dcterms:W3CDTF">2022-06-13T08:24:00Z</dcterms:modified>
</cp:coreProperties>
</file>