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>
            <wp:extent cx="495300" cy="676275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color w:val="000000"/>
          <w:sz w:val="26"/>
          <w:szCs w:val="26"/>
        </w:rPr>
      </w:pPr>
      <w:r>
        <w:rPr>
          <w:smallCaps/>
          <w:color w:val="000000"/>
          <w:sz w:val="28"/>
          <w:szCs w:val="28"/>
        </w:rPr>
        <w:t>ДРОГОБИЦЬКА РАЙОННА ДЕРЖАВНА АДМІНІСТРАЦІЯ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color w:val="000000"/>
          <w:sz w:val="26"/>
          <w:szCs w:val="26"/>
        </w:rPr>
      </w:pPr>
      <w:r>
        <w:rPr>
          <w:b/>
          <w:smallCaps/>
          <w:color w:val="000000"/>
          <w:sz w:val="28"/>
          <w:szCs w:val="28"/>
        </w:rPr>
        <w:t xml:space="preserve">Р О З П О Р Я Д Ж Е Н </w:t>
      </w:r>
      <w:proofErr w:type="spellStart"/>
      <w:r>
        <w:rPr>
          <w:b/>
          <w:smallCaps/>
          <w:color w:val="000000"/>
          <w:sz w:val="28"/>
          <w:szCs w:val="28"/>
        </w:rPr>
        <w:t>Н</w:t>
      </w:r>
      <w:proofErr w:type="spellEnd"/>
      <w:r>
        <w:rPr>
          <w:b/>
          <w:smallCaps/>
          <w:color w:val="000000"/>
          <w:sz w:val="28"/>
          <w:szCs w:val="28"/>
        </w:rPr>
        <w:t xml:space="preserve"> Я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</w:rPr>
        <w:t>Дрогобич</w:t>
      </w:r>
    </w:p>
    <w:p w:rsidR="00260902" w:rsidRDefault="00DC758D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>18 лютого 2022 року</w:t>
      </w:r>
      <w:r w:rsidR="00D673B3">
        <w:rPr>
          <w:color w:val="000000"/>
          <w:sz w:val="28"/>
          <w:szCs w:val="28"/>
        </w:rPr>
        <w:tab/>
      </w:r>
      <w:r w:rsidR="00D673B3">
        <w:rPr>
          <w:color w:val="000000"/>
          <w:sz w:val="28"/>
          <w:szCs w:val="28"/>
        </w:rPr>
        <w:tab/>
      </w:r>
      <w:r w:rsidR="00D673B3">
        <w:rPr>
          <w:color w:val="000000"/>
          <w:sz w:val="28"/>
          <w:szCs w:val="28"/>
        </w:rPr>
        <w:tab/>
      </w:r>
      <w:r w:rsidR="00D673B3">
        <w:rPr>
          <w:color w:val="000000"/>
          <w:sz w:val="28"/>
          <w:szCs w:val="28"/>
        </w:rPr>
        <w:tab/>
      </w:r>
      <w:r w:rsidR="00D673B3">
        <w:rPr>
          <w:color w:val="000000"/>
          <w:sz w:val="28"/>
          <w:szCs w:val="28"/>
        </w:rPr>
        <w:tab/>
      </w:r>
      <w:r w:rsidR="00D673B3">
        <w:rPr>
          <w:color w:val="000000"/>
          <w:sz w:val="28"/>
          <w:szCs w:val="28"/>
        </w:rPr>
        <w:tab/>
        <w:t xml:space="preserve">                № </w:t>
      </w:r>
      <w:r>
        <w:rPr>
          <w:color w:val="000000"/>
          <w:sz w:val="28"/>
          <w:szCs w:val="28"/>
        </w:rPr>
        <w:t>36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ab/>
        <w:t xml:space="preserve">                     </w:t>
      </w:r>
      <w:r>
        <w:rPr>
          <w:color w:val="000000"/>
          <w:sz w:val="28"/>
          <w:szCs w:val="28"/>
        </w:rPr>
        <w:tab/>
        <w:t xml:space="preserve">                                   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Про внесення змін до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розпорядження голови Дрогобицької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районної державної адміністрації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від 22 липня 2021 року № 135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color w:val="000000"/>
          <w:sz w:val="26"/>
          <w:szCs w:val="26"/>
        </w:rPr>
      </w:pPr>
    </w:p>
    <w:p w:rsidR="00B7364D" w:rsidRDefault="00B7364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782"/>
        </w:tabs>
        <w:jc w:val="both"/>
        <w:rPr>
          <w:color w:val="000000"/>
          <w:sz w:val="26"/>
          <w:szCs w:val="26"/>
        </w:rPr>
      </w:pPr>
    </w:p>
    <w:p w:rsidR="00260902" w:rsidRPr="00B7364D" w:rsidRDefault="00D673B3" w:rsidP="00B7364D">
      <w:pPr>
        <w:pStyle w:val="a1"/>
        <w:ind w:firstLine="762"/>
      </w:pPr>
      <w:r>
        <w:t>Відповідно до статей 6, 41 Закону України «Про місцеві державні адміністрації», на виконання вимог постанови Кабінету Міністрів України від 17 червня 2015 року № 409 «Про затвердження Типового положення про регіональну та місцеву комісію з питань техногенно-екологічної безпеки та надзвичайних ситуацій»,  у зв’язку з кадровими змінами в районній державній адміністрації та з метою вдосконалення роботи районної комісії з    питань   техногенно-екологічної б</w:t>
      </w:r>
      <w:r w:rsidR="00217193">
        <w:t xml:space="preserve">езпеки і </w:t>
      </w:r>
      <w:r w:rsidR="00217193" w:rsidRPr="00B7364D">
        <w:t xml:space="preserve">надзвичайних </w:t>
      </w:r>
      <w:r w:rsidRPr="00B7364D">
        <w:t>ситуацій:</w:t>
      </w:r>
      <w:r w:rsidRPr="00B7364D">
        <w:br/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ind w:right="-1"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Внести зміни </w:t>
      </w:r>
      <w:r>
        <w:rPr>
          <w:sz w:val="26"/>
          <w:szCs w:val="26"/>
        </w:rPr>
        <w:t>до</w:t>
      </w:r>
      <w:r>
        <w:rPr>
          <w:color w:val="000000"/>
          <w:sz w:val="26"/>
          <w:szCs w:val="26"/>
        </w:rPr>
        <w:t xml:space="preserve"> підпункту 1.1  пункту 1 розпорядження Дрогобицької районної державної адміністрації від</w:t>
      </w:r>
      <w:r>
        <w:rPr>
          <w:b/>
          <w:i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22 липня 2021 року № 135, затвердивши посадовий склад районної комісії з питань техногенно-екологічної безпеки і надзвичайних ситуацій у новій редакції, що додається.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Контроль за виконанням розпорядження покласти на заступника голови районної державної адміністрації відповідно до розподілу  функціональних обов’язків.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ind w:right="-1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Голова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    </w:t>
      </w:r>
      <w:r w:rsidR="00217193">
        <w:rPr>
          <w:b/>
          <w:color w:val="000000"/>
          <w:sz w:val="26"/>
          <w:szCs w:val="26"/>
        </w:rPr>
        <w:t xml:space="preserve">                            </w:t>
      </w:r>
      <w:r w:rsidR="00217193">
        <w:rPr>
          <w:b/>
          <w:color w:val="000000"/>
          <w:sz w:val="26"/>
          <w:szCs w:val="26"/>
        </w:rPr>
        <w:tab/>
        <w:t xml:space="preserve">  </w:t>
      </w:r>
      <w:r>
        <w:rPr>
          <w:b/>
          <w:color w:val="000000"/>
          <w:sz w:val="26"/>
          <w:szCs w:val="26"/>
        </w:rPr>
        <w:t>Степан КУЛИНЯК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DC758D" w:rsidRDefault="00DC758D" w:rsidP="0021719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17193" w:rsidRPr="00217193" w:rsidRDefault="00D673B3" w:rsidP="0021719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                                                                 </w:t>
      </w:r>
    </w:p>
    <w:p w:rsidR="00DC758D" w:rsidRDefault="00D673B3" w:rsidP="00DC758D">
      <w:pPr>
        <w:pStyle w:val="10"/>
        <w:pBdr>
          <w:top w:val="nil"/>
          <w:left w:val="nil"/>
          <w:bottom w:val="nil"/>
          <w:right w:val="nil"/>
          <w:between w:val="nil"/>
        </w:pBdr>
        <w:ind w:left="567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>ЗАТВЕРДЖЕНО</w:t>
      </w:r>
      <w:r w:rsidR="00DC758D" w:rsidRPr="00DC758D">
        <w:rPr>
          <w:b/>
          <w:color w:val="000000"/>
          <w:sz w:val="26"/>
          <w:szCs w:val="26"/>
        </w:rPr>
        <w:t xml:space="preserve"> </w:t>
      </w:r>
    </w:p>
    <w:p w:rsidR="00260902" w:rsidRPr="00DC758D" w:rsidRDefault="00DC758D" w:rsidP="00DC758D">
      <w:pPr>
        <w:pStyle w:val="10"/>
        <w:pBdr>
          <w:top w:val="nil"/>
          <w:left w:val="nil"/>
          <w:bottom w:val="nil"/>
          <w:right w:val="nil"/>
          <w:between w:val="nil"/>
        </w:pBdr>
        <w:ind w:left="5670"/>
        <w:jc w:val="both"/>
        <w:rPr>
          <w:color w:val="000000"/>
          <w:sz w:val="26"/>
          <w:szCs w:val="26"/>
        </w:rPr>
      </w:pPr>
      <w:r w:rsidRPr="00DC758D">
        <w:rPr>
          <w:color w:val="000000"/>
          <w:sz w:val="26"/>
          <w:szCs w:val="26"/>
        </w:rPr>
        <w:t>Розпорядження</w:t>
      </w:r>
      <w:r w:rsidRPr="00DC758D">
        <w:rPr>
          <w:color w:val="000000"/>
          <w:sz w:val="26"/>
          <w:szCs w:val="26"/>
        </w:rPr>
        <w:t xml:space="preserve"> </w:t>
      </w:r>
      <w:r w:rsidRPr="00DC758D">
        <w:rPr>
          <w:color w:val="000000"/>
          <w:sz w:val="26"/>
          <w:szCs w:val="26"/>
        </w:rPr>
        <w:t>райдержадміністрації</w:t>
      </w:r>
      <w:r w:rsidR="00D673B3" w:rsidRPr="00DC758D">
        <w:rPr>
          <w:color w:val="000000"/>
          <w:sz w:val="26"/>
          <w:szCs w:val="26"/>
        </w:rPr>
        <w:t xml:space="preserve">      </w:t>
      </w:r>
      <w:r w:rsidR="00217193" w:rsidRPr="00DC758D">
        <w:rPr>
          <w:color w:val="000000"/>
          <w:sz w:val="26"/>
          <w:szCs w:val="26"/>
        </w:rPr>
        <w:t xml:space="preserve">  </w:t>
      </w:r>
    </w:p>
    <w:p w:rsidR="00260902" w:rsidRPr="00DC758D" w:rsidRDefault="00DC758D" w:rsidP="00DC758D">
      <w:pPr>
        <w:pStyle w:val="10"/>
        <w:pBdr>
          <w:top w:val="nil"/>
          <w:left w:val="nil"/>
          <w:bottom w:val="nil"/>
          <w:right w:val="nil"/>
          <w:between w:val="nil"/>
        </w:pBdr>
        <w:ind w:left="5670"/>
        <w:rPr>
          <w:color w:val="000000"/>
          <w:sz w:val="26"/>
          <w:szCs w:val="26"/>
        </w:rPr>
      </w:pPr>
      <w:r w:rsidRPr="00DC758D">
        <w:rPr>
          <w:color w:val="000000"/>
          <w:sz w:val="26"/>
          <w:szCs w:val="26"/>
        </w:rPr>
        <w:t>18 лютого 2022 р. № 36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ПОСАДОВИЙ СКЛАД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районної комісії з питань техногенно-екологічної безпеки</w:t>
      </w: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і надзвичайних ситуацій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Голова комісії</w:t>
      </w:r>
      <w:r>
        <w:rPr>
          <w:color w:val="000000"/>
          <w:sz w:val="26"/>
          <w:szCs w:val="26"/>
        </w:rPr>
        <w:t xml:space="preserve"> - голова районної державно</w:t>
      </w:r>
      <w:bookmarkStart w:id="0" w:name="_GoBack"/>
      <w:bookmarkEnd w:id="0"/>
      <w:r>
        <w:rPr>
          <w:color w:val="000000"/>
          <w:sz w:val="26"/>
          <w:szCs w:val="26"/>
        </w:rPr>
        <w:t>ї адміністрації.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Перший заступник голови комісії</w:t>
      </w:r>
      <w:r>
        <w:rPr>
          <w:color w:val="000000"/>
          <w:sz w:val="26"/>
          <w:szCs w:val="26"/>
        </w:rPr>
        <w:t xml:space="preserve"> - перший заступник голови районної державної адміністрації.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Заступники голови комісії: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заступник голови районної державної адміністрації;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заступник начальника Дрогобицького районного управління ГУ ДСНС України у Львівській області - керівник робіт з ліквідації наслідків надзвичайних ситуацій;</w:t>
      </w:r>
    </w:p>
    <w:p w:rsidR="001C7920" w:rsidRDefault="001C7920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17193" w:rsidP="0021719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D673B3">
        <w:rPr>
          <w:color w:val="000000"/>
          <w:sz w:val="26"/>
          <w:szCs w:val="26"/>
        </w:rPr>
        <w:t>начальник відділу з питань цивільного захисту та оборонної роботи райдержадміністрації.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Секретаріат комісії: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відповідальний секретар </w:t>
      </w:r>
      <w:r w:rsidR="003864BD">
        <w:rPr>
          <w:color w:val="000000"/>
          <w:sz w:val="26"/>
          <w:szCs w:val="26"/>
        </w:rPr>
        <w:t>–</w:t>
      </w:r>
      <w:r>
        <w:rPr>
          <w:color w:val="000000"/>
          <w:sz w:val="26"/>
          <w:szCs w:val="26"/>
        </w:rPr>
        <w:t xml:space="preserve"> </w:t>
      </w:r>
      <w:r w:rsidR="003864BD">
        <w:rPr>
          <w:color w:val="000000"/>
          <w:sz w:val="26"/>
          <w:szCs w:val="26"/>
        </w:rPr>
        <w:t>заступник начальника</w:t>
      </w:r>
      <w:r w:rsidR="001C7920">
        <w:rPr>
          <w:color w:val="000000"/>
          <w:sz w:val="26"/>
          <w:szCs w:val="26"/>
        </w:rPr>
        <w:t xml:space="preserve"> відділу з питань цивільного захисту та оборонної роботи райдержадміністрації;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секретар – </w:t>
      </w:r>
      <w:r w:rsidR="003864BD">
        <w:rPr>
          <w:color w:val="000000"/>
          <w:sz w:val="26"/>
          <w:szCs w:val="26"/>
        </w:rPr>
        <w:t>головний спеціаліст відділу з питань цивільного захисту та  оборонної роботи райдержадміністрації;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Члени комісії: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заступник голови  районної державної адміністрації;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керівник апарату райдержадміністрації або у разі відсутності виконуючий обов’язки  керівника апарату;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голова Дрогобицької районної ради або у разі відсутності виконуючий обов’язки чи заступник голови;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відділу фінансів райдержадміністрації або у разі відсутності виконуючий обов’язки;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відділу внутрішнього аудиту,економіки, агропромислового розвитку та екології райдержадміністрації або у разі відсутності виконуючий обов’язки;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 начальник управління праці та соціального захисту населення райдержадміністрації або у разі відсутності виконуючий обов’язки чи заступник начальника управління;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управління забезпечення взаємодії з органами місцевого самоврядування,  координації діяльності територіальних органів центральних органів виконавчої влади та взаємодії з правоохоронними органами райдержадміністрації або у разі відсутності виконуючий обов’язки;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відділу правового забезпечення або у разі відсутності виконуючий обов’язки;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управління розвитку територій та інфраструктури райдержадміністрації або у разі відсутності виконуючий обов’язки;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директор КНП “Дрогобицька районна лікарня” Дрогобицької міської ради або у разі відсутності виконуючий обов’язки чи заступник директора;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начальник філії «Дрогобицький </w:t>
      </w:r>
      <w:proofErr w:type="spellStart"/>
      <w:r>
        <w:rPr>
          <w:color w:val="000000"/>
          <w:sz w:val="26"/>
          <w:szCs w:val="26"/>
        </w:rPr>
        <w:t>райавтодор</w:t>
      </w:r>
      <w:proofErr w:type="spellEnd"/>
      <w:r>
        <w:rPr>
          <w:color w:val="000000"/>
          <w:sz w:val="26"/>
          <w:szCs w:val="26"/>
        </w:rPr>
        <w:t xml:space="preserve">» ДП «Львівський </w:t>
      </w:r>
      <w:proofErr w:type="spellStart"/>
      <w:r>
        <w:rPr>
          <w:color w:val="000000"/>
          <w:sz w:val="26"/>
          <w:szCs w:val="26"/>
        </w:rPr>
        <w:t>облавтодор</w:t>
      </w:r>
      <w:proofErr w:type="spellEnd"/>
      <w:r>
        <w:rPr>
          <w:color w:val="000000"/>
          <w:sz w:val="26"/>
          <w:szCs w:val="26"/>
        </w:rPr>
        <w:t>» або у разі відсутності виконуючий обов’язки чи заступник начальника;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начальник Дрогобицького  </w:t>
      </w:r>
      <w:r w:rsidR="00F2758D">
        <w:rPr>
          <w:color w:val="000000"/>
          <w:sz w:val="26"/>
          <w:szCs w:val="26"/>
        </w:rPr>
        <w:t xml:space="preserve">районного </w:t>
      </w:r>
      <w:r>
        <w:rPr>
          <w:color w:val="000000"/>
          <w:sz w:val="26"/>
          <w:szCs w:val="26"/>
        </w:rPr>
        <w:t xml:space="preserve">відділу поліції </w:t>
      </w:r>
      <w:r w:rsidR="00453B5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ГУНП у Львівській області або у разі відсутності виконуючий обов’язки чи заступник начальника;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Державної установи «Дрогобицька виправна колонія (№40)» або у разі відсутності виконуючий обов’язки чи заступник начальника;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начальник Дрогобицького районного управління ГУ  </w:t>
      </w:r>
      <w:proofErr w:type="spellStart"/>
      <w:r>
        <w:rPr>
          <w:color w:val="000000"/>
          <w:sz w:val="26"/>
          <w:szCs w:val="26"/>
        </w:rPr>
        <w:t>Держпродспоживслужби</w:t>
      </w:r>
      <w:proofErr w:type="spellEnd"/>
      <w:r>
        <w:rPr>
          <w:color w:val="000000"/>
          <w:sz w:val="26"/>
          <w:szCs w:val="26"/>
        </w:rPr>
        <w:t xml:space="preserve"> у Львівській області Державної служби України з питань безпечності харчових продуктів та захисту споживачів  або у разі відсутності виконуючий обов’язки чи заступник начальника управління;</w:t>
      </w:r>
      <w:r>
        <w:rPr>
          <w:color w:val="000000"/>
          <w:sz w:val="24"/>
          <w:szCs w:val="24"/>
        </w:rPr>
        <w:t xml:space="preserve"> 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 xml:space="preserve">- начальник Дрогобицької експлуатаційної дільниці Басейнового управління водних ресурсів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6"/>
          <w:szCs w:val="26"/>
        </w:rPr>
        <w:t>річок Західного Бугу та Сяну або у разі відсутності виконуючий обов’язки чи заступник начальника;</w:t>
      </w:r>
      <w:r>
        <w:rPr>
          <w:color w:val="000000"/>
          <w:sz w:val="24"/>
          <w:szCs w:val="24"/>
        </w:rPr>
        <w:t xml:space="preserve"> 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директор ДП «Дрогобицьке лісове господарство» або у разі відсутності виконуючий обов’язки чи заступник директора;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директор Дрогобицького ДЛГП ЛГП «</w:t>
      </w:r>
      <w:proofErr w:type="spellStart"/>
      <w:r>
        <w:rPr>
          <w:color w:val="000000"/>
          <w:sz w:val="26"/>
          <w:szCs w:val="26"/>
        </w:rPr>
        <w:t>Галсільліс</w:t>
      </w:r>
      <w:proofErr w:type="spellEnd"/>
      <w:r>
        <w:rPr>
          <w:color w:val="000000"/>
          <w:sz w:val="26"/>
          <w:szCs w:val="26"/>
        </w:rPr>
        <w:t>» або у разі відсутності виконуючий обов’язки чи заступник директора;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ПрАТ «</w:t>
      </w:r>
      <w:proofErr w:type="spellStart"/>
      <w:r>
        <w:rPr>
          <w:color w:val="000000"/>
          <w:sz w:val="26"/>
          <w:szCs w:val="26"/>
        </w:rPr>
        <w:t>Львівобленерго</w:t>
      </w:r>
      <w:proofErr w:type="spellEnd"/>
      <w:r>
        <w:rPr>
          <w:color w:val="000000"/>
          <w:sz w:val="26"/>
          <w:szCs w:val="26"/>
        </w:rPr>
        <w:t>»  Південний РЕМ або у разі відсутності виконуючий обов’язки чи заступник начальника;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Дрогобицького УЕГГ ПАТ «</w:t>
      </w:r>
      <w:proofErr w:type="spellStart"/>
      <w:r>
        <w:rPr>
          <w:color w:val="000000"/>
          <w:sz w:val="26"/>
          <w:szCs w:val="26"/>
        </w:rPr>
        <w:t>Львівгаз</w:t>
      </w:r>
      <w:proofErr w:type="spellEnd"/>
      <w:r>
        <w:rPr>
          <w:color w:val="000000"/>
          <w:sz w:val="26"/>
          <w:szCs w:val="26"/>
        </w:rPr>
        <w:t>» або у разі відсутності виконуючий обов’язки;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- начальник </w:t>
      </w:r>
      <w:r>
        <w:rPr>
          <w:color w:val="000000"/>
          <w:sz w:val="26"/>
          <w:szCs w:val="26"/>
          <w:highlight w:val="white"/>
        </w:rPr>
        <w:t>Дрогобицько</w:t>
      </w:r>
      <w:r>
        <w:rPr>
          <w:sz w:val="26"/>
          <w:szCs w:val="26"/>
          <w:highlight w:val="white"/>
        </w:rPr>
        <w:t>го</w:t>
      </w:r>
      <w:r>
        <w:rPr>
          <w:color w:val="000000"/>
          <w:sz w:val="26"/>
          <w:szCs w:val="26"/>
          <w:highlight w:val="white"/>
        </w:rPr>
        <w:t xml:space="preserve"> районного територіального центру комплектування та соціальної підтримки</w:t>
      </w:r>
      <w:r>
        <w:rPr>
          <w:color w:val="000000"/>
          <w:sz w:val="26"/>
          <w:szCs w:val="26"/>
        </w:rPr>
        <w:t xml:space="preserve"> або у разі відсутності виконуючий обов’язки чи заступник начальника;   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начальник 2 Спеціального центру швидкого реагування ДСНС України або у разі відсутності виконуючий обов’язки чи заступник начальника;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>- керівник Бориславського відділу ДУ «Львівський обласний центр контролю та профілактики хвороб» МОЗ України або у разі відсутності виконуючий обов’язки;</w:t>
      </w:r>
      <w:r>
        <w:rPr>
          <w:color w:val="000000"/>
          <w:sz w:val="24"/>
          <w:szCs w:val="24"/>
        </w:rPr>
        <w:t xml:space="preserve"> 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керівник Дрогобицького районного відділу ДУ «Львівський обласний центр контролю та профілактики хвороб» МОЗ України;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6"/>
          <w:szCs w:val="26"/>
        </w:rPr>
      </w:pPr>
    </w:p>
    <w:p w:rsidR="00260902" w:rsidRDefault="00D673B3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- керівник Дрогобицького міжрайонного відділу Управління  Служби безпеки України у Львівській області або у разі відсутності виконуючий обов’язки чи заступник начальника.</w:t>
      </w: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260902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</w:p>
    <w:p w:rsidR="00260902" w:rsidRDefault="00453B5B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В.о</w:t>
      </w:r>
      <w:proofErr w:type="spellEnd"/>
      <w:r>
        <w:rPr>
          <w:b/>
          <w:color w:val="000000"/>
          <w:sz w:val="26"/>
          <w:szCs w:val="26"/>
        </w:rPr>
        <w:t xml:space="preserve"> к</w:t>
      </w:r>
      <w:r w:rsidR="00D673B3">
        <w:rPr>
          <w:b/>
          <w:color w:val="000000"/>
          <w:sz w:val="26"/>
          <w:szCs w:val="26"/>
        </w:rPr>
        <w:t>ерівник</w:t>
      </w:r>
      <w:r>
        <w:rPr>
          <w:b/>
          <w:color w:val="000000"/>
          <w:sz w:val="26"/>
          <w:szCs w:val="26"/>
        </w:rPr>
        <w:t>а</w:t>
      </w:r>
      <w:r w:rsidR="00D673B3">
        <w:rPr>
          <w:b/>
          <w:color w:val="000000"/>
          <w:sz w:val="26"/>
          <w:szCs w:val="26"/>
        </w:rPr>
        <w:t xml:space="preserve"> апарату       </w:t>
      </w:r>
      <w:r>
        <w:rPr>
          <w:b/>
          <w:color w:val="000000"/>
          <w:sz w:val="26"/>
          <w:szCs w:val="26"/>
        </w:rPr>
        <w:t xml:space="preserve">                         </w:t>
      </w:r>
      <w:r w:rsidR="00D673B3"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 xml:space="preserve">                Олександра ЛУЦІВ</w:t>
      </w:r>
      <w:r w:rsidR="00D673B3">
        <w:rPr>
          <w:b/>
          <w:color w:val="000000"/>
          <w:sz w:val="26"/>
          <w:szCs w:val="26"/>
        </w:rPr>
        <w:t xml:space="preserve">            </w:t>
      </w:r>
    </w:p>
    <w:sectPr w:rsidR="00260902" w:rsidSect="00260902">
      <w:pgSz w:w="11906" w:h="16838"/>
      <w:pgMar w:top="1245" w:right="567" w:bottom="1134" w:left="1700" w:header="708" w:footer="708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Pragmatic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64F04"/>
    <w:multiLevelType w:val="hybridMultilevel"/>
    <w:tmpl w:val="58B8F3E4"/>
    <w:lvl w:ilvl="0" w:tplc="38A6B9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D42C58"/>
    <w:multiLevelType w:val="multilevel"/>
    <w:tmpl w:val="7F507E3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902"/>
    <w:rsid w:val="001C7920"/>
    <w:rsid w:val="00217193"/>
    <w:rsid w:val="00260902"/>
    <w:rsid w:val="003864BD"/>
    <w:rsid w:val="00453B5B"/>
    <w:rsid w:val="008E7E5B"/>
    <w:rsid w:val="00B7364D"/>
    <w:rsid w:val="00C87647"/>
    <w:rsid w:val="00CE6D86"/>
    <w:rsid w:val="00D673B3"/>
    <w:rsid w:val="00DC758D"/>
    <w:rsid w:val="00F2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hidden/>
    <w:qFormat/>
    <w:rsid w:val="00B7364D"/>
    <w:pPr>
      <w:spacing w:line="1" w:lineRule="atLeast"/>
      <w:ind w:firstLineChars="272" w:firstLine="707"/>
      <w:jc w:val="both"/>
      <w:textDirection w:val="btLr"/>
      <w:textAlignment w:val="top"/>
      <w:outlineLvl w:val="0"/>
    </w:pPr>
    <w:rPr>
      <w:position w:val="-1"/>
      <w:sz w:val="26"/>
      <w:szCs w:val="26"/>
      <w:lang w:eastAsia="zh-CN"/>
    </w:rPr>
  </w:style>
  <w:style w:type="paragraph" w:styleId="1">
    <w:name w:val="heading 1"/>
    <w:basedOn w:val="a"/>
    <w:next w:val="a"/>
    <w:autoRedefine/>
    <w:hidden/>
    <w:qFormat/>
    <w:rsid w:val="00260902"/>
    <w:pPr>
      <w:keepNext/>
      <w:spacing w:line="264" w:lineRule="auto"/>
      <w:jc w:val="center"/>
    </w:pPr>
    <w:rPr>
      <w:b/>
      <w:bCs/>
      <w:smallCaps/>
    </w:rPr>
  </w:style>
  <w:style w:type="paragraph" w:styleId="2">
    <w:name w:val="heading 2"/>
    <w:basedOn w:val="a0"/>
    <w:next w:val="a1"/>
    <w:autoRedefine/>
    <w:hidden/>
    <w:qFormat/>
    <w:rsid w:val="00260902"/>
    <w:pPr>
      <w:spacing w:before="200" w:after="120"/>
      <w:outlineLvl w:val="1"/>
    </w:pPr>
  </w:style>
  <w:style w:type="paragraph" w:styleId="3">
    <w:name w:val="heading 3"/>
    <w:basedOn w:val="10"/>
    <w:next w:val="10"/>
    <w:rsid w:val="0026090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26090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26090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260902"/>
    <w:pPr>
      <w:keepNext/>
      <w:keepLines/>
      <w:spacing w:before="200" w:after="40"/>
      <w:outlineLvl w:val="5"/>
    </w:pPr>
    <w:rPr>
      <w:b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Обычный1"/>
    <w:rsid w:val="00260902"/>
  </w:style>
  <w:style w:type="table" w:customStyle="1" w:styleId="TableNormal">
    <w:name w:val="Table Normal"/>
    <w:rsid w:val="0026090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10"/>
    <w:next w:val="10"/>
    <w:rsid w:val="0026090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20">
    <w:name w:val="Основной шрифт абзаца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autoRedefine/>
    <w:hidden/>
    <w:qFormat/>
    <w:rsid w:val="00260902"/>
    <w:rPr>
      <w:rFonts w:ascii="Symbol" w:hAnsi="Symbol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autoRedefine/>
    <w:hidden/>
    <w:qFormat/>
    <w:rsid w:val="00260902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autoRedefine/>
    <w:hidden/>
    <w:qFormat/>
    <w:rsid w:val="00260902"/>
    <w:rPr>
      <w:rFonts w:ascii="Wingdings" w:hAnsi="Wingdings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autoRedefine/>
    <w:hidden/>
    <w:qFormat/>
    <w:rsid w:val="00260902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autoRedefine/>
    <w:hidden/>
    <w:qFormat/>
    <w:rsid w:val="00260902"/>
    <w:rPr>
      <w:rFonts w:ascii="Wingdings" w:hAnsi="Wingdings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autoRedefine/>
    <w:hidden/>
    <w:qFormat/>
    <w:rsid w:val="00260902"/>
    <w:rPr>
      <w:rFonts w:ascii="Symbol" w:hAnsi="Symbol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0z0">
    <w:name w:val="WW8Num10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3z0">
    <w:name w:val="WW8Num13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6z0">
    <w:name w:val="WW8Num16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7z0">
    <w:name w:val="WW8Num17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8z0">
    <w:name w:val="WW8Num18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24z0">
    <w:name w:val="WW8Num24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1">
    <w:name w:val="WW8Num24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4">
    <w:name w:val="WW8Num25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5">
    <w:name w:val="WW8Num25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6">
    <w:name w:val="WW8Num25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7">
    <w:name w:val="WW8Num25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8">
    <w:name w:val="WW8Num25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St1z0">
    <w:name w:val="WW8NumSt1z0"/>
    <w:autoRedefine/>
    <w:hidden/>
    <w:qFormat/>
    <w:rsid w:val="00260902"/>
    <w:rPr>
      <w:rFonts w:ascii="Wingdings" w:hAnsi="Wingdings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St3z0">
    <w:name w:val="WW8NumSt3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St18z0">
    <w:name w:val="WW8NumSt18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11">
    <w:name w:val="Основной шрифт абзаца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styleId="a6">
    <w:name w:val="page number"/>
    <w:basedOn w:val="2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paragraph" w:customStyle="1" w:styleId="a0">
    <w:name w:val="Заголовок"/>
    <w:basedOn w:val="a"/>
    <w:next w:val="a1"/>
    <w:autoRedefine/>
    <w:hidden/>
    <w:qFormat/>
    <w:rsid w:val="00260902"/>
    <w:pPr>
      <w:autoSpaceDE w:val="0"/>
      <w:spacing w:before="240" w:after="60" w:line="288" w:lineRule="auto"/>
      <w:jc w:val="center"/>
    </w:pPr>
    <w:rPr>
      <w:rFonts w:ascii="Pragmatica" w:hAnsi="Pragmatica" w:cs="Pragmatica"/>
      <w:b/>
      <w:bCs/>
      <w:kern w:val="1"/>
      <w:sz w:val="32"/>
      <w:szCs w:val="32"/>
    </w:rPr>
  </w:style>
  <w:style w:type="paragraph" w:styleId="a1">
    <w:name w:val="Body Text"/>
    <w:basedOn w:val="a"/>
    <w:autoRedefine/>
    <w:hidden/>
    <w:qFormat/>
    <w:rsid w:val="00260902"/>
    <w:pPr>
      <w:autoSpaceDE w:val="0"/>
    </w:pPr>
    <w:rPr>
      <w:sz w:val="28"/>
      <w:szCs w:val="28"/>
    </w:rPr>
  </w:style>
  <w:style w:type="paragraph" w:styleId="a7">
    <w:name w:val="List"/>
    <w:basedOn w:val="a1"/>
    <w:autoRedefine/>
    <w:hidden/>
    <w:qFormat/>
    <w:rsid w:val="00260902"/>
  </w:style>
  <w:style w:type="paragraph" w:styleId="a8">
    <w:name w:val="caption"/>
    <w:basedOn w:val="a"/>
    <w:autoRedefine/>
    <w:hidden/>
    <w:qFormat/>
    <w:rsid w:val="0026090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a9">
    <w:name w:val="Покажчик"/>
    <w:basedOn w:val="a"/>
    <w:autoRedefine/>
    <w:hidden/>
    <w:qFormat/>
    <w:rsid w:val="00260902"/>
    <w:pPr>
      <w:suppressLineNumbers/>
    </w:pPr>
  </w:style>
  <w:style w:type="paragraph" w:customStyle="1" w:styleId="12">
    <w:name w:val="Название объекта1"/>
    <w:basedOn w:val="a"/>
    <w:autoRedefine/>
    <w:hidden/>
    <w:qFormat/>
    <w:rsid w:val="00260902"/>
    <w:pPr>
      <w:suppressLineNumbers/>
      <w:spacing w:before="120" w:after="120"/>
    </w:pPr>
    <w:rPr>
      <w:i/>
      <w:iCs/>
      <w:sz w:val="24"/>
      <w:szCs w:val="24"/>
    </w:rPr>
  </w:style>
  <w:style w:type="paragraph" w:styleId="aa">
    <w:name w:val="header"/>
    <w:basedOn w:val="a"/>
    <w:autoRedefine/>
    <w:hidden/>
    <w:qFormat/>
    <w:rsid w:val="00260902"/>
    <w:pPr>
      <w:tabs>
        <w:tab w:val="center" w:pos="4153"/>
        <w:tab w:val="right" w:pos="8306"/>
      </w:tabs>
    </w:pPr>
  </w:style>
  <w:style w:type="paragraph" w:styleId="ab">
    <w:name w:val="footer"/>
    <w:basedOn w:val="a"/>
    <w:autoRedefine/>
    <w:hidden/>
    <w:qFormat/>
    <w:rsid w:val="00260902"/>
    <w:pPr>
      <w:tabs>
        <w:tab w:val="center" w:pos="4153"/>
        <w:tab w:val="right" w:pos="8306"/>
      </w:tabs>
    </w:pPr>
  </w:style>
  <w:style w:type="paragraph" w:customStyle="1" w:styleId="31">
    <w:name w:val="Основной текст с отступом 31"/>
    <w:basedOn w:val="a"/>
    <w:autoRedefine/>
    <w:hidden/>
    <w:qFormat/>
    <w:rsid w:val="00260902"/>
    <w:pPr>
      <w:autoSpaceDE w:val="0"/>
      <w:spacing w:line="240" w:lineRule="atLeast"/>
      <w:ind w:left="1560" w:firstLine="0"/>
    </w:pPr>
  </w:style>
  <w:style w:type="paragraph" w:styleId="ac">
    <w:name w:val="Body Text Indent"/>
    <w:basedOn w:val="a"/>
    <w:autoRedefine/>
    <w:hidden/>
    <w:qFormat/>
    <w:rsid w:val="00260902"/>
    <w:pPr>
      <w:autoSpaceDE w:val="0"/>
      <w:spacing w:line="288" w:lineRule="auto"/>
      <w:jc w:val="center"/>
    </w:pPr>
    <w:rPr>
      <w:b/>
      <w:bCs/>
    </w:rPr>
  </w:style>
  <w:style w:type="paragraph" w:customStyle="1" w:styleId="wfxRecipient">
    <w:name w:val="wfxRecipient"/>
    <w:basedOn w:val="a"/>
    <w:autoRedefine/>
    <w:hidden/>
    <w:qFormat/>
    <w:rsid w:val="00260902"/>
    <w:pPr>
      <w:autoSpaceDE w:val="0"/>
      <w:spacing w:line="288" w:lineRule="auto"/>
    </w:pPr>
  </w:style>
  <w:style w:type="paragraph" w:customStyle="1" w:styleId="21">
    <w:name w:val="Основной текст с отступом 21"/>
    <w:basedOn w:val="a"/>
    <w:autoRedefine/>
    <w:hidden/>
    <w:qFormat/>
    <w:rsid w:val="00260902"/>
    <w:pPr>
      <w:ind w:firstLine="567"/>
    </w:pPr>
  </w:style>
  <w:style w:type="paragraph" w:customStyle="1" w:styleId="rvps6">
    <w:name w:val="rvps6"/>
    <w:basedOn w:val="a"/>
    <w:autoRedefine/>
    <w:hidden/>
    <w:qFormat/>
    <w:rsid w:val="00260902"/>
    <w:pPr>
      <w:spacing w:before="280" w:after="280"/>
      <w:jc w:val="left"/>
    </w:pPr>
    <w:rPr>
      <w:sz w:val="24"/>
      <w:szCs w:val="24"/>
      <w:lang w:val="ru-RU"/>
    </w:rPr>
  </w:style>
  <w:style w:type="paragraph" w:customStyle="1" w:styleId="tabl">
    <w:name w:val="tabl"/>
    <w:autoRedefine/>
    <w:hidden/>
    <w:qFormat/>
    <w:rsid w:val="00260902"/>
    <w:pPr>
      <w:autoSpaceDE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b/>
      <w:position w:val="-1"/>
      <w:sz w:val="28"/>
      <w:szCs w:val="28"/>
      <w:lang w:eastAsia="zh-CN"/>
    </w:rPr>
  </w:style>
  <w:style w:type="paragraph" w:customStyle="1" w:styleId="41">
    <w:name w:val="Маркированный список 41"/>
    <w:basedOn w:val="a"/>
    <w:autoRedefine/>
    <w:hidden/>
    <w:qFormat/>
    <w:rsid w:val="00260902"/>
    <w:pPr>
      <w:ind w:left="1132" w:hanging="283"/>
      <w:jc w:val="left"/>
    </w:pPr>
    <w:rPr>
      <w:sz w:val="20"/>
      <w:szCs w:val="20"/>
      <w:lang w:val="ru-RU"/>
    </w:rPr>
  </w:style>
  <w:style w:type="paragraph" w:customStyle="1" w:styleId="22">
    <w:name w:val="Знак Знак Знак Знак Знак Знак Знак Знак2"/>
    <w:basedOn w:val="a"/>
    <w:autoRedefine/>
    <w:hidden/>
    <w:qFormat/>
    <w:rsid w:val="00260902"/>
    <w:pPr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ad">
    <w:name w:val="Вміст таблиці"/>
    <w:basedOn w:val="a"/>
    <w:autoRedefine/>
    <w:hidden/>
    <w:qFormat/>
    <w:rsid w:val="00260902"/>
    <w:pPr>
      <w:suppressLineNumbers/>
    </w:pPr>
  </w:style>
  <w:style w:type="paragraph" w:customStyle="1" w:styleId="ae">
    <w:name w:val="Заголовок таблиці"/>
    <w:basedOn w:val="ad"/>
    <w:autoRedefine/>
    <w:hidden/>
    <w:qFormat/>
    <w:rsid w:val="00260902"/>
    <w:pPr>
      <w:jc w:val="center"/>
    </w:pPr>
    <w:rPr>
      <w:b/>
      <w:bCs/>
    </w:rPr>
  </w:style>
  <w:style w:type="paragraph" w:customStyle="1" w:styleId="210">
    <w:name w:val="Основной текст 21"/>
    <w:basedOn w:val="a"/>
    <w:autoRedefine/>
    <w:hidden/>
    <w:qFormat/>
    <w:rsid w:val="00260902"/>
    <w:pPr>
      <w:suppressAutoHyphens/>
      <w:autoSpaceDE w:val="0"/>
      <w:spacing w:after="120" w:line="480" w:lineRule="auto"/>
      <w:jc w:val="left"/>
    </w:pPr>
    <w:rPr>
      <w:sz w:val="24"/>
      <w:szCs w:val="24"/>
    </w:rPr>
  </w:style>
  <w:style w:type="paragraph" w:styleId="af">
    <w:name w:val="Subtitle"/>
    <w:basedOn w:val="10"/>
    <w:next w:val="10"/>
    <w:rsid w:val="0026090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0">
    <w:name w:val="Balloon Text"/>
    <w:basedOn w:val="a"/>
    <w:link w:val="af1"/>
    <w:uiPriority w:val="99"/>
    <w:semiHidden/>
    <w:unhideWhenUsed/>
    <w:rsid w:val="00C876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C87647"/>
    <w:rPr>
      <w:rFonts w:ascii="Tahoma" w:hAnsi="Tahoma" w:cs="Tahoma"/>
      <w:position w:val="-1"/>
      <w:sz w:val="16"/>
      <w:szCs w:val="16"/>
      <w:lang w:eastAsia="zh-CN"/>
    </w:rPr>
  </w:style>
  <w:style w:type="character" w:styleId="af2">
    <w:name w:val="Subtle Emphasis"/>
    <w:basedOn w:val="a2"/>
    <w:uiPriority w:val="19"/>
    <w:qFormat/>
    <w:rsid w:val="00F2758D"/>
    <w:rPr>
      <w:i/>
      <w:iCs/>
      <w:color w:val="808080" w:themeColor="text1" w:themeTint="7F"/>
    </w:rPr>
  </w:style>
  <w:style w:type="character" w:styleId="af3">
    <w:name w:val="Emphasis"/>
    <w:basedOn w:val="a2"/>
    <w:uiPriority w:val="20"/>
    <w:qFormat/>
    <w:rsid w:val="00F275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hidden/>
    <w:qFormat/>
    <w:rsid w:val="00B7364D"/>
    <w:pPr>
      <w:spacing w:line="1" w:lineRule="atLeast"/>
      <w:ind w:firstLineChars="272" w:firstLine="707"/>
      <w:jc w:val="both"/>
      <w:textDirection w:val="btLr"/>
      <w:textAlignment w:val="top"/>
      <w:outlineLvl w:val="0"/>
    </w:pPr>
    <w:rPr>
      <w:position w:val="-1"/>
      <w:sz w:val="26"/>
      <w:szCs w:val="26"/>
      <w:lang w:eastAsia="zh-CN"/>
    </w:rPr>
  </w:style>
  <w:style w:type="paragraph" w:styleId="1">
    <w:name w:val="heading 1"/>
    <w:basedOn w:val="a"/>
    <w:next w:val="a"/>
    <w:autoRedefine/>
    <w:hidden/>
    <w:qFormat/>
    <w:rsid w:val="00260902"/>
    <w:pPr>
      <w:keepNext/>
      <w:spacing w:line="264" w:lineRule="auto"/>
      <w:jc w:val="center"/>
    </w:pPr>
    <w:rPr>
      <w:b/>
      <w:bCs/>
      <w:smallCaps/>
    </w:rPr>
  </w:style>
  <w:style w:type="paragraph" w:styleId="2">
    <w:name w:val="heading 2"/>
    <w:basedOn w:val="a0"/>
    <w:next w:val="a1"/>
    <w:autoRedefine/>
    <w:hidden/>
    <w:qFormat/>
    <w:rsid w:val="00260902"/>
    <w:pPr>
      <w:spacing w:before="200" w:after="120"/>
      <w:outlineLvl w:val="1"/>
    </w:pPr>
  </w:style>
  <w:style w:type="paragraph" w:styleId="3">
    <w:name w:val="heading 3"/>
    <w:basedOn w:val="10"/>
    <w:next w:val="10"/>
    <w:rsid w:val="0026090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26090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26090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260902"/>
    <w:pPr>
      <w:keepNext/>
      <w:keepLines/>
      <w:spacing w:before="200" w:after="40"/>
      <w:outlineLvl w:val="5"/>
    </w:pPr>
    <w:rPr>
      <w:b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Обычный1"/>
    <w:rsid w:val="00260902"/>
  </w:style>
  <w:style w:type="table" w:customStyle="1" w:styleId="TableNormal">
    <w:name w:val="Table Normal"/>
    <w:rsid w:val="0026090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10"/>
    <w:next w:val="10"/>
    <w:rsid w:val="0026090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20">
    <w:name w:val="Основной шрифт абзаца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autoRedefine/>
    <w:hidden/>
    <w:qFormat/>
    <w:rsid w:val="00260902"/>
    <w:rPr>
      <w:rFonts w:ascii="Symbol" w:hAnsi="Symbol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autoRedefine/>
    <w:hidden/>
    <w:qFormat/>
    <w:rsid w:val="00260902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autoRedefine/>
    <w:hidden/>
    <w:qFormat/>
    <w:rsid w:val="00260902"/>
    <w:rPr>
      <w:rFonts w:ascii="Wingdings" w:hAnsi="Wingdings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autoRedefine/>
    <w:hidden/>
    <w:qFormat/>
    <w:rsid w:val="00260902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autoRedefine/>
    <w:hidden/>
    <w:qFormat/>
    <w:rsid w:val="00260902"/>
    <w:rPr>
      <w:rFonts w:ascii="Wingdings" w:hAnsi="Wingdings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autoRedefine/>
    <w:hidden/>
    <w:qFormat/>
    <w:rsid w:val="00260902"/>
    <w:rPr>
      <w:rFonts w:ascii="Symbol" w:hAnsi="Symbol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0z0">
    <w:name w:val="WW8Num10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3z0">
    <w:name w:val="WW8Num13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6z0">
    <w:name w:val="WW8Num16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7z0">
    <w:name w:val="WW8Num17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18z0">
    <w:name w:val="WW8Num18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24z0">
    <w:name w:val="WW8Num24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1">
    <w:name w:val="WW8Num24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4">
    <w:name w:val="WW8Num25z4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5">
    <w:name w:val="WW8Num25z5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6">
    <w:name w:val="WW8Num25z6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7">
    <w:name w:val="WW8Num25z7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8">
    <w:name w:val="WW8Num25z8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St1z0">
    <w:name w:val="WW8NumSt1z0"/>
    <w:autoRedefine/>
    <w:hidden/>
    <w:qFormat/>
    <w:rsid w:val="00260902"/>
    <w:rPr>
      <w:rFonts w:ascii="Wingdings" w:hAnsi="Wingdings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St3z0">
    <w:name w:val="WW8NumSt3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WW8NumSt18z0">
    <w:name w:val="WW8NumSt18z0"/>
    <w:autoRedefine/>
    <w:hidden/>
    <w:qFormat/>
    <w:rsid w:val="00260902"/>
    <w:rPr>
      <w:rFonts w:ascii="Times New Roman" w:hAnsi="Times New Roman" w:cs="Times New Roman" w:hint="default"/>
      <w:b w:val="0"/>
      <w:i w:val="0"/>
      <w:w w:val="100"/>
      <w:position w:val="-1"/>
      <w:sz w:val="26"/>
      <w:szCs w:val="26"/>
      <w:u w:val="none"/>
      <w:effect w:val="none"/>
      <w:vertAlign w:val="baseline"/>
      <w:cs w:val="0"/>
      <w:em w:val="none"/>
    </w:rPr>
  </w:style>
  <w:style w:type="character" w:customStyle="1" w:styleId="11">
    <w:name w:val="Основной шрифт абзаца1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character" w:styleId="a6">
    <w:name w:val="page number"/>
    <w:basedOn w:val="20"/>
    <w:autoRedefine/>
    <w:hidden/>
    <w:qFormat/>
    <w:rsid w:val="00260902"/>
    <w:rPr>
      <w:w w:val="100"/>
      <w:position w:val="-1"/>
      <w:effect w:val="none"/>
      <w:vertAlign w:val="baseline"/>
      <w:cs w:val="0"/>
      <w:em w:val="none"/>
    </w:rPr>
  </w:style>
  <w:style w:type="paragraph" w:customStyle="1" w:styleId="a0">
    <w:name w:val="Заголовок"/>
    <w:basedOn w:val="a"/>
    <w:next w:val="a1"/>
    <w:autoRedefine/>
    <w:hidden/>
    <w:qFormat/>
    <w:rsid w:val="00260902"/>
    <w:pPr>
      <w:autoSpaceDE w:val="0"/>
      <w:spacing w:before="240" w:after="60" w:line="288" w:lineRule="auto"/>
      <w:jc w:val="center"/>
    </w:pPr>
    <w:rPr>
      <w:rFonts w:ascii="Pragmatica" w:hAnsi="Pragmatica" w:cs="Pragmatica"/>
      <w:b/>
      <w:bCs/>
      <w:kern w:val="1"/>
      <w:sz w:val="32"/>
      <w:szCs w:val="32"/>
    </w:rPr>
  </w:style>
  <w:style w:type="paragraph" w:styleId="a1">
    <w:name w:val="Body Text"/>
    <w:basedOn w:val="a"/>
    <w:autoRedefine/>
    <w:hidden/>
    <w:qFormat/>
    <w:rsid w:val="00260902"/>
    <w:pPr>
      <w:autoSpaceDE w:val="0"/>
    </w:pPr>
    <w:rPr>
      <w:sz w:val="28"/>
      <w:szCs w:val="28"/>
    </w:rPr>
  </w:style>
  <w:style w:type="paragraph" w:styleId="a7">
    <w:name w:val="List"/>
    <w:basedOn w:val="a1"/>
    <w:autoRedefine/>
    <w:hidden/>
    <w:qFormat/>
    <w:rsid w:val="00260902"/>
  </w:style>
  <w:style w:type="paragraph" w:styleId="a8">
    <w:name w:val="caption"/>
    <w:basedOn w:val="a"/>
    <w:autoRedefine/>
    <w:hidden/>
    <w:qFormat/>
    <w:rsid w:val="0026090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a9">
    <w:name w:val="Покажчик"/>
    <w:basedOn w:val="a"/>
    <w:autoRedefine/>
    <w:hidden/>
    <w:qFormat/>
    <w:rsid w:val="00260902"/>
    <w:pPr>
      <w:suppressLineNumbers/>
    </w:pPr>
  </w:style>
  <w:style w:type="paragraph" w:customStyle="1" w:styleId="12">
    <w:name w:val="Название объекта1"/>
    <w:basedOn w:val="a"/>
    <w:autoRedefine/>
    <w:hidden/>
    <w:qFormat/>
    <w:rsid w:val="00260902"/>
    <w:pPr>
      <w:suppressLineNumbers/>
      <w:spacing w:before="120" w:after="120"/>
    </w:pPr>
    <w:rPr>
      <w:i/>
      <w:iCs/>
      <w:sz w:val="24"/>
      <w:szCs w:val="24"/>
    </w:rPr>
  </w:style>
  <w:style w:type="paragraph" w:styleId="aa">
    <w:name w:val="header"/>
    <w:basedOn w:val="a"/>
    <w:autoRedefine/>
    <w:hidden/>
    <w:qFormat/>
    <w:rsid w:val="00260902"/>
    <w:pPr>
      <w:tabs>
        <w:tab w:val="center" w:pos="4153"/>
        <w:tab w:val="right" w:pos="8306"/>
      </w:tabs>
    </w:pPr>
  </w:style>
  <w:style w:type="paragraph" w:styleId="ab">
    <w:name w:val="footer"/>
    <w:basedOn w:val="a"/>
    <w:autoRedefine/>
    <w:hidden/>
    <w:qFormat/>
    <w:rsid w:val="00260902"/>
    <w:pPr>
      <w:tabs>
        <w:tab w:val="center" w:pos="4153"/>
        <w:tab w:val="right" w:pos="8306"/>
      </w:tabs>
    </w:pPr>
  </w:style>
  <w:style w:type="paragraph" w:customStyle="1" w:styleId="31">
    <w:name w:val="Основной текст с отступом 31"/>
    <w:basedOn w:val="a"/>
    <w:autoRedefine/>
    <w:hidden/>
    <w:qFormat/>
    <w:rsid w:val="00260902"/>
    <w:pPr>
      <w:autoSpaceDE w:val="0"/>
      <w:spacing w:line="240" w:lineRule="atLeast"/>
      <w:ind w:left="1560" w:firstLine="0"/>
    </w:pPr>
  </w:style>
  <w:style w:type="paragraph" w:styleId="ac">
    <w:name w:val="Body Text Indent"/>
    <w:basedOn w:val="a"/>
    <w:autoRedefine/>
    <w:hidden/>
    <w:qFormat/>
    <w:rsid w:val="00260902"/>
    <w:pPr>
      <w:autoSpaceDE w:val="0"/>
      <w:spacing w:line="288" w:lineRule="auto"/>
      <w:jc w:val="center"/>
    </w:pPr>
    <w:rPr>
      <w:b/>
      <w:bCs/>
    </w:rPr>
  </w:style>
  <w:style w:type="paragraph" w:customStyle="1" w:styleId="wfxRecipient">
    <w:name w:val="wfxRecipient"/>
    <w:basedOn w:val="a"/>
    <w:autoRedefine/>
    <w:hidden/>
    <w:qFormat/>
    <w:rsid w:val="00260902"/>
    <w:pPr>
      <w:autoSpaceDE w:val="0"/>
      <w:spacing w:line="288" w:lineRule="auto"/>
    </w:pPr>
  </w:style>
  <w:style w:type="paragraph" w:customStyle="1" w:styleId="21">
    <w:name w:val="Основной текст с отступом 21"/>
    <w:basedOn w:val="a"/>
    <w:autoRedefine/>
    <w:hidden/>
    <w:qFormat/>
    <w:rsid w:val="00260902"/>
    <w:pPr>
      <w:ind w:firstLine="567"/>
    </w:pPr>
  </w:style>
  <w:style w:type="paragraph" w:customStyle="1" w:styleId="rvps6">
    <w:name w:val="rvps6"/>
    <w:basedOn w:val="a"/>
    <w:autoRedefine/>
    <w:hidden/>
    <w:qFormat/>
    <w:rsid w:val="00260902"/>
    <w:pPr>
      <w:spacing w:before="280" w:after="280"/>
      <w:jc w:val="left"/>
    </w:pPr>
    <w:rPr>
      <w:sz w:val="24"/>
      <w:szCs w:val="24"/>
      <w:lang w:val="ru-RU"/>
    </w:rPr>
  </w:style>
  <w:style w:type="paragraph" w:customStyle="1" w:styleId="tabl">
    <w:name w:val="tabl"/>
    <w:autoRedefine/>
    <w:hidden/>
    <w:qFormat/>
    <w:rsid w:val="00260902"/>
    <w:pPr>
      <w:autoSpaceDE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b/>
      <w:position w:val="-1"/>
      <w:sz w:val="28"/>
      <w:szCs w:val="28"/>
      <w:lang w:eastAsia="zh-CN"/>
    </w:rPr>
  </w:style>
  <w:style w:type="paragraph" w:customStyle="1" w:styleId="41">
    <w:name w:val="Маркированный список 41"/>
    <w:basedOn w:val="a"/>
    <w:autoRedefine/>
    <w:hidden/>
    <w:qFormat/>
    <w:rsid w:val="00260902"/>
    <w:pPr>
      <w:ind w:left="1132" w:hanging="283"/>
      <w:jc w:val="left"/>
    </w:pPr>
    <w:rPr>
      <w:sz w:val="20"/>
      <w:szCs w:val="20"/>
      <w:lang w:val="ru-RU"/>
    </w:rPr>
  </w:style>
  <w:style w:type="paragraph" w:customStyle="1" w:styleId="22">
    <w:name w:val="Знак Знак Знак Знак Знак Знак Знак Знак2"/>
    <w:basedOn w:val="a"/>
    <w:autoRedefine/>
    <w:hidden/>
    <w:qFormat/>
    <w:rsid w:val="00260902"/>
    <w:pPr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ad">
    <w:name w:val="Вміст таблиці"/>
    <w:basedOn w:val="a"/>
    <w:autoRedefine/>
    <w:hidden/>
    <w:qFormat/>
    <w:rsid w:val="00260902"/>
    <w:pPr>
      <w:suppressLineNumbers/>
    </w:pPr>
  </w:style>
  <w:style w:type="paragraph" w:customStyle="1" w:styleId="ae">
    <w:name w:val="Заголовок таблиці"/>
    <w:basedOn w:val="ad"/>
    <w:autoRedefine/>
    <w:hidden/>
    <w:qFormat/>
    <w:rsid w:val="00260902"/>
    <w:pPr>
      <w:jc w:val="center"/>
    </w:pPr>
    <w:rPr>
      <w:b/>
      <w:bCs/>
    </w:rPr>
  </w:style>
  <w:style w:type="paragraph" w:customStyle="1" w:styleId="210">
    <w:name w:val="Основной текст 21"/>
    <w:basedOn w:val="a"/>
    <w:autoRedefine/>
    <w:hidden/>
    <w:qFormat/>
    <w:rsid w:val="00260902"/>
    <w:pPr>
      <w:suppressAutoHyphens/>
      <w:autoSpaceDE w:val="0"/>
      <w:spacing w:after="120" w:line="480" w:lineRule="auto"/>
      <w:jc w:val="left"/>
    </w:pPr>
    <w:rPr>
      <w:sz w:val="24"/>
      <w:szCs w:val="24"/>
    </w:rPr>
  </w:style>
  <w:style w:type="paragraph" w:styleId="af">
    <w:name w:val="Subtitle"/>
    <w:basedOn w:val="10"/>
    <w:next w:val="10"/>
    <w:rsid w:val="0026090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0">
    <w:name w:val="Balloon Text"/>
    <w:basedOn w:val="a"/>
    <w:link w:val="af1"/>
    <w:uiPriority w:val="99"/>
    <w:semiHidden/>
    <w:unhideWhenUsed/>
    <w:rsid w:val="00C876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C87647"/>
    <w:rPr>
      <w:rFonts w:ascii="Tahoma" w:hAnsi="Tahoma" w:cs="Tahoma"/>
      <w:position w:val="-1"/>
      <w:sz w:val="16"/>
      <w:szCs w:val="16"/>
      <w:lang w:eastAsia="zh-CN"/>
    </w:rPr>
  </w:style>
  <w:style w:type="character" w:styleId="af2">
    <w:name w:val="Subtle Emphasis"/>
    <w:basedOn w:val="a2"/>
    <w:uiPriority w:val="19"/>
    <w:qFormat/>
    <w:rsid w:val="00F2758D"/>
    <w:rPr>
      <w:i/>
      <w:iCs/>
      <w:color w:val="808080" w:themeColor="text1" w:themeTint="7F"/>
    </w:rPr>
  </w:style>
  <w:style w:type="character" w:styleId="af3">
    <w:name w:val="Emphasis"/>
    <w:basedOn w:val="a2"/>
    <w:uiPriority w:val="20"/>
    <w:qFormat/>
    <w:rsid w:val="00F275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nHAdSdluvPoBrqPQx7VUxZNYoA==">AMUW2mUjKYHpU+k+3thk9ppdzwjH+38OrnRgGNMIWSRTahlLXt81U7N6yWBUepveCdugInOqv25hh+u82sTKjuQi7dYFln4t+O2CPX95l3s2PmMrtTWM/f0BRt8Ej4hKIgRN22DYWnL+bDVIi3hx5pAlN6pj/3TSn6rMoU6IqzTJ6AwoZ7G/joBnyL2mhcU7zffsA3kuEaqpQHBS5b5pap78uC2eKk9MXQkteDhylJ9IHuCpkj02cGc=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3727</Words>
  <Characters>2125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Zag6</dc:creator>
  <cp:lastModifiedBy>User</cp:lastModifiedBy>
  <cp:revision>2</cp:revision>
  <cp:lastPrinted>2022-02-23T12:45:00Z</cp:lastPrinted>
  <dcterms:created xsi:type="dcterms:W3CDTF">2022-02-23T12:45:00Z</dcterms:created>
  <dcterms:modified xsi:type="dcterms:W3CDTF">2022-02-23T12:45:00Z</dcterms:modified>
</cp:coreProperties>
</file>