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ECE" w:rsidRPr="00BB7ECE" w:rsidRDefault="00BB7ECE" w:rsidP="00BB7ECE">
      <w:pPr>
        <w:suppressAutoHyphens/>
        <w:spacing w:after="0" w:line="240" w:lineRule="auto"/>
        <w:ind w:left="567" w:right="1134"/>
        <w:jc w:val="center"/>
        <w:rPr>
          <w:rFonts w:ascii="Times New Roman" w:eastAsia="Times New Roman" w:hAnsi="Times New Roman" w:cs="Times New Roman"/>
          <w:b/>
          <w:caps/>
          <w:spacing w:val="-1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uk-UA"/>
        </w:rPr>
        <w:drawing>
          <wp:inline distT="0" distB="0" distL="0" distR="0">
            <wp:extent cx="4381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14" r="-20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191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B4" w:rsidRPr="00C40DB4" w:rsidRDefault="00C40DB4" w:rsidP="00C40DB4">
      <w:pPr>
        <w:suppressAutoHyphens/>
        <w:spacing w:after="0" w:line="240" w:lineRule="auto"/>
        <w:ind w:left="567" w:right="1134"/>
        <w:jc w:val="center"/>
        <w:rPr>
          <w:rFonts w:ascii="Times New Roman" w:eastAsia="Times New Roman" w:hAnsi="Times New Roman" w:cs="Times New Roman"/>
          <w:caps/>
          <w:spacing w:val="-10"/>
          <w:sz w:val="20"/>
          <w:szCs w:val="20"/>
          <w:lang w:eastAsia="zh-CN"/>
        </w:rPr>
      </w:pPr>
    </w:p>
    <w:p w:rsidR="00BB7ECE" w:rsidRPr="00C40DB4" w:rsidRDefault="00BB7ECE" w:rsidP="009B0090">
      <w:pPr>
        <w:suppressAutoHyphens/>
        <w:spacing w:after="0" w:line="240" w:lineRule="auto"/>
        <w:ind w:left="567" w:right="113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C40DB4">
        <w:rPr>
          <w:rFonts w:ascii="Times New Roman" w:eastAsia="Times New Roman" w:hAnsi="Times New Roman" w:cs="Times New Roman"/>
          <w:b/>
          <w:caps/>
          <w:spacing w:val="-10"/>
          <w:sz w:val="28"/>
          <w:szCs w:val="28"/>
          <w:lang w:eastAsia="zh-CN"/>
        </w:rPr>
        <w:t>дрогобицька РАЙОННА ДЕРЖАВНА АДМІНІСТРАЦІЯ</w:t>
      </w:r>
    </w:p>
    <w:p w:rsidR="00C40DB4" w:rsidRPr="00C40DB4" w:rsidRDefault="00C40DB4" w:rsidP="009B0090">
      <w:pPr>
        <w:suppressAutoHyphens/>
        <w:spacing w:after="0" w:line="240" w:lineRule="auto"/>
        <w:ind w:left="567" w:right="1134"/>
        <w:jc w:val="center"/>
        <w:rPr>
          <w:rFonts w:ascii="Times New Roman" w:eastAsia="Times New Roman" w:hAnsi="Times New Roman" w:cs="Times New Roman"/>
          <w:b/>
          <w:bCs/>
          <w:caps/>
          <w:spacing w:val="90"/>
          <w:sz w:val="20"/>
          <w:szCs w:val="20"/>
          <w:lang w:eastAsia="zh-CN"/>
        </w:rPr>
      </w:pPr>
    </w:p>
    <w:p w:rsidR="00BB7ECE" w:rsidRPr="00BB7ECE" w:rsidRDefault="00BB7ECE" w:rsidP="009B0090">
      <w:pPr>
        <w:suppressAutoHyphens/>
        <w:spacing w:after="0" w:line="240" w:lineRule="auto"/>
        <w:ind w:left="567" w:right="1134"/>
        <w:jc w:val="center"/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</w:pPr>
      <w:r w:rsidRPr="00BB7ECE"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  <w:t>РоЗПОРЯДЖЕННЯ</w:t>
      </w:r>
    </w:p>
    <w:p w:rsidR="00BB7ECE" w:rsidRPr="00BB7ECE" w:rsidRDefault="00BB7ECE" w:rsidP="00BB7ECE">
      <w:pPr>
        <w:suppressAutoHyphens/>
        <w:spacing w:before="120" w:after="120" w:line="240" w:lineRule="auto"/>
        <w:ind w:right="1134"/>
        <w:jc w:val="center"/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</w:pPr>
    </w:p>
    <w:p w:rsidR="00624C98" w:rsidRPr="007C3313" w:rsidRDefault="007C3313" w:rsidP="00BB7ECE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C3313">
        <w:rPr>
          <w:rFonts w:ascii="Times New Roman" w:eastAsia="Times New Roman" w:hAnsi="Times New Roman" w:cs="Times New Roman"/>
          <w:sz w:val="24"/>
          <w:szCs w:val="24"/>
          <w:lang w:eastAsia="zh-CN"/>
        </w:rPr>
        <w:t>17 лютого 2022 року</w:t>
      </w:r>
      <w:r w:rsidR="00BB7ECE" w:rsidRPr="00BB7EC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BB7EC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BB7EC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</w:t>
      </w:r>
      <w:r w:rsidR="00BB7ECE" w:rsidRPr="00BB7ECE">
        <w:rPr>
          <w:rFonts w:ascii="Times New Roman" w:eastAsia="Times New Roman" w:hAnsi="Times New Roman" w:cs="Times New Roman"/>
          <w:sz w:val="24"/>
          <w:szCs w:val="24"/>
          <w:lang w:eastAsia="zh-CN"/>
        </w:rPr>
        <w:t>Дрогобич</w:t>
      </w:r>
      <w:r w:rsidR="00BB7ECE" w:rsidRPr="00BB7ECE"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  <w:tab/>
      </w:r>
      <w:r w:rsidR="00BB7ECE" w:rsidRPr="00BB7ECE"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  <w:tab/>
      </w:r>
      <w:r w:rsidR="00BB7ECE" w:rsidRPr="00BB7ECE"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caps/>
          <w:spacing w:val="90"/>
          <w:sz w:val="28"/>
          <w:szCs w:val="28"/>
          <w:lang w:eastAsia="zh-CN"/>
        </w:rPr>
        <w:t xml:space="preserve">     </w:t>
      </w:r>
      <w:r w:rsidR="00BB7ECE" w:rsidRPr="007C331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Pr="007C3313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</w:p>
    <w:p w:rsidR="00BB7ECE" w:rsidRDefault="00BB7ECE" w:rsidP="00624C98">
      <w:pPr>
        <w:spacing w:after="0" w:line="240" w:lineRule="auto"/>
        <w:ind w:right="4676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</w:p>
    <w:p w:rsidR="00BB7ECE" w:rsidRDefault="00BB7ECE" w:rsidP="00624C98">
      <w:pPr>
        <w:spacing w:after="0" w:line="240" w:lineRule="auto"/>
        <w:ind w:right="4676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</w:p>
    <w:p w:rsidR="003474C2" w:rsidRPr="00092842" w:rsidRDefault="003474C2" w:rsidP="00DB7C2D">
      <w:pPr>
        <w:spacing w:after="0" w:line="240" w:lineRule="auto"/>
        <w:ind w:right="4678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Про організацію проведення відбору  кандидатів з числа цивільної молоді для вступу у вищі військові навчальні заклади Міністерства оборони України на 2022 навчальний  рік</w:t>
      </w:r>
    </w:p>
    <w:p w:rsidR="003474C2" w:rsidRPr="00092842" w:rsidRDefault="003474C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C40DB4" w:rsidRPr="00092842" w:rsidRDefault="00C40DB4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3474C2" w:rsidRPr="00092842" w:rsidRDefault="003474C2" w:rsidP="00C40D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Відповідно до вимог Інструкції про організацію та проведення військово – професійної орієнтації молоді та прийому до вищих військових навчальних закладів та військових навчальних підрозділів вищих навчальних закладів, затвердженої наказом Міністерства оборони України від 05.06.2014 №360, зареєстрованим в Міністерстві юстиції України 26.06.2014 за №704/25481</w:t>
      </w:r>
      <w:r w:rsidR="00C40DB4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, керуючись статтею 6 Закону України «Про місцеві державні адміністрації»:</w:t>
      </w:r>
    </w:p>
    <w:p w:rsidR="00EB27DC" w:rsidRPr="00092842" w:rsidRDefault="00EB27DC" w:rsidP="00C40D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4C2" w:rsidRPr="00092842" w:rsidRDefault="003474C2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   Затвердити план заходів щодо проведення відбору кандидатів до вступу у вищі військові навчальні заклади  Міністерства оборони  України на 2022 навчальний рік згідно з додатком 1.</w:t>
      </w:r>
    </w:p>
    <w:p w:rsidR="003474C2" w:rsidRPr="00092842" w:rsidRDefault="003474C2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1.</w:t>
      </w:r>
      <w:r w:rsidRPr="00092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   </w:t>
      </w:r>
      <w:r w:rsidR="00EB27DC" w:rsidRPr="00092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Міським та селищним головам </w:t>
      </w:r>
      <w:r w:rsidRPr="00092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Дрогобицького району</w:t>
      </w: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3474C2" w:rsidRPr="00092842" w:rsidRDefault="003474C2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1.1.1 Докласти максим</w:t>
      </w:r>
      <w:r w:rsidR="008B29EA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ум зусиль з   виконання заходів</w:t>
      </w: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щодо проведення відбору кандидатів до вступу у вищі військові навчальні заклади Міністерства оборони  України в 2022 році відповідно до завдання-розрахунку згідно з додатком № 2.</w:t>
      </w:r>
    </w:p>
    <w:p w:rsidR="003474C2" w:rsidRPr="00092842" w:rsidRDefault="003474C2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1.2     Зобов'язати викладачів предмету «Захист України» навчальних закладів територіальних громад Дрогобицького району приділяти постійну увагу у відборі, агітації та підготовці юнаків до вступу у вищі військові заклади Міністерства оборони України в 2022 році.</w:t>
      </w:r>
    </w:p>
    <w:p w:rsidR="008B29EA" w:rsidRPr="00092842" w:rsidRDefault="008B29EA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4C2" w:rsidRPr="00092842" w:rsidRDefault="003474C2" w:rsidP="00547F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Начальнику Дрогобицько</w:t>
      </w:r>
      <w:r w:rsidR="00E51B7F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районного територіального центру комплектування та соціальної підтримки полковнику  </w:t>
      </w:r>
      <w:r w:rsidR="00092842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М.</w:t>
      </w: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Лисаку організувати проведення роз'яснювальної роботи серед випускників сер</w:t>
      </w:r>
      <w:r w:rsidR="00092842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едніх навчальних закладів</w:t>
      </w: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щодо підготовки та відбору кандидатів до вступу у вищі військові навчальні заклади Міністерства оборони  України.</w:t>
      </w:r>
    </w:p>
    <w:p w:rsidR="00092842" w:rsidRPr="00092842" w:rsidRDefault="00092842" w:rsidP="00624C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4C2" w:rsidRPr="00092842" w:rsidRDefault="003474C2" w:rsidP="001A50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092842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виконанням розпорядження залишаю за собою.</w:t>
      </w:r>
    </w:p>
    <w:p w:rsidR="00092842" w:rsidRDefault="0009284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</w:pPr>
    </w:p>
    <w:p w:rsidR="00092842" w:rsidRDefault="0009284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</w:pPr>
    </w:p>
    <w:p w:rsidR="003474C2" w:rsidRPr="00092842" w:rsidRDefault="003474C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  <w:t>Голова</w:t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624C98"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Pr="0009284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Степан КУЛИНЯК</w:t>
      </w:r>
    </w:p>
    <w:p w:rsidR="003474C2" w:rsidRPr="003474C2" w:rsidRDefault="003474C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7FF8" w:rsidRDefault="00957FF8" w:rsidP="00624C98">
      <w:pPr>
        <w:spacing w:after="0" w:line="240" w:lineRule="auto"/>
        <w:ind w:left="5670" w:hanging="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74C2" w:rsidRPr="007C3313" w:rsidRDefault="003474C2" w:rsidP="007C3313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</w:pPr>
      <w:r w:rsidRPr="007C331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 xml:space="preserve">Додаток </w:t>
      </w:r>
      <w:r w:rsidRPr="007C3313"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  <w:t>№1</w:t>
      </w:r>
    </w:p>
    <w:p w:rsidR="003474C2" w:rsidRPr="007C3313" w:rsidRDefault="003474C2" w:rsidP="003474C2">
      <w:pPr>
        <w:spacing w:after="0" w:line="240" w:lineRule="auto"/>
        <w:ind w:left="5670" w:hanging="28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C331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 розпорядження голови</w:t>
      </w:r>
    </w:p>
    <w:p w:rsidR="003474C2" w:rsidRPr="007C3313" w:rsidRDefault="007C3313" w:rsidP="003474C2">
      <w:pPr>
        <w:tabs>
          <w:tab w:val="left" w:pos="6180"/>
        </w:tabs>
        <w:spacing w:after="0" w:line="240" w:lineRule="auto"/>
        <w:ind w:left="5670" w:hanging="28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райдержадміністрації</w:t>
      </w:r>
    </w:p>
    <w:p w:rsidR="003474C2" w:rsidRPr="007C3313" w:rsidRDefault="003474C2" w:rsidP="003474C2">
      <w:pPr>
        <w:spacing w:after="0" w:line="240" w:lineRule="auto"/>
        <w:ind w:left="5670" w:hanging="28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4A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від</w:t>
      </w:r>
      <w:r w:rsidR="007C331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C3313" w:rsidRPr="007B4A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 лютого 2022 р.</w:t>
      </w:r>
      <w:r w:rsidRPr="007B4A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№</w:t>
      </w:r>
      <w:r w:rsidR="007C3313" w:rsidRPr="007B4A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31</w:t>
      </w:r>
    </w:p>
    <w:p w:rsidR="003474C2" w:rsidRPr="007C3313" w:rsidRDefault="003474C2" w:rsidP="003474C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4C2" w:rsidRPr="003474C2" w:rsidRDefault="003474C2" w:rsidP="003474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74C2" w:rsidRPr="003474C2" w:rsidRDefault="003474C2" w:rsidP="00347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474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</w:t>
      </w:r>
    </w:p>
    <w:p w:rsidR="003474C2" w:rsidRDefault="003474C2" w:rsidP="003474C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4C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заходів Дрогобицького районного територіального центру комплектування та соціальної підтримки та відділів освіти територіаль</w:t>
      </w:r>
      <w:r w:rsidR="007C3313">
        <w:rPr>
          <w:rFonts w:ascii="Times New Roman" w:eastAsia="Times New Roman" w:hAnsi="Times New Roman" w:cs="Times New Roman"/>
          <w:sz w:val="28"/>
          <w:szCs w:val="20"/>
          <w:lang w:eastAsia="ru-RU"/>
        </w:rPr>
        <w:t>них громад Дрогобицького району</w:t>
      </w:r>
      <w:r w:rsidRPr="003474C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щодо забезпечення якісного відбору кандидатів для вступу у </w:t>
      </w:r>
      <w:r w:rsidRPr="00347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вищі військові навчальні заклади Міністерства оборони України у 2022 році.</w:t>
      </w:r>
    </w:p>
    <w:p w:rsidR="00636F84" w:rsidRDefault="00636F84" w:rsidP="003474C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F84" w:rsidRPr="003474C2" w:rsidRDefault="00636F84" w:rsidP="003474C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74C2" w:rsidRPr="003474C2" w:rsidRDefault="003474C2" w:rsidP="00347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7"/>
        <w:gridCol w:w="1701"/>
        <w:gridCol w:w="2127"/>
        <w:gridCol w:w="1701"/>
      </w:tblGrid>
      <w:tr w:rsidR="00624C98" w:rsidRPr="003474C2" w:rsidTr="002008A1">
        <w:tc>
          <w:tcPr>
            <w:tcW w:w="56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Заходи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Термін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Виконавець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Примітка</w:t>
            </w:r>
          </w:p>
        </w:tc>
      </w:tr>
      <w:tr w:rsidR="00624C98" w:rsidRPr="003474C2" w:rsidTr="002008A1">
        <w:tc>
          <w:tcPr>
            <w:tcW w:w="56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Вивчити план-завдання обласного територіального центру </w:t>
            </w:r>
            <w:proofErr w:type="spellStart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компле-ктування</w:t>
            </w:r>
            <w:proofErr w:type="spellEnd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соціальної підтримки на відбір кандидатів у ви</w:t>
            </w:r>
            <w:r w:rsidR="0020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щі військові навчальні заклади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розподілити по навчальним закладам.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7C3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полковник 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</w:t>
            </w:r>
            <w:proofErr w:type="spellStart"/>
            <w:r w:rsidR="007C3313"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Лисак</w:t>
            </w:r>
            <w:proofErr w:type="spellEnd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vAlign w:val="center"/>
          </w:tcPr>
          <w:p w:rsidR="003474C2" w:rsidRPr="003474C2" w:rsidRDefault="003474C2" w:rsidP="003474C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Підвести підсумки роботи у навчальних закладах в 2021р. довести завдання директорам на 2022р. по відбору кандидатів у  ВВНЗ.</w:t>
            </w:r>
          </w:p>
          <w:p w:rsidR="003474C2" w:rsidRPr="003474C2" w:rsidRDefault="003474C2" w:rsidP="003474C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Довести вимоги інструкції МО ЗСУ від 05.06.2014 №360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полковник</w:t>
            </w:r>
          </w:p>
          <w:p w:rsidR="003474C2" w:rsidRPr="003474C2" w:rsidRDefault="007C3313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474C2"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Лисак</w:t>
            </w:r>
            <w:proofErr w:type="spellEnd"/>
            <w:r w:rsidR="003474C2"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Начальники відділів  освіти;</w:t>
            </w:r>
          </w:p>
          <w:p w:rsidR="003474C2" w:rsidRPr="003474C2" w:rsidRDefault="003474C2" w:rsidP="007C3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spellStart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нДощак</w:t>
            </w:r>
            <w:proofErr w:type="spellEnd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заняття з викладачами предмету </w:t>
            </w:r>
            <w:r w:rsidR="0020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‟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Захист України” щодо їх ролі у відборі кандидатів для вступу </w:t>
            </w:r>
          </w:p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ВВНЗ МО України.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07.02.22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к-н</w:t>
            </w:r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Дощак</w:t>
            </w:r>
            <w:proofErr w:type="spellEnd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Організувати разом з відділами освіти, командуванням в/ч А1108 відвідуван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ня в/ч випускниками середніх шкіл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28.02.22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полковник</w:t>
            </w:r>
          </w:p>
          <w:p w:rsidR="003474C2" w:rsidRPr="003474C2" w:rsidRDefault="007C3313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Лисак М.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Скласти графік проведення бесід, виступів посадовими особами Дрогобицького РТЦК та СП з виїздом в навчальні заклади  з питання відбору кандидатів до ВВНЗ МО України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28.02.22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к-н</w:t>
            </w:r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Дощак</w:t>
            </w:r>
            <w:proofErr w:type="spellEnd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Підготувати особові справи на кан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дидатів в ВВНЗ, вивчити їх морально- ділові якості, стан здоров'я, фізичну підготовку, загальноосвітній рівень знань.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30.05.22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к-н</w:t>
            </w:r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Дощак</w:t>
            </w:r>
            <w:proofErr w:type="spellEnd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держ.сл</w:t>
            </w:r>
            <w:proofErr w:type="spellEnd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Герда І.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47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lastRenderedPageBreak/>
              <w:t>1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47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47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12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47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3474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5</w:t>
            </w: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 гр</w:t>
            </w:r>
            <w:r w:rsidR="0020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афіком  провести медичний огляд</w:t>
            </w: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первиний</w:t>
            </w:r>
            <w:proofErr w:type="spellEnd"/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повторний; відвести кандидатів на обласну медичну комісію.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графіком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Дрогобицького РТЦК та СП</w:t>
            </w:r>
          </w:p>
        </w:tc>
        <w:tc>
          <w:tcPr>
            <w:tcW w:w="2127" w:type="dxa"/>
            <w:vAlign w:val="center"/>
          </w:tcPr>
          <w:p w:rsidR="003474C2" w:rsidRPr="003474C2" w:rsidRDefault="007C3313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к-н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Дощак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rPr>
          <w:trHeight w:val="998"/>
        </w:trPr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Підготувати особові справи  і подати у Львівський ОТЦК та СП для відправки в ВВНЗ.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графіком ЛОТЦК та СП</w:t>
            </w:r>
          </w:p>
        </w:tc>
        <w:tc>
          <w:tcPr>
            <w:tcW w:w="2127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к-н</w:t>
            </w:r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Дощак</w:t>
            </w:r>
            <w:proofErr w:type="spellEnd"/>
            <w:r w:rsidR="007C3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Доповіді в ЛОТЦК та СП про хід відбору кандидатів в ВВНЗ МО України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графіком ЛТЦК та СП</w:t>
            </w:r>
          </w:p>
        </w:tc>
        <w:tc>
          <w:tcPr>
            <w:tcW w:w="2127" w:type="dxa"/>
            <w:vAlign w:val="center"/>
          </w:tcPr>
          <w:p w:rsidR="003474C2" w:rsidRPr="003474C2" w:rsidRDefault="007C3313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нДощак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624C98" w:rsidRPr="003474C2" w:rsidTr="002008A1">
        <w:tc>
          <w:tcPr>
            <w:tcW w:w="567" w:type="dxa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27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Підвести підсумки відбору кандидатів в ВВНЗ МО України за 2022р., підготувати проект наказу.</w:t>
            </w:r>
          </w:p>
        </w:tc>
        <w:tc>
          <w:tcPr>
            <w:tcW w:w="1701" w:type="dxa"/>
            <w:vAlign w:val="center"/>
          </w:tcPr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Грудень</w:t>
            </w:r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2022р.</w:t>
            </w:r>
          </w:p>
        </w:tc>
        <w:tc>
          <w:tcPr>
            <w:tcW w:w="2127" w:type="dxa"/>
            <w:vAlign w:val="center"/>
          </w:tcPr>
          <w:p w:rsidR="003474C2" w:rsidRPr="003474C2" w:rsidRDefault="007C3313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полковник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="003474C2" w:rsidRPr="00347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Лисак</w:t>
            </w:r>
            <w:proofErr w:type="spellEnd"/>
          </w:p>
          <w:p w:rsidR="003474C2" w:rsidRPr="003474C2" w:rsidRDefault="003474C2" w:rsidP="0034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3474C2" w:rsidRPr="003474C2" w:rsidRDefault="003474C2" w:rsidP="003474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3474C2" w:rsidRPr="003474C2" w:rsidRDefault="003474C2" w:rsidP="00347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24C98" w:rsidRDefault="00624C98" w:rsidP="003474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474C2" w:rsidRPr="003474C2" w:rsidRDefault="007C3313" w:rsidP="00624C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В.о. керівника апарату                                          Олександра ЛУЦІВ</w:t>
      </w:r>
    </w:p>
    <w:p w:rsidR="003474C2" w:rsidRPr="003474C2" w:rsidRDefault="003474C2" w:rsidP="003474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71F5E" w:rsidRDefault="00A71F5E"/>
    <w:sectPr w:rsidR="00A71F5E" w:rsidSect="003437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C299A"/>
    <w:multiLevelType w:val="singleLevel"/>
    <w:tmpl w:val="5DB41570"/>
    <w:lvl w:ilvl="0">
      <w:start w:val="2"/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AC6"/>
    <w:rsid w:val="00007D8F"/>
    <w:rsid w:val="00024388"/>
    <w:rsid w:val="00030CE4"/>
    <w:rsid w:val="00032825"/>
    <w:rsid w:val="00040D45"/>
    <w:rsid w:val="00045DC8"/>
    <w:rsid w:val="0006058A"/>
    <w:rsid w:val="00063C27"/>
    <w:rsid w:val="00082759"/>
    <w:rsid w:val="00082E91"/>
    <w:rsid w:val="000871F2"/>
    <w:rsid w:val="00092842"/>
    <w:rsid w:val="00094FBB"/>
    <w:rsid w:val="000B77DC"/>
    <w:rsid w:val="000C2A47"/>
    <w:rsid w:val="000D69CD"/>
    <w:rsid w:val="000D7EC1"/>
    <w:rsid w:val="000F3C1B"/>
    <w:rsid w:val="000F5BD2"/>
    <w:rsid w:val="00103311"/>
    <w:rsid w:val="00116A2E"/>
    <w:rsid w:val="00132AC6"/>
    <w:rsid w:val="00133ADE"/>
    <w:rsid w:val="0014462E"/>
    <w:rsid w:val="00152572"/>
    <w:rsid w:val="00153896"/>
    <w:rsid w:val="001611FD"/>
    <w:rsid w:val="00161877"/>
    <w:rsid w:val="00164330"/>
    <w:rsid w:val="001725DF"/>
    <w:rsid w:val="0017314C"/>
    <w:rsid w:val="001A50A6"/>
    <w:rsid w:val="001B02B7"/>
    <w:rsid w:val="001B0F45"/>
    <w:rsid w:val="001B438E"/>
    <w:rsid w:val="001C0FD9"/>
    <w:rsid w:val="001E477E"/>
    <w:rsid w:val="001F37BB"/>
    <w:rsid w:val="001F4159"/>
    <w:rsid w:val="001F7F70"/>
    <w:rsid w:val="002008A1"/>
    <w:rsid w:val="002047EF"/>
    <w:rsid w:val="00210B15"/>
    <w:rsid w:val="0021389D"/>
    <w:rsid w:val="002217FC"/>
    <w:rsid w:val="002238FE"/>
    <w:rsid w:val="00226D0D"/>
    <w:rsid w:val="00231944"/>
    <w:rsid w:val="00231D4B"/>
    <w:rsid w:val="00247527"/>
    <w:rsid w:val="00267AC4"/>
    <w:rsid w:val="00267C57"/>
    <w:rsid w:val="0029643C"/>
    <w:rsid w:val="00296DA2"/>
    <w:rsid w:val="002A43E4"/>
    <w:rsid w:val="002A6509"/>
    <w:rsid w:val="002C4176"/>
    <w:rsid w:val="002C4E6B"/>
    <w:rsid w:val="002C60A5"/>
    <w:rsid w:val="002D2106"/>
    <w:rsid w:val="002D6600"/>
    <w:rsid w:val="002D6828"/>
    <w:rsid w:val="002D7EEA"/>
    <w:rsid w:val="002E04B2"/>
    <w:rsid w:val="002E4A73"/>
    <w:rsid w:val="002E592C"/>
    <w:rsid w:val="002F264B"/>
    <w:rsid w:val="002F79B0"/>
    <w:rsid w:val="00302F73"/>
    <w:rsid w:val="00303C0A"/>
    <w:rsid w:val="0030621C"/>
    <w:rsid w:val="0031279D"/>
    <w:rsid w:val="0031609F"/>
    <w:rsid w:val="00321472"/>
    <w:rsid w:val="00334AE4"/>
    <w:rsid w:val="00335625"/>
    <w:rsid w:val="00343209"/>
    <w:rsid w:val="003437EE"/>
    <w:rsid w:val="003447EA"/>
    <w:rsid w:val="003474C2"/>
    <w:rsid w:val="0035599E"/>
    <w:rsid w:val="00355B34"/>
    <w:rsid w:val="003605D9"/>
    <w:rsid w:val="00375D1C"/>
    <w:rsid w:val="00376C3C"/>
    <w:rsid w:val="00385974"/>
    <w:rsid w:val="003911D5"/>
    <w:rsid w:val="003939EE"/>
    <w:rsid w:val="003A5617"/>
    <w:rsid w:val="003A76DB"/>
    <w:rsid w:val="003B1800"/>
    <w:rsid w:val="003B1DB8"/>
    <w:rsid w:val="003D0974"/>
    <w:rsid w:val="003D3530"/>
    <w:rsid w:val="003E3C4A"/>
    <w:rsid w:val="003E53E1"/>
    <w:rsid w:val="003E663D"/>
    <w:rsid w:val="003F155F"/>
    <w:rsid w:val="00403958"/>
    <w:rsid w:val="00404FD4"/>
    <w:rsid w:val="00405AC0"/>
    <w:rsid w:val="00406AF9"/>
    <w:rsid w:val="0041169F"/>
    <w:rsid w:val="00420994"/>
    <w:rsid w:val="00422835"/>
    <w:rsid w:val="00424F09"/>
    <w:rsid w:val="00425B4E"/>
    <w:rsid w:val="00430E2F"/>
    <w:rsid w:val="004410FA"/>
    <w:rsid w:val="004477A8"/>
    <w:rsid w:val="00447EFD"/>
    <w:rsid w:val="00452EF2"/>
    <w:rsid w:val="004545C2"/>
    <w:rsid w:val="004547B2"/>
    <w:rsid w:val="004656EE"/>
    <w:rsid w:val="00471849"/>
    <w:rsid w:val="004719EA"/>
    <w:rsid w:val="00472338"/>
    <w:rsid w:val="0047560F"/>
    <w:rsid w:val="004852C7"/>
    <w:rsid w:val="00486CE8"/>
    <w:rsid w:val="004B2250"/>
    <w:rsid w:val="004B3FEE"/>
    <w:rsid w:val="004B7658"/>
    <w:rsid w:val="004C7F35"/>
    <w:rsid w:val="00501613"/>
    <w:rsid w:val="0050272E"/>
    <w:rsid w:val="00510394"/>
    <w:rsid w:val="00512AEE"/>
    <w:rsid w:val="00513D04"/>
    <w:rsid w:val="0053053B"/>
    <w:rsid w:val="00540238"/>
    <w:rsid w:val="00541664"/>
    <w:rsid w:val="0054401F"/>
    <w:rsid w:val="0054764F"/>
    <w:rsid w:val="00547F70"/>
    <w:rsid w:val="0055218C"/>
    <w:rsid w:val="00555457"/>
    <w:rsid w:val="00563995"/>
    <w:rsid w:val="00566F24"/>
    <w:rsid w:val="005810E4"/>
    <w:rsid w:val="0058208D"/>
    <w:rsid w:val="00585C17"/>
    <w:rsid w:val="00587FB8"/>
    <w:rsid w:val="00593AB8"/>
    <w:rsid w:val="00597F5B"/>
    <w:rsid w:val="005B07AD"/>
    <w:rsid w:val="005C33A8"/>
    <w:rsid w:val="005D2F20"/>
    <w:rsid w:val="005D7DD5"/>
    <w:rsid w:val="005E3B95"/>
    <w:rsid w:val="005E5F29"/>
    <w:rsid w:val="005F3068"/>
    <w:rsid w:val="006027ED"/>
    <w:rsid w:val="00611E33"/>
    <w:rsid w:val="00613DCA"/>
    <w:rsid w:val="006148EC"/>
    <w:rsid w:val="00624C98"/>
    <w:rsid w:val="00630EDC"/>
    <w:rsid w:val="0063623E"/>
    <w:rsid w:val="00636F84"/>
    <w:rsid w:val="0064710E"/>
    <w:rsid w:val="00647179"/>
    <w:rsid w:val="00650D8C"/>
    <w:rsid w:val="0066106C"/>
    <w:rsid w:val="00681A39"/>
    <w:rsid w:val="00690728"/>
    <w:rsid w:val="0069246F"/>
    <w:rsid w:val="0069651C"/>
    <w:rsid w:val="006A19A0"/>
    <w:rsid w:val="006C7469"/>
    <w:rsid w:val="006D57C3"/>
    <w:rsid w:val="006E0F54"/>
    <w:rsid w:val="006E5F72"/>
    <w:rsid w:val="007017FB"/>
    <w:rsid w:val="007038C6"/>
    <w:rsid w:val="007065CE"/>
    <w:rsid w:val="0071541E"/>
    <w:rsid w:val="007162F7"/>
    <w:rsid w:val="00725304"/>
    <w:rsid w:val="00726107"/>
    <w:rsid w:val="007411FF"/>
    <w:rsid w:val="00744245"/>
    <w:rsid w:val="007927DF"/>
    <w:rsid w:val="00795565"/>
    <w:rsid w:val="00797696"/>
    <w:rsid w:val="007B2C39"/>
    <w:rsid w:val="007B4A6E"/>
    <w:rsid w:val="007C3313"/>
    <w:rsid w:val="007C4D71"/>
    <w:rsid w:val="007E7CBC"/>
    <w:rsid w:val="007F2A04"/>
    <w:rsid w:val="00804970"/>
    <w:rsid w:val="00827550"/>
    <w:rsid w:val="00855CBA"/>
    <w:rsid w:val="00862695"/>
    <w:rsid w:val="00863D61"/>
    <w:rsid w:val="00864077"/>
    <w:rsid w:val="008778A2"/>
    <w:rsid w:val="008819FF"/>
    <w:rsid w:val="008856C6"/>
    <w:rsid w:val="00893FCF"/>
    <w:rsid w:val="008A7634"/>
    <w:rsid w:val="008B29EA"/>
    <w:rsid w:val="008C1991"/>
    <w:rsid w:val="008D41E3"/>
    <w:rsid w:val="008D7C4C"/>
    <w:rsid w:val="008E15D3"/>
    <w:rsid w:val="008F61C4"/>
    <w:rsid w:val="0090019F"/>
    <w:rsid w:val="00920186"/>
    <w:rsid w:val="0092215C"/>
    <w:rsid w:val="00925FA1"/>
    <w:rsid w:val="00927CB3"/>
    <w:rsid w:val="0094441D"/>
    <w:rsid w:val="00947051"/>
    <w:rsid w:val="009568B1"/>
    <w:rsid w:val="00957FF8"/>
    <w:rsid w:val="00960006"/>
    <w:rsid w:val="009624E9"/>
    <w:rsid w:val="0096334A"/>
    <w:rsid w:val="00966DB7"/>
    <w:rsid w:val="00967AC7"/>
    <w:rsid w:val="00975F68"/>
    <w:rsid w:val="0097695A"/>
    <w:rsid w:val="0098337C"/>
    <w:rsid w:val="00984352"/>
    <w:rsid w:val="009B0090"/>
    <w:rsid w:val="009B2A33"/>
    <w:rsid w:val="00A17626"/>
    <w:rsid w:val="00A222DD"/>
    <w:rsid w:val="00A23CEA"/>
    <w:rsid w:val="00A24945"/>
    <w:rsid w:val="00A30D95"/>
    <w:rsid w:val="00A33206"/>
    <w:rsid w:val="00A37CF7"/>
    <w:rsid w:val="00A41599"/>
    <w:rsid w:val="00A4357D"/>
    <w:rsid w:val="00A6026C"/>
    <w:rsid w:val="00A708AD"/>
    <w:rsid w:val="00A71F5E"/>
    <w:rsid w:val="00A74344"/>
    <w:rsid w:val="00A776B5"/>
    <w:rsid w:val="00AA3F50"/>
    <w:rsid w:val="00AA5ED8"/>
    <w:rsid w:val="00AA7F78"/>
    <w:rsid w:val="00AC4DA0"/>
    <w:rsid w:val="00AD2DD8"/>
    <w:rsid w:val="00AD3B34"/>
    <w:rsid w:val="00AD4B9E"/>
    <w:rsid w:val="00AD5BE1"/>
    <w:rsid w:val="00AF3035"/>
    <w:rsid w:val="00AF48EC"/>
    <w:rsid w:val="00B0420D"/>
    <w:rsid w:val="00B2688B"/>
    <w:rsid w:val="00B33593"/>
    <w:rsid w:val="00B34210"/>
    <w:rsid w:val="00B405BA"/>
    <w:rsid w:val="00B520FE"/>
    <w:rsid w:val="00B63910"/>
    <w:rsid w:val="00B77BA5"/>
    <w:rsid w:val="00B80502"/>
    <w:rsid w:val="00B81A7C"/>
    <w:rsid w:val="00B95B5A"/>
    <w:rsid w:val="00B9722B"/>
    <w:rsid w:val="00BA72AD"/>
    <w:rsid w:val="00BB0F25"/>
    <w:rsid w:val="00BB62F4"/>
    <w:rsid w:val="00BB7ECE"/>
    <w:rsid w:val="00BC7106"/>
    <w:rsid w:val="00BD0239"/>
    <w:rsid w:val="00BD1615"/>
    <w:rsid w:val="00BD6AA3"/>
    <w:rsid w:val="00BE05FB"/>
    <w:rsid w:val="00BE6C58"/>
    <w:rsid w:val="00BF02DA"/>
    <w:rsid w:val="00BF18A5"/>
    <w:rsid w:val="00BF5EBE"/>
    <w:rsid w:val="00C20D4D"/>
    <w:rsid w:val="00C219A6"/>
    <w:rsid w:val="00C30DF2"/>
    <w:rsid w:val="00C36A79"/>
    <w:rsid w:val="00C40DB4"/>
    <w:rsid w:val="00C422C9"/>
    <w:rsid w:val="00C53023"/>
    <w:rsid w:val="00C531DF"/>
    <w:rsid w:val="00C549C7"/>
    <w:rsid w:val="00C54F0B"/>
    <w:rsid w:val="00C82CE7"/>
    <w:rsid w:val="00C902A2"/>
    <w:rsid w:val="00C9338D"/>
    <w:rsid w:val="00CA31AC"/>
    <w:rsid w:val="00CA3E89"/>
    <w:rsid w:val="00CA665A"/>
    <w:rsid w:val="00CB73BB"/>
    <w:rsid w:val="00CC2F9E"/>
    <w:rsid w:val="00CC6FDA"/>
    <w:rsid w:val="00CE0E3B"/>
    <w:rsid w:val="00CE1731"/>
    <w:rsid w:val="00CE5887"/>
    <w:rsid w:val="00D00942"/>
    <w:rsid w:val="00D06719"/>
    <w:rsid w:val="00D41CC7"/>
    <w:rsid w:val="00D41E9B"/>
    <w:rsid w:val="00D44C7C"/>
    <w:rsid w:val="00D6101B"/>
    <w:rsid w:val="00D6242C"/>
    <w:rsid w:val="00D6659E"/>
    <w:rsid w:val="00D66CB1"/>
    <w:rsid w:val="00D7024E"/>
    <w:rsid w:val="00D75554"/>
    <w:rsid w:val="00D77C67"/>
    <w:rsid w:val="00D84CD7"/>
    <w:rsid w:val="00D92D0C"/>
    <w:rsid w:val="00DA2761"/>
    <w:rsid w:val="00DA7A1A"/>
    <w:rsid w:val="00DB14F4"/>
    <w:rsid w:val="00DB4AC5"/>
    <w:rsid w:val="00DB75C6"/>
    <w:rsid w:val="00DB7C2D"/>
    <w:rsid w:val="00DD21D7"/>
    <w:rsid w:val="00DD4680"/>
    <w:rsid w:val="00DE3841"/>
    <w:rsid w:val="00DF17FA"/>
    <w:rsid w:val="00DF4F3E"/>
    <w:rsid w:val="00E04F70"/>
    <w:rsid w:val="00E0533F"/>
    <w:rsid w:val="00E23173"/>
    <w:rsid w:val="00E26FE8"/>
    <w:rsid w:val="00E415AE"/>
    <w:rsid w:val="00E51B7F"/>
    <w:rsid w:val="00E7475D"/>
    <w:rsid w:val="00E76398"/>
    <w:rsid w:val="00E81477"/>
    <w:rsid w:val="00E93E9E"/>
    <w:rsid w:val="00EB0F47"/>
    <w:rsid w:val="00EB1BEA"/>
    <w:rsid w:val="00EB27DC"/>
    <w:rsid w:val="00EB2D70"/>
    <w:rsid w:val="00EB61C6"/>
    <w:rsid w:val="00EB7112"/>
    <w:rsid w:val="00ED3511"/>
    <w:rsid w:val="00EF507A"/>
    <w:rsid w:val="00F01605"/>
    <w:rsid w:val="00F06780"/>
    <w:rsid w:val="00F15B5C"/>
    <w:rsid w:val="00F16274"/>
    <w:rsid w:val="00F26D19"/>
    <w:rsid w:val="00F2748E"/>
    <w:rsid w:val="00F41008"/>
    <w:rsid w:val="00F442D9"/>
    <w:rsid w:val="00F5416C"/>
    <w:rsid w:val="00F6561A"/>
    <w:rsid w:val="00F815A5"/>
    <w:rsid w:val="00F83557"/>
    <w:rsid w:val="00F84237"/>
    <w:rsid w:val="00F94BAC"/>
    <w:rsid w:val="00FA3DBD"/>
    <w:rsid w:val="00FA4BB7"/>
    <w:rsid w:val="00FA6C30"/>
    <w:rsid w:val="00FC137B"/>
    <w:rsid w:val="00FC3F87"/>
    <w:rsid w:val="00FC7E46"/>
    <w:rsid w:val="00FC7EC4"/>
    <w:rsid w:val="00FD09F2"/>
    <w:rsid w:val="00FD25CB"/>
    <w:rsid w:val="00FE3671"/>
    <w:rsid w:val="00FE6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2657</Words>
  <Characters>1516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2022-02-18T08:34:00Z</cp:lastPrinted>
  <dcterms:created xsi:type="dcterms:W3CDTF">2022-02-18T08:27:00Z</dcterms:created>
  <dcterms:modified xsi:type="dcterms:W3CDTF">2022-02-18T08:35:00Z</dcterms:modified>
</cp:coreProperties>
</file>