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68" w:rsidRPr="004F5391" w:rsidRDefault="004C4468" w:rsidP="004F5391">
      <w:pPr>
        <w:jc w:val="center"/>
        <w:rPr>
          <w:rFonts w:ascii="Times New Roman" w:hAnsi="Times New Roman" w:cs="Times New Roman"/>
          <w:b/>
          <w:bCs/>
          <w:sz w:val="19"/>
          <w:szCs w:val="20"/>
        </w:rPr>
      </w:pPr>
      <w:r w:rsidRPr="004C4468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42862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b w:val="0"/>
          <w:bCs w:val="0"/>
          <w:i w:val="0"/>
        </w:rPr>
      </w:pPr>
      <w:r w:rsidRPr="004C4468">
        <w:rPr>
          <w:rFonts w:ascii="Times New Roman" w:hAnsi="Times New Roman"/>
          <w:b w:val="0"/>
          <w:bCs w:val="0"/>
          <w:i w:val="0"/>
        </w:rPr>
        <w:t>ДРОГОБИЦЬКА РАЙОННА ДЕРЖАВНА АДМІНІСТРАЦІЯ</w:t>
      </w:r>
    </w:p>
    <w:p w:rsidR="004C4468" w:rsidRPr="004C4468" w:rsidRDefault="004C4468" w:rsidP="004C4468">
      <w:pPr>
        <w:pStyle w:val="1"/>
        <w:tabs>
          <w:tab w:val="left" w:pos="0"/>
        </w:tabs>
        <w:jc w:val="center"/>
        <w:rPr>
          <w:rFonts w:ascii="Times New Roman" w:hAnsi="Times New Roman"/>
          <w:szCs w:val="20"/>
        </w:rPr>
      </w:pPr>
      <w:r w:rsidRPr="004C4468">
        <w:rPr>
          <w:rFonts w:ascii="Times New Roman" w:hAnsi="Times New Roman"/>
          <w:szCs w:val="20"/>
        </w:rPr>
        <w:t xml:space="preserve">Р О З П О Р Я Д Ж Е Н </w:t>
      </w:r>
      <w:proofErr w:type="spellStart"/>
      <w:r w:rsidRPr="004C4468">
        <w:rPr>
          <w:rFonts w:ascii="Times New Roman" w:hAnsi="Times New Roman"/>
          <w:szCs w:val="20"/>
        </w:rPr>
        <w:t>Н</w:t>
      </w:r>
      <w:proofErr w:type="spellEnd"/>
      <w:r w:rsidRPr="004C4468">
        <w:rPr>
          <w:rFonts w:ascii="Times New Roman" w:hAnsi="Times New Roman"/>
          <w:szCs w:val="20"/>
        </w:rPr>
        <w:t xml:space="preserve"> Я</w:t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i w:val="0"/>
          <w:sz w:val="24"/>
          <w:szCs w:val="24"/>
        </w:rPr>
      </w:pPr>
      <w:proofErr w:type="spellStart"/>
      <w:r w:rsidRPr="004C4468">
        <w:rPr>
          <w:rFonts w:ascii="Times New Roman" w:hAnsi="Times New Roman"/>
          <w:b w:val="0"/>
          <w:bCs w:val="0"/>
          <w:i w:val="0"/>
          <w:sz w:val="24"/>
          <w:szCs w:val="24"/>
        </w:rPr>
        <w:t>Дрогобич</w:t>
      </w:r>
      <w:proofErr w:type="spellEnd"/>
    </w:p>
    <w:p w:rsidR="004C4468" w:rsidRPr="00F667C5" w:rsidRDefault="00B076FA" w:rsidP="00F667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19 листопада 2021 року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4C4468" w:rsidRPr="004C4468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218</w:t>
      </w:r>
    </w:p>
    <w:p w:rsidR="004C4468" w:rsidRPr="004C4468" w:rsidRDefault="004C4468" w:rsidP="004C4468">
      <w:pPr>
        <w:autoSpaceDE w:val="0"/>
        <w:autoSpaceDN w:val="0"/>
        <w:rPr>
          <w:rFonts w:ascii="Times New Roman" w:hAnsi="Times New Roman" w:cs="Times New Roman"/>
          <w:szCs w:val="19"/>
        </w:rPr>
      </w:pPr>
      <w:r w:rsidRPr="004C4468">
        <w:rPr>
          <w:rFonts w:ascii="Times New Roman" w:hAnsi="Times New Roman" w:cs="Times New Roman"/>
          <w:szCs w:val="19"/>
        </w:rPr>
        <w:tab/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</w:rPr>
        <w:t xml:space="preserve">Про направлення для проходження </w:t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</w:rPr>
        <w:t xml:space="preserve">альтернативної (невійськової) служби </w:t>
      </w:r>
    </w:p>
    <w:p w:rsidR="0070083F" w:rsidRDefault="00D56771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гр.  </w:t>
      </w:r>
      <w:r w:rsidR="001E7616">
        <w:rPr>
          <w:rFonts w:ascii="Times New Roman" w:hAnsi="Times New Roman" w:cs="Times New Roman"/>
          <w:b/>
          <w:i/>
          <w:sz w:val="26"/>
          <w:szCs w:val="26"/>
        </w:rPr>
        <w:t xml:space="preserve">О. </w:t>
      </w:r>
      <w:proofErr w:type="spellStart"/>
      <w:r w:rsidR="001E7616">
        <w:rPr>
          <w:rFonts w:ascii="Times New Roman" w:hAnsi="Times New Roman" w:cs="Times New Roman"/>
          <w:b/>
          <w:i/>
          <w:sz w:val="26"/>
          <w:szCs w:val="26"/>
        </w:rPr>
        <w:t>Андруневчина</w:t>
      </w:r>
      <w:proofErr w:type="spellEnd"/>
    </w:p>
    <w:p w:rsidR="00E363F3" w:rsidRDefault="00E363F3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E363F3" w:rsidRPr="0070083F" w:rsidRDefault="00E363F3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70083F" w:rsidRPr="0070083F" w:rsidRDefault="0070083F" w:rsidP="004F539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>Відповідно до Закону України “Про альтернативну (невійськову) службу” та постанови Кабінету Міністрів України від 10 листопада 1999 р. № 2066 “Про затвердження нормативно-правових актів щодо застосування Закону України “Про альтернативну (невійськову) службу”:</w:t>
      </w:r>
    </w:p>
    <w:p w:rsidR="0070083F" w:rsidRPr="0070083F" w:rsidRDefault="0070083F" w:rsidP="0070083F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Направити гр. </w:t>
      </w:r>
      <w:proofErr w:type="spellStart"/>
      <w:r w:rsidR="0052443D">
        <w:rPr>
          <w:rFonts w:ascii="Times New Roman" w:hAnsi="Times New Roman" w:cs="Times New Roman"/>
          <w:sz w:val="26"/>
          <w:szCs w:val="26"/>
        </w:rPr>
        <w:t>Андруневчина</w:t>
      </w:r>
      <w:proofErr w:type="spellEnd"/>
      <w:r w:rsidR="0052443D">
        <w:rPr>
          <w:rFonts w:ascii="Times New Roman" w:hAnsi="Times New Roman" w:cs="Times New Roman"/>
          <w:sz w:val="26"/>
          <w:szCs w:val="26"/>
        </w:rPr>
        <w:t xml:space="preserve"> Олександра Ростиславовича</w:t>
      </w:r>
      <w:r w:rsidR="00E363F3">
        <w:rPr>
          <w:rFonts w:ascii="Times New Roman" w:hAnsi="Times New Roman" w:cs="Times New Roman"/>
          <w:sz w:val="26"/>
          <w:szCs w:val="26"/>
        </w:rPr>
        <w:t xml:space="preserve">, </w:t>
      </w:r>
      <w:r w:rsidR="00AA43ED">
        <w:rPr>
          <w:rFonts w:ascii="Times New Roman" w:hAnsi="Times New Roman" w:cs="Times New Roman"/>
          <w:sz w:val="26"/>
          <w:szCs w:val="26"/>
        </w:rPr>
        <w:t xml:space="preserve">2003 </w:t>
      </w:r>
      <w:proofErr w:type="spellStart"/>
      <w:r w:rsidR="00AA43ED">
        <w:rPr>
          <w:rFonts w:ascii="Times New Roman" w:hAnsi="Times New Roman" w:cs="Times New Roman"/>
          <w:sz w:val="26"/>
          <w:szCs w:val="26"/>
        </w:rPr>
        <w:t>р.н</w:t>
      </w:r>
      <w:proofErr w:type="spellEnd"/>
      <w:r w:rsidR="00AA43ED">
        <w:rPr>
          <w:rFonts w:ascii="Times New Roman" w:hAnsi="Times New Roman" w:cs="Times New Roman"/>
          <w:sz w:val="26"/>
          <w:szCs w:val="26"/>
        </w:rPr>
        <w:t xml:space="preserve">., </w:t>
      </w:r>
      <w:r w:rsidR="001E7616">
        <w:rPr>
          <w:rFonts w:ascii="Times New Roman" w:hAnsi="Times New Roman" w:cs="Times New Roman"/>
          <w:sz w:val="26"/>
          <w:szCs w:val="26"/>
        </w:rPr>
        <w:t xml:space="preserve"> </w:t>
      </w:r>
      <w:r w:rsidR="00AA43ED">
        <w:rPr>
          <w:rFonts w:ascii="Times New Roman" w:hAnsi="Times New Roman" w:cs="Times New Roman"/>
          <w:sz w:val="26"/>
          <w:szCs w:val="26"/>
        </w:rPr>
        <w:t>жителя</w:t>
      </w:r>
      <w:r w:rsidR="001E7616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2443D">
        <w:rPr>
          <w:rFonts w:ascii="Times New Roman" w:hAnsi="Times New Roman" w:cs="Times New Roman"/>
          <w:sz w:val="26"/>
          <w:szCs w:val="26"/>
        </w:rPr>
        <w:t>м.</w:t>
      </w:r>
      <w:r w:rsidR="001E7616">
        <w:rPr>
          <w:rFonts w:ascii="Times New Roman" w:hAnsi="Times New Roman" w:cs="Times New Roman"/>
          <w:sz w:val="26"/>
          <w:szCs w:val="26"/>
        </w:rPr>
        <w:t xml:space="preserve"> </w:t>
      </w:r>
      <w:r w:rsidR="0052443D">
        <w:rPr>
          <w:rFonts w:ascii="Times New Roman" w:hAnsi="Times New Roman" w:cs="Times New Roman"/>
          <w:sz w:val="26"/>
          <w:szCs w:val="26"/>
        </w:rPr>
        <w:t>Трускавця</w:t>
      </w:r>
      <w:r w:rsidR="00AA43ED">
        <w:rPr>
          <w:rFonts w:ascii="Times New Roman" w:hAnsi="Times New Roman" w:cs="Times New Roman"/>
          <w:sz w:val="26"/>
          <w:szCs w:val="26"/>
        </w:rPr>
        <w:t xml:space="preserve">, </w:t>
      </w:r>
      <w:r w:rsidR="001E7616">
        <w:rPr>
          <w:rFonts w:ascii="Times New Roman" w:hAnsi="Times New Roman" w:cs="Times New Roman"/>
          <w:sz w:val="26"/>
          <w:szCs w:val="26"/>
        </w:rPr>
        <w:t xml:space="preserve"> </w:t>
      </w:r>
      <w:r w:rsidRPr="0070083F">
        <w:rPr>
          <w:rFonts w:ascii="Times New Roman" w:hAnsi="Times New Roman" w:cs="Times New Roman"/>
          <w:sz w:val="26"/>
          <w:szCs w:val="26"/>
        </w:rPr>
        <w:t xml:space="preserve"> </w:t>
      </w:r>
      <w:r w:rsidR="001C6BB2">
        <w:rPr>
          <w:rFonts w:ascii="Times New Roman" w:hAnsi="Times New Roman" w:cs="Times New Roman"/>
          <w:sz w:val="26"/>
          <w:szCs w:val="26"/>
        </w:rPr>
        <w:t xml:space="preserve">члена  Релігійної організації </w:t>
      </w:r>
      <w:r w:rsidR="001C6BB2" w:rsidRPr="00D52243">
        <w:rPr>
          <w:rFonts w:ascii="Times New Roman" w:hAnsi="Times New Roman" w:cs="Times New Roman"/>
          <w:sz w:val="26"/>
          <w:szCs w:val="26"/>
        </w:rPr>
        <w:t>“</w:t>
      </w:r>
      <w:r w:rsidR="001C6BB2">
        <w:rPr>
          <w:rFonts w:ascii="Times New Roman" w:hAnsi="Times New Roman" w:cs="Times New Roman"/>
          <w:sz w:val="26"/>
          <w:szCs w:val="26"/>
        </w:rPr>
        <w:t xml:space="preserve">Релігійний Центр Свідків Єгови </w:t>
      </w:r>
      <w:r w:rsidRPr="0070083F">
        <w:rPr>
          <w:rFonts w:ascii="Times New Roman" w:hAnsi="Times New Roman" w:cs="Times New Roman"/>
          <w:sz w:val="26"/>
          <w:szCs w:val="26"/>
        </w:rPr>
        <w:t xml:space="preserve">для проходження альтернативної (невійськової) служби в 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ЦПЗ </w:t>
      </w:r>
      <w:r w:rsidR="0052443D">
        <w:rPr>
          <w:rFonts w:ascii="Times New Roman" w:hAnsi="Times New Roman" w:cs="Times New Roman"/>
          <w:sz w:val="26"/>
          <w:szCs w:val="26"/>
        </w:rPr>
        <w:t>Дрогобич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Львівської дирекції </w:t>
      </w:r>
      <w:r w:rsidR="0052443D">
        <w:rPr>
          <w:rFonts w:ascii="Times New Roman" w:hAnsi="Times New Roman" w:cs="Times New Roman"/>
          <w:sz w:val="26"/>
          <w:szCs w:val="26"/>
        </w:rPr>
        <w:t xml:space="preserve"> АТ </w:t>
      </w:r>
      <w:r w:rsidR="00D52243" w:rsidRPr="0070083F">
        <w:rPr>
          <w:rFonts w:ascii="Times New Roman" w:hAnsi="Times New Roman" w:cs="Times New Roman"/>
          <w:sz w:val="26"/>
          <w:szCs w:val="26"/>
        </w:rPr>
        <w:t>“Укрпошта”.</w:t>
      </w:r>
      <w:r w:rsidR="0050690C">
        <w:rPr>
          <w:rFonts w:ascii="Times New Roman" w:hAnsi="Times New Roman" w:cs="Times New Roman"/>
          <w:sz w:val="26"/>
          <w:szCs w:val="26"/>
        </w:rPr>
        <w:t>.</w:t>
      </w:r>
    </w:p>
    <w:p w:rsidR="0070083F" w:rsidRPr="0070083F" w:rsidRDefault="0070083F" w:rsidP="0070083F">
      <w:pPr>
        <w:numPr>
          <w:ilvl w:val="0"/>
          <w:numId w:val="1"/>
        </w:numPr>
        <w:spacing w:after="0" w:line="240" w:lineRule="auto"/>
        <w:ind w:left="0" w:firstLine="218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Начальнику  управління праці та соціального захисту населення райдержадміністрації Г.Чаплі вести облік проходження альтернативної (невійс</w:t>
      </w:r>
      <w:r>
        <w:rPr>
          <w:rFonts w:ascii="Times New Roman" w:hAnsi="Times New Roman" w:cs="Times New Roman"/>
          <w:sz w:val="26"/>
          <w:szCs w:val="26"/>
        </w:rPr>
        <w:t xml:space="preserve">ькової) служби гр. </w:t>
      </w:r>
      <w:r w:rsidR="001C6BB2">
        <w:rPr>
          <w:rFonts w:ascii="Times New Roman" w:hAnsi="Times New Roman" w:cs="Times New Roman"/>
          <w:sz w:val="26"/>
          <w:szCs w:val="26"/>
        </w:rPr>
        <w:t>О</w:t>
      </w:r>
      <w:r w:rsidR="00D52243">
        <w:rPr>
          <w:rFonts w:ascii="Times New Roman" w:hAnsi="Times New Roman" w:cs="Times New Roman"/>
          <w:sz w:val="26"/>
          <w:szCs w:val="26"/>
        </w:rPr>
        <w:t xml:space="preserve">. </w:t>
      </w:r>
      <w:r w:rsidR="001C6BB2">
        <w:rPr>
          <w:rFonts w:ascii="Times New Roman" w:hAnsi="Times New Roman" w:cs="Times New Roman"/>
          <w:sz w:val="26"/>
          <w:szCs w:val="26"/>
        </w:rPr>
        <w:t>Андруневчина</w:t>
      </w:r>
      <w:r w:rsidR="002178E5">
        <w:rPr>
          <w:rFonts w:ascii="Times New Roman" w:hAnsi="Times New Roman" w:cs="Times New Roman"/>
          <w:sz w:val="26"/>
          <w:szCs w:val="26"/>
        </w:rPr>
        <w:t>.</w:t>
      </w:r>
    </w:p>
    <w:p w:rsidR="00D52243" w:rsidRPr="0070083F" w:rsidRDefault="0052443D" w:rsidP="00D522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Директору  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Львівської дирекції </w:t>
      </w:r>
      <w:r>
        <w:rPr>
          <w:rFonts w:ascii="Times New Roman" w:hAnsi="Times New Roman" w:cs="Times New Roman"/>
          <w:sz w:val="26"/>
          <w:szCs w:val="26"/>
        </w:rPr>
        <w:t>АТ “Укрпошта” Є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Савчуку</w:t>
      </w:r>
      <w:r w:rsidR="00D52243" w:rsidRPr="0070083F">
        <w:rPr>
          <w:rFonts w:ascii="Times New Roman" w:hAnsi="Times New Roman" w:cs="Times New Roman"/>
          <w:sz w:val="26"/>
          <w:szCs w:val="26"/>
        </w:rPr>
        <w:t>:</w:t>
      </w:r>
    </w:p>
    <w:p w:rsidR="00D52243" w:rsidRPr="0070083F" w:rsidRDefault="00CB7383" w:rsidP="00D52243">
      <w:pPr>
        <w:numPr>
          <w:ilvl w:val="1"/>
          <w:numId w:val="4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Трудові відносини з гр. </w:t>
      </w:r>
      <w:r w:rsidR="0052443D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.</w:t>
      </w:r>
      <w:r w:rsidR="000041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443D">
        <w:rPr>
          <w:rFonts w:ascii="Times New Roman" w:hAnsi="Times New Roman" w:cs="Times New Roman"/>
          <w:sz w:val="26"/>
          <w:szCs w:val="26"/>
        </w:rPr>
        <w:t>Андруневчин</w:t>
      </w:r>
      <w:proofErr w:type="spellEnd"/>
      <w:r w:rsidR="00D52243" w:rsidRPr="0070083F">
        <w:rPr>
          <w:rFonts w:ascii="Times New Roman" w:hAnsi="Times New Roman" w:cs="Times New Roman"/>
          <w:sz w:val="26"/>
          <w:szCs w:val="26"/>
        </w:rPr>
        <w:t xml:space="preserve"> регулювати відповідно до чинного  законодавства про працю з урахуванням відповідних положень Закону України “Про альтернативну (невійськову) службу”.</w:t>
      </w:r>
    </w:p>
    <w:p w:rsidR="00D52243" w:rsidRPr="0070083F" w:rsidRDefault="00D52243" w:rsidP="00D52243">
      <w:pPr>
        <w:numPr>
          <w:ilvl w:val="1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Про всі випадки, наслідком яких є припинення, переривання або продовження строку проходження альтернативної служби</w:t>
      </w:r>
      <w:r w:rsidR="00947FAE">
        <w:rPr>
          <w:rFonts w:ascii="Times New Roman" w:hAnsi="Times New Roman" w:cs="Times New Roman"/>
          <w:sz w:val="26"/>
          <w:szCs w:val="26"/>
        </w:rPr>
        <w:t>,</w:t>
      </w:r>
      <w:r w:rsidRPr="0070083F">
        <w:rPr>
          <w:rFonts w:ascii="Times New Roman" w:hAnsi="Times New Roman" w:cs="Times New Roman"/>
          <w:sz w:val="26"/>
          <w:szCs w:val="26"/>
        </w:rPr>
        <w:t xml:space="preserve"> негайно повідомляти управління праці та соціального захисту населення райдержадміністрації.</w:t>
      </w:r>
    </w:p>
    <w:p w:rsidR="00D52243" w:rsidRPr="0070083F" w:rsidRDefault="00D52243" w:rsidP="00D52243">
      <w:pPr>
        <w:numPr>
          <w:ilvl w:val="1"/>
          <w:numId w:val="4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Відомості про використання гр. </w:t>
      </w:r>
      <w:r w:rsidR="001E7616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E7616">
        <w:rPr>
          <w:rFonts w:ascii="Times New Roman" w:hAnsi="Times New Roman" w:cs="Times New Roman"/>
          <w:sz w:val="26"/>
          <w:szCs w:val="26"/>
        </w:rPr>
        <w:t>Андруневчина</w:t>
      </w:r>
      <w:proofErr w:type="spellEnd"/>
      <w:r w:rsidRPr="0070083F">
        <w:rPr>
          <w:rFonts w:ascii="Times New Roman" w:hAnsi="Times New Roman" w:cs="Times New Roman"/>
          <w:sz w:val="26"/>
          <w:szCs w:val="26"/>
        </w:rPr>
        <w:t xml:space="preserve"> робочого часу щоквартально подавати  управлінню праці та соціального захисту населення  райдержадміністрації.</w:t>
      </w:r>
    </w:p>
    <w:p w:rsidR="00E92735" w:rsidRDefault="00D52243" w:rsidP="00D52243">
      <w:pPr>
        <w:pStyle w:val="a9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E92735">
        <w:rPr>
          <w:rFonts w:ascii="Times New Roman" w:hAnsi="Times New Roman" w:cs="Times New Roman"/>
          <w:sz w:val="26"/>
          <w:szCs w:val="26"/>
        </w:rPr>
        <w:t>Контроль за виконанням розпорядження покласти на заступника голови райдержадміністрації</w:t>
      </w:r>
      <w:r w:rsidR="0052443D">
        <w:rPr>
          <w:rFonts w:ascii="Times New Roman" w:hAnsi="Times New Roman" w:cs="Times New Roman"/>
          <w:sz w:val="26"/>
          <w:szCs w:val="26"/>
        </w:rPr>
        <w:t xml:space="preserve"> </w:t>
      </w:r>
      <w:r w:rsidRPr="00E92735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 xml:space="preserve">араса </w:t>
      </w:r>
      <w:proofErr w:type="spellStart"/>
      <w:r w:rsidRPr="00E92735">
        <w:rPr>
          <w:rFonts w:ascii="Times New Roman" w:hAnsi="Times New Roman" w:cs="Times New Roman"/>
          <w:sz w:val="26"/>
          <w:szCs w:val="26"/>
        </w:rPr>
        <w:t>Матолича</w:t>
      </w:r>
      <w:proofErr w:type="spellEnd"/>
      <w:r w:rsidRPr="00E92735">
        <w:rPr>
          <w:rFonts w:ascii="Times New Roman" w:hAnsi="Times New Roman" w:cs="Times New Roman"/>
          <w:sz w:val="26"/>
          <w:szCs w:val="26"/>
        </w:rPr>
        <w:t>.</w:t>
      </w:r>
    </w:p>
    <w:p w:rsidR="00776981" w:rsidRDefault="00776981" w:rsidP="00E9273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76981" w:rsidRDefault="00776981" w:rsidP="0058256F">
      <w:pPr>
        <w:spacing w:after="0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92735" w:rsidRPr="0070083F" w:rsidRDefault="00E92735" w:rsidP="00004FE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11015C">
        <w:rPr>
          <w:rFonts w:ascii="Times New Roman" w:hAnsi="Times New Roman" w:cs="Times New Roman"/>
          <w:b/>
          <w:sz w:val="26"/>
          <w:szCs w:val="26"/>
        </w:rPr>
        <w:tab/>
      </w:r>
      <w:r w:rsidR="0011015C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Степан К</w:t>
      </w:r>
      <w:r w:rsidR="00602E33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4F5391" w:rsidRDefault="004F5391" w:rsidP="00DD3204">
      <w:pPr>
        <w:spacing w:after="0"/>
        <w:ind w:left="4248" w:firstLine="708"/>
        <w:rPr>
          <w:sz w:val="26"/>
          <w:szCs w:val="26"/>
        </w:rPr>
      </w:pPr>
    </w:p>
    <w:p w:rsidR="00C12D98" w:rsidRPr="005251B6" w:rsidRDefault="00C12D98" w:rsidP="00341186">
      <w:pPr>
        <w:spacing w:after="0"/>
        <w:ind w:left="4248" w:firstLine="708"/>
        <w:rPr>
          <w:rFonts w:ascii="Times New Roman" w:hAnsi="Times New Roman" w:cs="Times New Roman"/>
        </w:rPr>
      </w:pPr>
    </w:p>
    <w:sectPr w:rsidR="00C12D98" w:rsidRPr="005251B6" w:rsidSect="0058256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C9F40DD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>
    <w:nsid w:val="5FB44833"/>
    <w:multiLevelType w:val="multilevel"/>
    <w:tmpl w:val="45C4E1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468"/>
    <w:rsid w:val="00004108"/>
    <w:rsid w:val="00004FE5"/>
    <w:rsid w:val="000426D4"/>
    <w:rsid w:val="000E4D4F"/>
    <w:rsid w:val="0011015C"/>
    <w:rsid w:val="0012280E"/>
    <w:rsid w:val="00125461"/>
    <w:rsid w:val="00162BC6"/>
    <w:rsid w:val="001C31AF"/>
    <w:rsid w:val="001C6BB2"/>
    <w:rsid w:val="001E1638"/>
    <w:rsid w:val="001E7616"/>
    <w:rsid w:val="002178E5"/>
    <w:rsid w:val="002319D5"/>
    <w:rsid w:val="00246DC7"/>
    <w:rsid w:val="00284EBD"/>
    <w:rsid w:val="002945F4"/>
    <w:rsid w:val="002B4AC1"/>
    <w:rsid w:val="002D412F"/>
    <w:rsid w:val="002E434C"/>
    <w:rsid w:val="003115A7"/>
    <w:rsid w:val="00333568"/>
    <w:rsid w:val="00341186"/>
    <w:rsid w:val="003418AA"/>
    <w:rsid w:val="003472D1"/>
    <w:rsid w:val="003637F3"/>
    <w:rsid w:val="003801EA"/>
    <w:rsid w:val="003D3CBF"/>
    <w:rsid w:val="003F23F7"/>
    <w:rsid w:val="0044198D"/>
    <w:rsid w:val="004C4468"/>
    <w:rsid w:val="004F5391"/>
    <w:rsid w:val="0050690C"/>
    <w:rsid w:val="0052443D"/>
    <w:rsid w:val="005251B6"/>
    <w:rsid w:val="005662DC"/>
    <w:rsid w:val="0058256F"/>
    <w:rsid w:val="005977A7"/>
    <w:rsid w:val="005A1B7B"/>
    <w:rsid w:val="005D7872"/>
    <w:rsid w:val="005E1A6F"/>
    <w:rsid w:val="005F5750"/>
    <w:rsid w:val="005F6C57"/>
    <w:rsid w:val="00602E33"/>
    <w:rsid w:val="006A1C2E"/>
    <w:rsid w:val="006E54D8"/>
    <w:rsid w:val="0070083F"/>
    <w:rsid w:val="00726550"/>
    <w:rsid w:val="00737DB1"/>
    <w:rsid w:val="00776981"/>
    <w:rsid w:val="008452EF"/>
    <w:rsid w:val="00876646"/>
    <w:rsid w:val="008D0F14"/>
    <w:rsid w:val="008E78EF"/>
    <w:rsid w:val="008F4D42"/>
    <w:rsid w:val="00922C33"/>
    <w:rsid w:val="00947FAE"/>
    <w:rsid w:val="009B5FA8"/>
    <w:rsid w:val="00A83123"/>
    <w:rsid w:val="00AA43ED"/>
    <w:rsid w:val="00AB6952"/>
    <w:rsid w:val="00B076FA"/>
    <w:rsid w:val="00B536C8"/>
    <w:rsid w:val="00B66D3B"/>
    <w:rsid w:val="00C12D98"/>
    <w:rsid w:val="00C14594"/>
    <w:rsid w:val="00C25130"/>
    <w:rsid w:val="00CA714C"/>
    <w:rsid w:val="00CB0E11"/>
    <w:rsid w:val="00CB157B"/>
    <w:rsid w:val="00CB444E"/>
    <w:rsid w:val="00CB7383"/>
    <w:rsid w:val="00CE3638"/>
    <w:rsid w:val="00CE75C7"/>
    <w:rsid w:val="00CE7BEE"/>
    <w:rsid w:val="00CF38C6"/>
    <w:rsid w:val="00D10493"/>
    <w:rsid w:val="00D52243"/>
    <w:rsid w:val="00D56771"/>
    <w:rsid w:val="00D65CEB"/>
    <w:rsid w:val="00DA54D3"/>
    <w:rsid w:val="00DD2394"/>
    <w:rsid w:val="00DD3204"/>
    <w:rsid w:val="00E363F3"/>
    <w:rsid w:val="00E874DA"/>
    <w:rsid w:val="00E92735"/>
    <w:rsid w:val="00F553AB"/>
    <w:rsid w:val="00F66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905D2-F73F-493F-B6C7-50928741E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2021-11-18T14:40:00Z</cp:lastPrinted>
  <dcterms:created xsi:type="dcterms:W3CDTF">2021-11-19T08:05:00Z</dcterms:created>
  <dcterms:modified xsi:type="dcterms:W3CDTF">2021-11-19T08:05:00Z</dcterms:modified>
</cp:coreProperties>
</file>