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26B" w:rsidRDefault="0098026B" w:rsidP="009D435A">
      <w:pPr>
        <w:tabs>
          <w:tab w:val="left" w:pos="1440"/>
        </w:tabs>
        <w:jc w:val="center"/>
      </w:pPr>
    </w:p>
    <w:p w:rsidR="009D435A" w:rsidRDefault="0021254C" w:rsidP="009D435A">
      <w:pPr>
        <w:tabs>
          <w:tab w:val="left" w:pos="1440"/>
        </w:tabs>
        <w:jc w:val="center"/>
      </w:pPr>
      <w:r w:rsidRPr="0021254C">
        <w:rPr>
          <w:noProof/>
        </w:rPr>
        <w:drawing>
          <wp:inline distT="0" distB="0" distL="0" distR="0">
            <wp:extent cx="390525" cy="5524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435A">
        <w:rPr>
          <w:noProof/>
        </w:rPr>
        <w:drawing>
          <wp:inline distT="0" distB="0" distL="0" distR="0">
            <wp:extent cx="390525" cy="55245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35A" w:rsidRDefault="009D435A" w:rsidP="009D435A">
      <w:pPr>
        <w:pStyle w:val="2"/>
        <w:numPr>
          <w:ilvl w:val="1"/>
          <w:numId w:val="1"/>
        </w:numPr>
      </w:pPr>
      <w:r>
        <w:rPr>
          <w:b w:val="0"/>
          <w:sz w:val="26"/>
          <w:szCs w:val="26"/>
        </w:rPr>
        <w:t>ДРОГОБИЦЬКА  РАЙОННА  ДЕРЖАВНА  АДМІНІСТРАЦІЯ</w:t>
      </w:r>
    </w:p>
    <w:p w:rsidR="009D435A" w:rsidRDefault="009D435A" w:rsidP="009D435A">
      <w:pPr>
        <w:spacing w:after="0"/>
      </w:pPr>
    </w:p>
    <w:p w:rsidR="009D435A" w:rsidRDefault="009D435A" w:rsidP="009D435A">
      <w:pPr>
        <w:spacing w:after="0"/>
        <w:jc w:val="center"/>
      </w:pPr>
      <w:r>
        <w:rPr>
          <w:rFonts w:ascii="Times New Roman" w:hAnsi="Times New Roman" w:cs="Times New Roman"/>
          <w:b/>
          <w:bCs/>
          <w:caps/>
          <w:spacing w:val="120"/>
          <w:sz w:val="26"/>
          <w:szCs w:val="26"/>
        </w:rPr>
        <w:t>РоЗПОРЯДЖЕННЯ</w:t>
      </w:r>
    </w:p>
    <w:p w:rsidR="009D435A" w:rsidRDefault="009D435A" w:rsidP="009D435A">
      <w:pPr>
        <w:spacing w:after="0"/>
        <w:jc w:val="center"/>
      </w:pPr>
    </w:p>
    <w:p w:rsidR="009D435A" w:rsidRPr="00AA2074" w:rsidRDefault="00AA2074" w:rsidP="009D435A">
      <w:pPr>
        <w:tabs>
          <w:tab w:val="left" w:pos="5560"/>
        </w:tabs>
        <w:spacing w:after="0"/>
        <w:rPr>
          <w:lang w:val="en-US"/>
        </w:rPr>
      </w:pPr>
      <w:r>
        <w:rPr>
          <w:rFonts w:ascii="Times New Roman" w:hAnsi="Times New Roman" w:cs="Times New Roman"/>
          <w:color w:val="000000"/>
          <w:sz w:val="26"/>
          <w:szCs w:val="16"/>
          <w:lang w:val="en-US"/>
        </w:rPr>
        <w:t xml:space="preserve">2 </w:t>
      </w:r>
      <w:r>
        <w:rPr>
          <w:rFonts w:ascii="Times New Roman" w:hAnsi="Times New Roman" w:cs="Times New Roman"/>
          <w:color w:val="000000"/>
          <w:sz w:val="26"/>
          <w:szCs w:val="16"/>
        </w:rPr>
        <w:t>листопада 2021 року</w:t>
      </w:r>
      <w:r w:rsidR="009D435A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     </w:t>
      </w:r>
      <w:r w:rsidR="009D435A">
        <w:rPr>
          <w:rFonts w:ascii="Times New Roman" w:hAnsi="Times New Roman" w:cs="Times New Roman"/>
          <w:color w:val="000000"/>
        </w:rPr>
        <w:t>Дрогобич</w:t>
      </w:r>
      <w:r w:rsidR="009D435A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№</w:t>
      </w:r>
      <w:r>
        <w:rPr>
          <w:rFonts w:ascii="Times New Roman" w:hAnsi="Times New Roman" w:cs="Times New Roman"/>
          <w:color w:val="000000"/>
          <w:sz w:val="26"/>
          <w:szCs w:val="16"/>
          <w:lang w:val="en-US"/>
        </w:rPr>
        <w:t xml:space="preserve"> 207</w:t>
      </w:r>
    </w:p>
    <w:p w:rsidR="009D435A" w:rsidRDefault="009D435A" w:rsidP="009D435A">
      <w:pPr>
        <w:tabs>
          <w:tab w:val="left" w:pos="5560"/>
        </w:tabs>
        <w:spacing w:after="0"/>
      </w:pPr>
    </w:p>
    <w:p w:rsidR="0098026B" w:rsidRDefault="0098026B" w:rsidP="009D435A">
      <w:pPr>
        <w:tabs>
          <w:tab w:val="left" w:pos="5560"/>
        </w:tabs>
        <w:spacing w:after="0"/>
      </w:pPr>
    </w:p>
    <w:p w:rsidR="009D435A" w:rsidRDefault="009D435A" w:rsidP="009D435A">
      <w:pPr>
        <w:spacing w:after="0" w:line="100" w:lineRule="atLeast"/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впорядкування структури </w:t>
      </w:r>
    </w:p>
    <w:p w:rsidR="009D435A" w:rsidRDefault="009D435A" w:rsidP="009D435A">
      <w:pPr>
        <w:spacing w:after="0" w:line="100" w:lineRule="atLeast"/>
      </w:pPr>
      <w:r>
        <w:rPr>
          <w:rFonts w:ascii="Times New Roman" w:hAnsi="Times New Roman" w:cs="Times New Roman"/>
          <w:b/>
          <w:i/>
          <w:sz w:val="26"/>
          <w:szCs w:val="26"/>
        </w:rPr>
        <w:t>районної державної адміністрації</w:t>
      </w:r>
    </w:p>
    <w:p w:rsidR="009D435A" w:rsidRDefault="009D435A" w:rsidP="009D435A">
      <w:pPr>
        <w:spacing w:after="0" w:line="100" w:lineRule="atLeast"/>
      </w:pPr>
    </w:p>
    <w:p w:rsidR="009D435A" w:rsidRDefault="009D435A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 xml:space="preserve">        Відповідно до статей 5, 6, 41, 44, 47 Закону України «Про місцеві державні адміністрації», постанов</w:t>
      </w:r>
      <w:r w:rsidR="00053BF7" w:rsidRPr="0098026B">
        <w:rPr>
          <w:rFonts w:ascii="Times New Roman" w:hAnsi="Times New Roman" w:cs="Times New Roman"/>
          <w:sz w:val="26"/>
          <w:szCs w:val="26"/>
        </w:rPr>
        <w:t>и</w:t>
      </w:r>
      <w:r w:rsidRPr="0098026B">
        <w:rPr>
          <w:rFonts w:ascii="Times New Roman" w:hAnsi="Times New Roman" w:cs="Times New Roman"/>
          <w:sz w:val="26"/>
          <w:szCs w:val="26"/>
        </w:rPr>
        <w:t xml:space="preserve"> Кабінету Міністрів України від 18 квітня 2012 року №606 «Про затвердження рекомендаційних переліків структурних підрозділів обласної, Київської та Севастопольської міської, районної, районної в мм. Києві та Севастополі державних адміністрацій»</w:t>
      </w:r>
      <w:r w:rsidR="00053BF7" w:rsidRPr="0098026B">
        <w:rPr>
          <w:rFonts w:ascii="Times New Roman" w:hAnsi="Times New Roman" w:cs="Times New Roman"/>
          <w:sz w:val="26"/>
          <w:szCs w:val="26"/>
        </w:rPr>
        <w:t xml:space="preserve"> (із змінами)</w:t>
      </w:r>
      <w:r w:rsidRPr="0098026B">
        <w:rPr>
          <w:rFonts w:ascii="Times New Roman" w:hAnsi="Times New Roman" w:cs="Times New Roman"/>
          <w:sz w:val="26"/>
          <w:szCs w:val="26"/>
        </w:rPr>
        <w:t xml:space="preserve">, </w:t>
      </w:r>
      <w:r w:rsidR="00053BF7" w:rsidRPr="0098026B">
        <w:rPr>
          <w:rFonts w:ascii="Times New Roman" w:hAnsi="Times New Roman" w:cs="Times New Roman"/>
          <w:sz w:val="26"/>
          <w:szCs w:val="26"/>
        </w:rPr>
        <w:t xml:space="preserve">враховуючи розпорядження </w:t>
      </w:r>
      <w:r w:rsidR="0098026B" w:rsidRPr="0098026B">
        <w:rPr>
          <w:rFonts w:ascii="Times New Roman" w:hAnsi="Times New Roman" w:cs="Times New Roman"/>
          <w:sz w:val="26"/>
          <w:szCs w:val="26"/>
        </w:rPr>
        <w:t xml:space="preserve">голови </w:t>
      </w:r>
      <w:r w:rsidR="00053BF7" w:rsidRPr="0098026B">
        <w:rPr>
          <w:rFonts w:ascii="Times New Roman" w:hAnsi="Times New Roman" w:cs="Times New Roman"/>
          <w:sz w:val="26"/>
          <w:szCs w:val="26"/>
        </w:rPr>
        <w:t xml:space="preserve">Львівської обласної державної адміністрації від </w:t>
      </w:r>
      <w:r w:rsidR="00672E26" w:rsidRPr="0098026B">
        <w:rPr>
          <w:rFonts w:ascii="Times New Roman" w:hAnsi="Times New Roman" w:cs="Times New Roman"/>
          <w:sz w:val="26"/>
          <w:szCs w:val="26"/>
        </w:rPr>
        <w:t xml:space="preserve">08.04.2021 року </w:t>
      </w:r>
      <w:r w:rsidR="00053BF7" w:rsidRPr="0098026B">
        <w:rPr>
          <w:rFonts w:ascii="Times New Roman" w:hAnsi="Times New Roman" w:cs="Times New Roman"/>
          <w:sz w:val="26"/>
          <w:szCs w:val="26"/>
        </w:rPr>
        <w:t>№</w:t>
      </w:r>
      <w:r w:rsidR="00672E26" w:rsidRPr="0098026B">
        <w:rPr>
          <w:rFonts w:ascii="Times New Roman" w:hAnsi="Times New Roman" w:cs="Times New Roman"/>
          <w:sz w:val="26"/>
          <w:szCs w:val="26"/>
        </w:rPr>
        <w:t>271/0/5-21</w:t>
      </w:r>
      <w:r w:rsidR="0098026B" w:rsidRPr="0098026B">
        <w:rPr>
          <w:rFonts w:ascii="Times New Roman" w:hAnsi="Times New Roman" w:cs="Times New Roman"/>
          <w:sz w:val="26"/>
          <w:szCs w:val="26"/>
        </w:rPr>
        <w:t xml:space="preserve"> «Про внесення змін у додаток до розпорядження голови обласної державної адміністрації від 11.01.2021 №12/0/5-21»</w:t>
      </w:r>
      <w:r w:rsidR="00053BF7" w:rsidRPr="0098026B">
        <w:rPr>
          <w:rFonts w:ascii="Times New Roman" w:hAnsi="Times New Roman" w:cs="Times New Roman"/>
          <w:sz w:val="26"/>
          <w:szCs w:val="26"/>
        </w:rPr>
        <w:t xml:space="preserve">, </w:t>
      </w:r>
      <w:r w:rsidRPr="0098026B">
        <w:rPr>
          <w:rFonts w:ascii="Times New Roman" w:hAnsi="Times New Roman" w:cs="Times New Roman"/>
          <w:sz w:val="26"/>
          <w:szCs w:val="26"/>
        </w:rPr>
        <w:t>з метою оптимізації та впорядкування структури районної державної адміністрації:</w:t>
      </w:r>
    </w:p>
    <w:p w:rsidR="00804F66" w:rsidRDefault="00804F66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804F66" w:rsidRPr="0098026B" w:rsidRDefault="00804F66" w:rsidP="00804F66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1.Затвердити з </w:t>
      </w:r>
      <w:r w:rsidR="004F37B1">
        <w:rPr>
          <w:rFonts w:ascii="Times New Roman" w:hAnsi="Times New Roman" w:cs="Times New Roman"/>
          <w:sz w:val="26"/>
          <w:szCs w:val="26"/>
          <w:shd w:val="clear" w:color="auto" w:fill="FFFFFF"/>
        </w:rPr>
        <w:t>06</w:t>
      </w:r>
      <w:r w:rsidR="00071C56">
        <w:rPr>
          <w:rFonts w:ascii="Times New Roman" w:hAnsi="Times New Roman" w:cs="Times New Roman"/>
          <w:sz w:val="26"/>
          <w:szCs w:val="26"/>
          <w:shd w:val="clear" w:color="auto" w:fill="FFFFFF"/>
        </w:rPr>
        <w:t>.1</w:t>
      </w:r>
      <w:r w:rsidR="004F37B1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.2021 року перелік </w:t>
      </w:r>
      <w:r w:rsidRPr="0098026B">
        <w:rPr>
          <w:rFonts w:ascii="Times New Roman" w:hAnsi="Times New Roman" w:cs="Times New Roman"/>
          <w:sz w:val="26"/>
          <w:szCs w:val="26"/>
          <w:shd w:val="clear" w:color="auto" w:fill="FFFFFF"/>
        </w:rPr>
        <w:t>структурних підрозділів апарату районної державної адміністрації та їхню граничну чисельність згідно з додатком 1. </w:t>
      </w:r>
    </w:p>
    <w:p w:rsidR="00804F66" w:rsidRPr="0098026B" w:rsidRDefault="00804F66" w:rsidP="00804F66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804F66" w:rsidRPr="0098026B" w:rsidRDefault="00804F66" w:rsidP="00804F66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Pr="0098026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Затвердити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 </w:t>
      </w:r>
      <w:r w:rsidR="004F37B1">
        <w:rPr>
          <w:rFonts w:ascii="Times New Roman" w:hAnsi="Times New Roman" w:cs="Times New Roman"/>
          <w:sz w:val="26"/>
          <w:szCs w:val="26"/>
          <w:shd w:val="clear" w:color="auto" w:fill="FFFFFF"/>
        </w:rPr>
        <w:t>0</w:t>
      </w:r>
      <w:r w:rsidR="00F54768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071C56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="00F54768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.2021 року </w:t>
      </w:r>
      <w:r w:rsidRPr="0098026B">
        <w:rPr>
          <w:rFonts w:ascii="Times New Roman" w:hAnsi="Times New Roman" w:cs="Times New Roman"/>
          <w:sz w:val="26"/>
          <w:szCs w:val="26"/>
          <w:shd w:val="clear" w:color="auto" w:fill="FFFFFF"/>
        </w:rPr>
        <w:t>перелік управлінь, відділів та інших структурних підрозділів районної державної адміністрац</w:t>
      </w:r>
      <w:r w:rsidR="00071C5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ії та їхню граничну чисельність </w:t>
      </w:r>
      <w:r w:rsidRPr="0098026B">
        <w:rPr>
          <w:rFonts w:ascii="Times New Roman" w:hAnsi="Times New Roman" w:cs="Times New Roman"/>
          <w:sz w:val="26"/>
          <w:szCs w:val="26"/>
          <w:shd w:val="clear" w:color="auto" w:fill="FFFFFF"/>
        </w:rPr>
        <w:t>згідно з додатком 2</w:t>
      </w:r>
      <w:r w:rsidR="003111E9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875AB5" w:rsidRPr="0098026B" w:rsidRDefault="00875AB5" w:rsidP="007D0D00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870CA9" w:rsidRDefault="00804F66" w:rsidP="00071C56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875AB5" w:rsidRPr="0098026B">
        <w:rPr>
          <w:rFonts w:ascii="Times New Roman" w:hAnsi="Times New Roman" w:cs="Times New Roman"/>
          <w:sz w:val="26"/>
          <w:szCs w:val="26"/>
        </w:rPr>
        <w:t xml:space="preserve">. В апараті райдержадміністрації </w:t>
      </w:r>
      <w:r w:rsidR="00870CA9">
        <w:rPr>
          <w:rFonts w:ascii="Times New Roman" w:hAnsi="Times New Roman" w:cs="Times New Roman"/>
          <w:sz w:val="26"/>
          <w:szCs w:val="26"/>
        </w:rPr>
        <w:t>ліквідувати</w:t>
      </w:r>
      <w:r w:rsidR="00F61600">
        <w:rPr>
          <w:rFonts w:ascii="Times New Roman" w:hAnsi="Times New Roman" w:cs="Times New Roman"/>
          <w:sz w:val="26"/>
          <w:szCs w:val="26"/>
        </w:rPr>
        <w:t xml:space="preserve"> </w:t>
      </w:r>
      <w:r w:rsidR="0021231A" w:rsidRPr="0098026B">
        <w:rPr>
          <w:rFonts w:ascii="Times New Roman" w:hAnsi="Times New Roman" w:cs="Times New Roman"/>
          <w:sz w:val="26"/>
          <w:szCs w:val="26"/>
        </w:rPr>
        <w:t>відділ</w:t>
      </w:r>
      <w:r w:rsidR="00071C56">
        <w:rPr>
          <w:rFonts w:ascii="Times New Roman" w:hAnsi="Times New Roman" w:cs="Times New Roman"/>
          <w:sz w:val="26"/>
          <w:szCs w:val="26"/>
        </w:rPr>
        <w:t xml:space="preserve"> правового забезпечення</w:t>
      </w:r>
      <w:r w:rsidR="0021231A" w:rsidRPr="0098026B">
        <w:rPr>
          <w:rFonts w:ascii="Times New Roman" w:hAnsi="Times New Roman" w:cs="Times New Roman"/>
          <w:sz w:val="26"/>
          <w:szCs w:val="26"/>
        </w:rPr>
        <w:t xml:space="preserve">, </w:t>
      </w:r>
      <w:r w:rsidR="00875AB5" w:rsidRPr="0098026B">
        <w:rPr>
          <w:rFonts w:ascii="Times New Roman" w:hAnsi="Times New Roman" w:cs="Times New Roman"/>
          <w:sz w:val="26"/>
          <w:szCs w:val="26"/>
        </w:rPr>
        <w:t>запобігання та виявлення корупції</w:t>
      </w:r>
      <w:r w:rsidR="00F61600">
        <w:rPr>
          <w:rFonts w:ascii="Times New Roman" w:hAnsi="Times New Roman" w:cs="Times New Roman"/>
          <w:sz w:val="26"/>
          <w:szCs w:val="26"/>
        </w:rPr>
        <w:t xml:space="preserve"> </w:t>
      </w:r>
      <w:r w:rsidR="005A0811">
        <w:rPr>
          <w:rFonts w:ascii="Times New Roman" w:hAnsi="Times New Roman" w:cs="Times New Roman"/>
          <w:sz w:val="26"/>
          <w:szCs w:val="26"/>
        </w:rPr>
        <w:t xml:space="preserve">апарату </w:t>
      </w:r>
      <w:r w:rsidR="00870CA9">
        <w:rPr>
          <w:rFonts w:ascii="Times New Roman" w:hAnsi="Times New Roman" w:cs="Times New Roman"/>
          <w:sz w:val="26"/>
          <w:szCs w:val="26"/>
        </w:rPr>
        <w:t>райдержадміністрації</w:t>
      </w:r>
      <w:r w:rsidR="00071C56">
        <w:rPr>
          <w:rFonts w:ascii="Times New Roman" w:hAnsi="Times New Roman" w:cs="Times New Roman"/>
          <w:sz w:val="26"/>
          <w:szCs w:val="26"/>
        </w:rPr>
        <w:t>.</w:t>
      </w:r>
    </w:p>
    <w:p w:rsidR="00875AB5" w:rsidRPr="0098026B" w:rsidRDefault="00875AB5" w:rsidP="007D0D00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875AB5" w:rsidRPr="0098026B" w:rsidRDefault="00804F66" w:rsidP="007D0D00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875AB5" w:rsidRPr="0098026B">
        <w:rPr>
          <w:rFonts w:ascii="Times New Roman" w:hAnsi="Times New Roman" w:cs="Times New Roman"/>
          <w:sz w:val="26"/>
          <w:szCs w:val="26"/>
        </w:rPr>
        <w:t>. В апараті райдержадміністрації утворити наступні структурні підрозділи:</w:t>
      </w:r>
    </w:p>
    <w:p w:rsidR="00875AB5" w:rsidRPr="0098026B" w:rsidRDefault="00804F66" w:rsidP="007D0D00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875AB5" w:rsidRPr="0098026B">
        <w:rPr>
          <w:rFonts w:ascii="Times New Roman" w:hAnsi="Times New Roman" w:cs="Times New Roman"/>
          <w:sz w:val="26"/>
          <w:szCs w:val="26"/>
        </w:rPr>
        <w:t>.</w:t>
      </w:r>
      <w:r w:rsidR="00672E26" w:rsidRPr="0098026B">
        <w:rPr>
          <w:rFonts w:ascii="Times New Roman" w:hAnsi="Times New Roman" w:cs="Times New Roman"/>
          <w:sz w:val="26"/>
          <w:szCs w:val="26"/>
        </w:rPr>
        <w:t>1</w:t>
      </w:r>
      <w:r w:rsidR="00875AB5" w:rsidRPr="0098026B">
        <w:rPr>
          <w:rFonts w:ascii="Times New Roman" w:hAnsi="Times New Roman" w:cs="Times New Roman"/>
          <w:sz w:val="26"/>
          <w:szCs w:val="26"/>
        </w:rPr>
        <w:t xml:space="preserve">. </w:t>
      </w:r>
      <w:r w:rsidR="00850600" w:rsidRPr="0098026B">
        <w:rPr>
          <w:rFonts w:ascii="Times New Roman" w:hAnsi="Times New Roman" w:cs="Times New Roman"/>
          <w:sz w:val="26"/>
          <w:szCs w:val="26"/>
        </w:rPr>
        <w:t xml:space="preserve">сектор з питань </w:t>
      </w:r>
      <w:r w:rsidR="00071C56">
        <w:rPr>
          <w:rFonts w:ascii="Times New Roman" w:hAnsi="Times New Roman" w:cs="Times New Roman"/>
          <w:sz w:val="26"/>
          <w:szCs w:val="26"/>
        </w:rPr>
        <w:t>запобігання та виявлення корупції</w:t>
      </w:r>
      <w:r w:rsidR="00F61600">
        <w:rPr>
          <w:rFonts w:ascii="Times New Roman" w:hAnsi="Times New Roman" w:cs="Times New Roman"/>
          <w:sz w:val="26"/>
          <w:szCs w:val="26"/>
        </w:rPr>
        <w:t xml:space="preserve"> </w:t>
      </w:r>
      <w:r w:rsidR="00870CA9">
        <w:rPr>
          <w:rFonts w:ascii="Times New Roman" w:hAnsi="Times New Roman" w:cs="Times New Roman"/>
          <w:sz w:val="26"/>
          <w:szCs w:val="26"/>
        </w:rPr>
        <w:t>апарату</w:t>
      </w:r>
      <w:r w:rsidR="00F61600">
        <w:rPr>
          <w:rFonts w:ascii="Times New Roman" w:hAnsi="Times New Roman" w:cs="Times New Roman"/>
          <w:sz w:val="26"/>
          <w:szCs w:val="26"/>
        </w:rPr>
        <w:t xml:space="preserve"> </w:t>
      </w:r>
      <w:r w:rsidR="00850600" w:rsidRPr="0098026B">
        <w:rPr>
          <w:rFonts w:ascii="Times New Roman" w:hAnsi="Times New Roman" w:cs="Times New Roman"/>
          <w:sz w:val="26"/>
          <w:szCs w:val="26"/>
        </w:rPr>
        <w:t>райдержадміністрації</w:t>
      </w:r>
      <w:r w:rsidR="008F41F2">
        <w:rPr>
          <w:rFonts w:ascii="Times New Roman" w:hAnsi="Times New Roman" w:cs="Times New Roman"/>
          <w:sz w:val="26"/>
          <w:szCs w:val="26"/>
        </w:rPr>
        <w:t xml:space="preserve"> (2 штатні одиниці</w:t>
      </w:r>
      <w:r w:rsidR="00573113">
        <w:rPr>
          <w:rFonts w:ascii="Times New Roman" w:hAnsi="Times New Roman" w:cs="Times New Roman"/>
          <w:sz w:val="26"/>
          <w:szCs w:val="26"/>
        </w:rPr>
        <w:t xml:space="preserve"> – завідувач сектору та головний спеціаліст</w:t>
      </w:r>
      <w:r w:rsidR="008F41F2">
        <w:rPr>
          <w:rFonts w:ascii="Times New Roman" w:hAnsi="Times New Roman" w:cs="Times New Roman"/>
          <w:sz w:val="26"/>
          <w:szCs w:val="26"/>
        </w:rPr>
        <w:t>)</w:t>
      </w:r>
      <w:r w:rsidR="00875AB5" w:rsidRPr="0098026B">
        <w:rPr>
          <w:rFonts w:ascii="Times New Roman" w:hAnsi="Times New Roman" w:cs="Times New Roman"/>
          <w:sz w:val="26"/>
          <w:szCs w:val="26"/>
        </w:rPr>
        <w:t>;</w:t>
      </w:r>
    </w:p>
    <w:p w:rsidR="00850600" w:rsidRDefault="00804F66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875AB5" w:rsidRPr="0098026B">
        <w:rPr>
          <w:rFonts w:ascii="Times New Roman" w:hAnsi="Times New Roman" w:cs="Times New Roman"/>
          <w:sz w:val="26"/>
          <w:szCs w:val="26"/>
        </w:rPr>
        <w:t>.</w:t>
      </w:r>
      <w:r w:rsidR="00672E26" w:rsidRPr="0098026B">
        <w:rPr>
          <w:rFonts w:ascii="Times New Roman" w:hAnsi="Times New Roman" w:cs="Times New Roman"/>
          <w:sz w:val="26"/>
          <w:szCs w:val="26"/>
        </w:rPr>
        <w:t>2</w:t>
      </w:r>
      <w:r w:rsidR="00875AB5" w:rsidRPr="0098026B">
        <w:rPr>
          <w:rFonts w:ascii="Times New Roman" w:hAnsi="Times New Roman" w:cs="Times New Roman"/>
          <w:sz w:val="26"/>
          <w:szCs w:val="26"/>
        </w:rPr>
        <w:t xml:space="preserve">. </w:t>
      </w:r>
      <w:r w:rsidR="00071C56">
        <w:rPr>
          <w:rFonts w:ascii="Times New Roman" w:hAnsi="Times New Roman" w:cs="Times New Roman"/>
          <w:sz w:val="26"/>
          <w:szCs w:val="26"/>
        </w:rPr>
        <w:t>відділ правового забезпечення</w:t>
      </w:r>
      <w:r w:rsidR="00F61600">
        <w:rPr>
          <w:rFonts w:ascii="Times New Roman" w:hAnsi="Times New Roman" w:cs="Times New Roman"/>
          <w:sz w:val="26"/>
          <w:szCs w:val="26"/>
        </w:rPr>
        <w:t xml:space="preserve"> </w:t>
      </w:r>
      <w:r w:rsidR="00870CA9">
        <w:rPr>
          <w:rFonts w:ascii="Times New Roman" w:hAnsi="Times New Roman" w:cs="Times New Roman"/>
          <w:sz w:val="26"/>
          <w:szCs w:val="26"/>
        </w:rPr>
        <w:t>апарату</w:t>
      </w:r>
      <w:r w:rsidR="00F61600">
        <w:rPr>
          <w:rFonts w:ascii="Times New Roman" w:hAnsi="Times New Roman" w:cs="Times New Roman"/>
          <w:sz w:val="26"/>
          <w:szCs w:val="26"/>
        </w:rPr>
        <w:t xml:space="preserve"> </w:t>
      </w:r>
      <w:r w:rsidR="00850600" w:rsidRPr="0098026B">
        <w:rPr>
          <w:rFonts w:ascii="Times New Roman" w:hAnsi="Times New Roman" w:cs="Times New Roman"/>
          <w:sz w:val="26"/>
          <w:szCs w:val="26"/>
        </w:rPr>
        <w:t>райдержадміністрації</w:t>
      </w:r>
      <w:r w:rsidR="008F41F2">
        <w:rPr>
          <w:rFonts w:ascii="Times New Roman" w:hAnsi="Times New Roman" w:cs="Times New Roman"/>
          <w:sz w:val="26"/>
          <w:szCs w:val="26"/>
        </w:rPr>
        <w:t xml:space="preserve"> (3 штатні одиниці</w:t>
      </w:r>
      <w:r w:rsidR="00573113">
        <w:rPr>
          <w:rFonts w:ascii="Times New Roman" w:hAnsi="Times New Roman" w:cs="Times New Roman"/>
          <w:sz w:val="26"/>
          <w:szCs w:val="26"/>
        </w:rPr>
        <w:t xml:space="preserve"> – начальник відділу, головний спеціаліст, головний спеціаліст</w:t>
      </w:r>
      <w:r w:rsidR="008F41F2">
        <w:rPr>
          <w:rFonts w:ascii="Times New Roman" w:hAnsi="Times New Roman" w:cs="Times New Roman"/>
          <w:sz w:val="26"/>
          <w:szCs w:val="26"/>
        </w:rPr>
        <w:t>)</w:t>
      </w:r>
      <w:r w:rsidR="00875AB5" w:rsidRPr="0098026B">
        <w:rPr>
          <w:rFonts w:ascii="Times New Roman" w:hAnsi="Times New Roman" w:cs="Times New Roman"/>
          <w:sz w:val="26"/>
          <w:szCs w:val="26"/>
        </w:rPr>
        <w:t>.</w:t>
      </w:r>
    </w:p>
    <w:p w:rsidR="002C6B31" w:rsidRPr="0098026B" w:rsidRDefault="002C6B31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2C6B31" w:rsidRDefault="00071C56" w:rsidP="00071C56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5. </w:t>
      </w:r>
      <w:r w:rsidRPr="00E42A61">
        <w:rPr>
          <w:rFonts w:ascii="Times New Roman" w:hAnsi="Times New Roman" w:cs="Times New Roman"/>
          <w:sz w:val="26"/>
          <w:szCs w:val="26"/>
        </w:rPr>
        <w:t xml:space="preserve">Збільшити граничну чисельність </w:t>
      </w:r>
      <w:r w:rsidR="007E0166">
        <w:rPr>
          <w:rFonts w:ascii="Times New Roman" w:hAnsi="Times New Roman" w:cs="Times New Roman"/>
          <w:sz w:val="26"/>
          <w:szCs w:val="26"/>
        </w:rPr>
        <w:t>відділу документообігу, контролю та організаційної роботи апарату</w:t>
      </w:r>
      <w:r w:rsidR="00F6160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райдержадміністрації</w:t>
      </w:r>
      <w:r w:rsidR="00F61600">
        <w:rPr>
          <w:rFonts w:ascii="Times New Roman" w:hAnsi="Times New Roman" w:cs="Times New Roman"/>
          <w:sz w:val="26"/>
          <w:szCs w:val="26"/>
        </w:rPr>
        <w:t xml:space="preserve"> </w:t>
      </w:r>
      <w:r w:rsidRPr="00E42A61">
        <w:rPr>
          <w:rFonts w:ascii="Times New Roman" w:hAnsi="Times New Roman" w:cs="Times New Roman"/>
          <w:sz w:val="26"/>
          <w:szCs w:val="26"/>
        </w:rPr>
        <w:t xml:space="preserve">на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42A61">
        <w:rPr>
          <w:rFonts w:ascii="Times New Roman" w:hAnsi="Times New Roman" w:cs="Times New Roman"/>
          <w:sz w:val="26"/>
          <w:szCs w:val="26"/>
        </w:rPr>
        <w:t xml:space="preserve"> штатн</w:t>
      </w:r>
      <w:r>
        <w:rPr>
          <w:rFonts w:ascii="Times New Roman" w:hAnsi="Times New Roman" w:cs="Times New Roman"/>
          <w:sz w:val="26"/>
          <w:szCs w:val="26"/>
        </w:rPr>
        <w:t>у одиницю.</w:t>
      </w:r>
    </w:p>
    <w:p w:rsidR="007E0166" w:rsidRDefault="007E0166" w:rsidP="00071C56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7E0166" w:rsidRDefault="007E0166" w:rsidP="00071C56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Утворити у відділі документообігу, контролю та організаційної роботи апарату райдержадміні</w:t>
      </w:r>
      <w:r w:rsidR="00CB507B">
        <w:rPr>
          <w:rFonts w:ascii="Times New Roman" w:hAnsi="Times New Roman" w:cs="Times New Roman"/>
          <w:sz w:val="26"/>
          <w:szCs w:val="26"/>
        </w:rPr>
        <w:t xml:space="preserve">страції сектор документообігу </w:t>
      </w:r>
      <w:r w:rsidR="00BC7361">
        <w:rPr>
          <w:rFonts w:ascii="Times New Roman" w:hAnsi="Times New Roman" w:cs="Times New Roman"/>
          <w:sz w:val="26"/>
          <w:szCs w:val="26"/>
        </w:rPr>
        <w:t xml:space="preserve"> </w:t>
      </w:r>
      <w:r w:rsidR="00CB507B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 xml:space="preserve">2 штатні одиниці – завідувач сектору та </w:t>
      </w:r>
      <w:r w:rsidR="00976039">
        <w:rPr>
          <w:rFonts w:ascii="Times New Roman" w:hAnsi="Times New Roman" w:cs="Times New Roman"/>
          <w:sz w:val="26"/>
          <w:szCs w:val="26"/>
        </w:rPr>
        <w:t>головний</w:t>
      </w:r>
      <w:r>
        <w:rPr>
          <w:rFonts w:ascii="Times New Roman" w:hAnsi="Times New Roman" w:cs="Times New Roman"/>
          <w:sz w:val="26"/>
          <w:szCs w:val="26"/>
        </w:rPr>
        <w:t xml:space="preserve"> спеціаліст).</w:t>
      </w:r>
    </w:p>
    <w:p w:rsidR="00815FE7" w:rsidRDefault="00815FE7" w:rsidP="00071C56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815FE7" w:rsidRDefault="00815FE7" w:rsidP="00071C56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7. Вивести з відділу документообігу, контролю та організаційної роботи апарату райдержадміністрації посаду заступника керівника апарату-начальника відділу, та ввести посаду начальника відділу.</w:t>
      </w:r>
    </w:p>
    <w:p w:rsidR="008F41F2" w:rsidRDefault="008F41F2" w:rsidP="00071C56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AA5DCF" w:rsidRDefault="00815FE7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8F41F2">
        <w:rPr>
          <w:rFonts w:ascii="Times New Roman" w:hAnsi="Times New Roman" w:cs="Times New Roman"/>
          <w:sz w:val="26"/>
          <w:szCs w:val="26"/>
        </w:rPr>
        <w:t>. В секторі з питань цивільного захисту та взаємодії з правоохоронними органами райдержадміністрації вивести посаду провідного спеціаліста та ввести посаду головного спеціаліста.</w:t>
      </w:r>
    </w:p>
    <w:p w:rsidR="00A87811" w:rsidRPr="007E0166" w:rsidRDefault="00A87811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AA5DCF" w:rsidRPr="0098026B" w:rsidRDefault="00815FE7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9</w:t>
      </w:r>
      <w:r w:rsidR="00212BD7">
        <w:rPr>
          <w:rFonts w:ascii="Times New Roman" w:hAnsi="Times New Roman" w:cs="Times New Roman"/>
          <w:sz w:val="26"/>
          <w:szCs w:val="26"/>
          <w:shd w:val="clear" w:color="auto" w:fill="FFFFFF"/>
        </w:rPr>
        <w:t>. Сектору персоналу апарату райдержадміністрації (І.Коцюба</w:t>
      </w:r>
      <w:r w:rsidR="00AA5DCF" w:rsidRPr="0098026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) </w:t>
      </w:r>
      <w:r w:rsidR="00804F66">
        <w:rPr>
          <w:rFonts w:ascii="Times New Roman" w:hAnsi="Times New Roman" w:cs="Times New Roman"/>
          <w:sz w:val="26"/>
          <w:szCs w:val="26"/>
          <w:shd w:val="clear" w:color="auto" w:fill="FFFFFF"/>
        </w:rPr>
        <w:t>відповідно</w:t>
      </w:r>
      <w:r w:rsidR="000431D1" w:rsidRPr="0098026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до</w:t>
      </w:r>
      <w:r w:rsidR="000431D1" w:rsidRPr="0098026B">
        <w:rPr>
          <w:rFonts w:ascii="Times New Roman" w:hAnsi="Times New Roman" w:cs="Times New Roman"/>
          <w:sz w:val="26"/>
          <w:szCs w:val="26"/>
        </w:rPr>
        <w:t xml:space="preserve"> законодавства </w:t>
      </w:r>
      <w:r w:rsidR="00212BD7">
        <w:rPr>
          <w:rFonts w:ascii="Times New Roman" w:hAnsi="Times New Roman" w:cs="Times New Roman"/>
          <w:sz w:val="26"/>
          <w:szCs w:val="26"/>
        </w:rPr>
        <w:t xml:space="preserve">про </w:t>
      </w:r>
      <w:r w:rsidR="000431D1" w:rsidRPr="0098026B">
        <w:rPr>
          <w:rFonts w:ascii="Times New Roman" w:hAnsi="Times New Roman" w:cs="Times New Roman"/>
          <w:sz w:val="26"/>
          <w:szCs w:val="26"/>
        </w:rPr>
        <w:t>державну службу вжити заходів</w:t>
      </w:r>
      <w:r w:rsidR="000D3974" w:rsidRPr="0098026B">
        <w:rPr>
          <w:rFonts w:ascii="Times New Roman" w:hAnsi="Times New Roman" w:cs="Times New Roman"/>
          <w:sz w:val="26"/>
          <w:szCs w:val="26"/>
        </w:rPr>
        <w:t xml:space="preserve">, </w:t>
      </w:r>
      <w:r w:rsidR="000431D1" w:rsidRPr="0098026B">
        <w:rPr>
          <w:rFonts w:ascii="Times New Roman" w:hAnsi="Times New Roman" w:cs="Times New Roman"/>
          <w:sz w:val="26"/>
          <w:szCs w:val="26"/>
        </w:rPr>
        <w:t xml:space="preserve">пов’язаних із упорядкуванням структури та граничної чисельності райдержадміністрації. </w:t>
      </w:r>
    </w:p>
    <w:p w:rsidR="00AA5DCF" w:rsidRPr="0098026B" w:rsidRDefault="00AA5DCF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AA5DCF" w:rsidRPr="0098026B" w:rsidRDefault="00815FE7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AA5DCF" w:rsidRPr="0098026B">
        <w:rPr>
          <w:rFonts w:ascii="Times New Roman" w:hAnsi="Times New Roman" w:cs="Times New Roman"/>
          <w:sz w:val="26"/>
          <w:szCs w:val="26"/>
        </w:rPr>
        <w:t>. Відділу фінансово-господарського забезпечення апарату райдержадміністрації (</w:t>
      </w:r>
      <w:proofErr w:type="spellStart"/>
      <w:r w:rsidR="00212BD7">
        <w:rPr>
          <w:rFonts w:ascii="Times New Roman" w:hAnsi="Times New Roman" w:cs="Times New Roman"/>
          <w:sz w:val="26"/>
          <w:szCs w:val="26"/>
        </w:rPr>
        <w:t>Р.Болонна</w:t>
      </w:r>
      <w:proofErr w:type="spellEnd"/>
      <w:r w:rsidR="00AA5DCF" w:rsidRPr="0098026B">
        <w:rPr>
          <w:rFonts w:ascii="Times New Roman" w:hAnsi="Times New Roman" w:cs="Times New Roman"/>
          <w:sz w:val="26"/>
          <w:szCs w:val="26"/>
        </w:rPr>
        <w:t>) вжити заходів щодо внесення змін до штатного розпису апарату районної державної адміністрації у встановленому порядку.</w:t>
      </w:r>
    </w:p>
    <w:p w:rsidR="009D435A" w:rsidRPr="0098026B" w:rsidRDefault="009D435A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9D435A" w:rsidRPr="0098026B" w:rsidRDefault="008F41F2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815FE7">
        <w:rPr>
          <w:rFonts w:ascii="Times New Roman" w:hAnsi="Times New Roman" w:cs="Times New Roman"/>
          <w:sz w:val="26"/>
          <w:szCs w:val="26"/>
        </w:rPr>
        <w:t>1</w:t>
      </w:r>
      <w:r w:rsidR="009D435A" w:rsidRPr="0098026B">
        <w:rPr>
          <w:rFonts w:ascii="Times New Roman" w:hAnsi="Times New Roman" w:cs="Times New Roman"/>
          <w:sz w:val="26"/>
          <w:szCs w:val="26"/>
        </w:rPr>
        <w:t xml:space="preserve">. Керівникам утворених структурних підрозділів райдержадміністрації до </w:t>
      </w:r>
      <w:r w:rsidR="00F54768">
        <w:rPr>
          <w:rFonts w:ascii="Times New Roman" w:hAnsi="Times New Roman" w:cs="Times New Roman"/>
          <w:sz w:val="26"/>
          <w:szCs w:val="26"/>
        </w:rPr>
        <w:t>06</w:t>
      </w:r>
      <w:r w:rsidR="0092727F">
        <w:rPr>
          <w:rFonts w:ascii="Times New Roman" w:hAnsi="Times New Roman" w:cs="Times New Roman"/>
          <w:sz w:val="26"/>
          <w:szCs w:val="26"/>
        </w:rPr>
        <w:t>.</w:t>
      </w:r>
      <w:r w:rsidR="00212BD7">
        <w:rPr>
          <w:rFonts w:ascii="Times New Roman" w:hAnsi="Times New Roman" w:cs="Times New Roman"/>
          <w:sz w:val="26"/>
          <w:szCs w:val="26"/>
        </w:rPr>
        <w:t>1</w:t>
      </w:r>
      <w:r w:rsidR="00F54768">
        <w:rPr>
          <w:rFonts w:ascii="Times New Roman" w:hAnsi="Times New Roman" w:cs="Times New Roman"/>
          <w:sz w:val="26"/>
          <w:szCs w:val="26"/>
        </w:rPr>
        <w:t>2</w:t>
      </w:r>
      <w:r w:rsidR="0092727F">
        <w:rPr>
          <w:rFonts w:ascii="Times New Roman" w:hAnsi="Times New Roman" w:cs="Times New Roman"/>
          <w:sz w:val="26"/>
          <w:szCs w:val="26"/>
        </w:rPr>
        <w:t>.2021</w:t>
      </w:r>
      <w:r w:rsidR="009D435A" w:rsidRPr="0098026B">
        <w:rPr>
          <w:rFonts w:ascii="Times New Roman" w:hAnsi="Times New Roman" w:cs="Times New Roman"/>
          <w:sz w:val="26"/>
          <w:szCs w:val="26"/>
        </w:rPr>
        <w:t xml:space="preserve"> року розробити та подати на затвердження голові райдержадміністрації положення про відповідні структурні підрозділи. </w:t>
      </w:r>
    </w:p>
    <w:p w:rsidR="00BC73FB" w:rsidRPr="0098026B" w:rsidRDefault="00BC73FB" w:rsidP="009D435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9D435A" w:rsidRDefault="00BC73FB" w:rsidP="008F41F2">
      <w:pPr>
        <w:pStyle w:val="a7"/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color w:val="1F282C"/>
          <w:sz w:val="18"/>
          <w:szCs w:val="18"/>
        </w:rPr>
      </w:pPr>
      <w:r w:rsidRPr="0098026B">
        <w:rPr>
          <w:sz w:val="26"/>
          <w:szCs w:val="26"/>
        </w:rPr>
        <w:t>1</w:t>
      </w:r>
      <w:r w:rsidR="00815FE7">
        <w:rPr>
          <w:sz w:val="26"/>
          <w:szCs w:val="26"/>
        </w:rPr>
        <w:t>2</w:t>
      </w:r>
      <w:r w:rsidRPr="0098026B">
        <w:rPr>
          <w:sz w:val="26"/>
          <w:szCs w:val="26"/>
        </w:rPr>
        <w:t xml:space="preserve">. З </w:t>
      </w:r>
      <w:r w:rsidR="00F54768">
        <w:rPr>
          <w:sz w:val="26"/>
          <w:szCs w:val="26"/>
        </w:rPr>
        <w:t>06</w:t>
      </w:r>
      <w:r w:rsidR="007E0166">
        <w:rPr>
          <w:sz w:val="26"/>
          <w:szCs w:val="26"/>
        </w:rPr>
        <w:t>.1</w:t>
      </w:r>
      <w:r w:rsidR="00F54768">
        <w:rPr>
          <w:sz w:val="26"/>
          <w:szCs w:val="26"/>
        </w:rPr>
        <w:t>2</w:t>
      </w:r>
      <w:r w:rsidR="007E0166">
        <w:rPr>
          <w:sz w:val="26"/>
          <w:szCs w:val="26"/>
        </w:rPr>
        <w:t xml:space="preserve">.2021 року </w:t>
      </w:r>
      <w:r w:rsidR="008F41F2" w:rsidRPr="00720A5C">
        <w:rPr>
          <w:sz w:val="26"/>
          <w:szCs w:val="26"/>
        </w:rPr>
        <w:t>розпорядження районної державної адміністрації від 13.04.2021 року №</w:t>
      </w:r>
      <w:r w:rsidR="008F41F2" w:rsidRPr="007E0166">
        <w:rPr>
          <w:sz w:val="26"/>
          <w:szCs w:val="26"/>
        </w:rPr>
        <w:t>58 «</w:t>
      </w:r>
      <w:r w:rsidR="008F41F2" w:rsidRPr="007E0166">
        <w:rPr>
          <w:rStyle w:val="a8"/>
          <w:rFonts w:eastAsia="SimSun"/>
          <w:b w:val="0"/>
          <w:iCs/>
          <w:sz w:val="26"/>
          <w:szCs w:val="26"/>
        </w:rPr>
        <w:t>Про впорядкування структури районноїдержавної адміністрації»</w:t>
      </w:r>
      <w:r w:rsidR="00573113">
        <w:rPr>
          <w:rStyle w:val="a8"/>
          <w:rFonts w:eastAsia="SimSun"/>
          <w:b w:val="0"/>
          <w:iCs/>
          <w:sz w:val="26"/>
          <w:szCs w:val="26"/>
        </w:rPr>
        <w:t xml:space="preserve"> та з </w:t>
      </w:r>
      <w:r w:rsidR="00F54768">
        <w:rPr>
          <w:rStyle w:val="a8"/>
          <w:rFonts w:eastAsia="SimSun"/>
          <w:b w:val="0"/>
          <w:iCs/>
          <w:sz w:val="26"/>
          <w:szCs w:val="26"/>
        </w:rPr>
        <w:t>05</w:t>
      </w:r>
      <w:r w:rsidR="00573113">
        <w:rPr>
          <w:rStyle w:val="a8"/>
          <w:rFonts w:eastAsia="SimSun"/>
          <w:b w:val="0"/>
          <w:iCs/>
          <w:sz w:val="26"/>
          <w:szCs w:val="26"/>
        </w:rPr>
        <w:t>.1</w:t>
      </w:r>
      <w:r w:rsidR="00F54768">
        <w:rPr>
          <w:rStyle w:val="a8"/>
          <w:rFonts w:eastAsia="SimSun"/>
          <w:b w:val="0"/>
          <w:iCs/>
          <w:sz w:val="26"/>
          <w:szCs w:val="26"/>
        </w:rPr>
        <w:t>1</w:t>
      </w:r>
      <w:r w:rsidR="00573113">
        <w:rPr>
          <w:rStyle w:val="a8"/>
          <w:rFonts w:eastAsia="SimSun"/>
          <w:b w:val="0"/>
          <w:iCs/>
          <w:sz w:val="26"/>
          <w:szCs w:val="26"/>
        </w:rPr>
        <w:t xml:space="preserve">.2021 року п.8 </w:t>
      </w:r>
      <w:r w:rsidR="007E0166" w:rsidRPr="007E0166">
        <w:rPr>
          <w:rStyle w:val="a8"/>
          <w:rFonts w:eastAsia="SimSun"/>
          <w:b w:val="0"/>
          <w:iCs/>
          <w:sz w:val="26"/>
          <w:szCs w:val="26"/>
        </w:rPr>
        <w:t>розпорядження районної державної адміністрації від 28.05.2021 року №107 «Про передачу функцій</w:t>
      </w:r>
      <w:r w:rsidR="00F54768">
        <w:rPr>
          <w:rStyle w:val="a8"/>
          <w:rFonts w:eastAsia="SimSun"/>
          <w:b w:val="0"/>
          <w:iCs/>
          <w:sz w:val="26"/>
          <w:szCs w:val="26"/>
        </w:rPr>
        <w:t xml:space="preserve"> </w:t>
      </w:r>
      <w:r w:rsidR="007E0166" w:rsidRPr="007E0166">
        <w:rPr>
          <w:bCs/>
          <w:iCs/>
          <w:sz w:val="26"/>
          <w:szCs w:val="26"/>
        </w:rPr>
        <w:t>у сфері праці, трудових відносин, зайнятості населення, трудової міграції та внесення змін до структури Дрогобицької районної державної адміністрації»</w:t>
      </w:r>
      <w:r w:rsidR="008F41F2" w:rsidRPr="007E0166">
        <w:rPr>
          <w:sz w:val="26"/>
          <w:szCs w:val="26"/>
        </w:rPr>
        <w:t>визнати таким</w:t>
      </w:r>
      <w:r w:rsidR="007E0166" w:rsidRPr="007E0166">
        <w:rPr>
          <w:sz w:val="26"/>
          <w:szCs w:val="26"/>
        </w:rPr>
        <w:t>и</w:t>
      </w:r>
      <w:r w:rsidR="008F41F2" w:rsidRPr="007E0166">
        <w:rPr>
          <w:sz w:val="26"/>
          <w:szCs w:val="26"/>
        </w:rPr>
        <w:t>, що втрати</w:t>
      </w:r>
      <w:r w:rsidR="007E0166" w:rsidRPr="007E0166">
        <w:rPr>
          <w:sz w:val="26"/>
          <w:szCs w:val="26"/>
        </w:rPr>
        <w:t>ли</w:t>
      </w:r>
      <w:r w:rsidR="008F41F2" w:rsidRPr="007E0166">
        <w:rPr>
          <w:sz w:val="26"/>
          <w:szCs w:val="26"/>
        </w:rPr>
        <w:t xml:space="preserve"> чинність.</w:t>
      </w:r>
    </w:p>
    <w:p w:rsidR="007E0166" w:rsidRPr="007E0166" w:rsidRDefault="007E0166" w:rsidP="008F41F2">
      <w:pPr>
        <w:pStyle w:val="a7"/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color w:val="1F282C"/>
          <w:sz w:val="18"/>
          <w:szCs w:val="18"/>
        </w:rPr>
      </w:pPr>
    </w:p>
    <w:p w:rsidR="009D435A" w:rsidRDefault="00AE2829" w:rsidP="0098026B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1</w:t>
      </w:r>
      <w:r w:rsidR="00815FE7">
        <w:rPr>
          <w:rFonts w:ascii="Times New Roman" w:hAnsi="Times New Roman" w:cs="Times New Roman"/>
          <w:sz w:val="26"/>
          <w:szCs w:val="26"/>
        </w:rPr>
        <w:t>3</w:t>
      </w:r>
      <w:r w:rsidR="009D435A" w:rsidRPr="0098026B">
        <w:rPr>
          <w:rFonts w:ascii="Times New Roman" w:hAnsi="Times New Roman" w:cs="Times New Roman"/>
          <w:sz w:val="26"/>
          <w:szCs w:val="26"/>
        </w:rPr>
        <w:t>. Контроль за виконанням даного розпорядження залишаю за собою.</w:t>
      </w:r>
    </w:p>
    <w:p w:rsidR="0098026B" w:rsidRDefault="0098026B" w:rsidP="0098026B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98026B" w:rsidRPr="0098026B" w:rsidRDefault="0098026B" w:rsidP="0098026B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21254C" w:rsidRDefault="009D435A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Голова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F54768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BC73FB"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98026B" w:rsidRDefault="0098026B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98026B" w:rsidRDefault="0098026B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98026B" w:rsidRDefault="0098026B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98026B" w:rsidRDefault="0098026B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98026B" w:rsidRDefault="0098026B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98026B" w:rsidRDefault="0098026B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98026B" w:rsidRDefault="0098026B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98026B" w:rsidRDefault="0098026B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98026B" w:rsidRDefault="0098026B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98026B" w:rsidRDefault="0098026B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98026B" w:rsidRDefault="0098026B" w:rsidP="000D3974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EE5AEC" w:rsidRPr="0098026B" w:rsidRDefault="00EE5AEC" w:rsidP="00AA2074">
      <w:pPr>
        <w:spacing w:after="0" w:line="100" w:lineRule="atLeast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lastRenderedPageBreak/>
        <w:t>Додаток 1</w:t>
      </w:r>
    </w:p>
    <w:p w:rsidR="00EE5AEC" w:rsidRPr="0098026B" w:rsidRDefault="00EE5AEC" w:rsidP="00AA2074">
      <w:pPr>
        <w:spacing w:after="0" w:line="100" w:lineRule="atLeast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до розпорядження голови</w:t>
      </w:r>
    </w:p>
    <w:p w:rsidR="00EE5AEC" w:rsidRPr="0098026B" w:rsidRDefault="00EE5AEC" w:rsidP="00AA2074">
      <w:pPr>
        <w:spacing w:after="0" w:line="100" w:lineRule="atLeast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</w:p>
    <w:p w:rsidR="00EE5AEC" w:rsidRPr="0098026B" w:rsidRDefault="00AA2074" w:rsidP="00AA2074">
      <w:pPr>
        <w:spacing w:after="0" w:line="100" w:lineRule="atLeast"/>
        <w:ind w:left="56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 листопада 2021 року </w:t>
      </w:r>
      <w:r w:rsidR="00EE5AEC" w:rsidRPr="0098026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207</w:t>
      </w:r>
    </w:p>
    <w:p w:rsidR="00EE5AEC" w:rsidRPr="0098026B" w:rsidRDefault="00EE5AEC" w:rsidP="00EE5AEC">
      <w:pPr>
        <w:spacing w:after="0" w:line="10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EE5AEC" w:rsidRPr="0098026B" w:rsidRDefault="00EE5AEC" w:rsidP="00EE5AEC">
      <w:pPr>
        <w:spacing w:after="0" w:line="10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EE5AEC" w:rsidRPr="0098026B" w:rsidRDefault="00EE5AEC" w:rsidP="00EE5AEC">
      <w:pPr>
        <w:spacing w:after="0" w:line="10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EE5AEC" w:rsidRPr="0098026B" w:rsidRDefault="00EE5AEC" w:rsidP="00EE5AEC">
      <w:pPr>
        <w:spacing w:after="0" w:line="10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b/>
          <w:sz w:val="26"/>
          <w:szCs w:val="26"/>
        </w:rPr>
        <w:t xml:space="preserve">Перелік структурних підрозділів </w:t>
      </w:r>
    </w:p>
    <w:p w:rsidR="00EE5AEC" w:rsidRPr="0098026B" w:rsidRDefault="00EE5AEC" w:rsidP="00EE5AEC">
      <w:pPr>
        <w:spacing w:after="0" w:line="10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b/>
          <w:sz w:val="26"/>
          <w:szCs w:val="26"/>
        </w:rPr>
        <w:t xml:space="preserve">апарату районної державної адміністрації та гранична чисельність </w:t>
      </w:r>
    </w:p>
    <w:p w:rsidR="00EE5AEC" w:rsidRPr="0098026B" w:rsidRDefault="00EE5AEC" w:rsidP="00EE5AEC">
      <w:pPr>
        <w:spacing w:after="0" w:line="10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5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6863"/>
        <w:gridCol w:w="1676"/>
      </w:tblGrid>
      <w:tr w:rsidR="00EE5AEC" w:rsidRPr="0098026B" w:rsidTr="00F54397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rFonts w:eastAsia="Times New Roman"/>
                <w:b/>
                <w:bCs/>
                <w:sz w:val="26"/>
                <w:szCs w:val="26"/>
              </w:rPr>
              <w:t xml:space="preserve">№ </w:t>
            </w:r>
            <w:r w:rsidRPr="0098026B">
              <w:rPr>
                <w:b/>
                <w:bCs/>
                <w:sz w:val="26"/>
                <w:szCs w:val="26"/>
              </w:rPr>
              <w:t>з/п</w:t>
            </w:r>
          </w:p>
        </w:tc>
        <w:tc>
          <w:tcPr>
            <w:tcW w:w="6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0D3974" w:rsidP="00F54397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Назва структурного підрозділу</w:t>
            </w:r>
            <w:r w:rsidR="00EE5AEC" w:rsidRPr="0098026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райдержадміністрації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b/>
                <w:bCs/>
                <w:sz w:val="26"/>
                <w:szCs w:val="26"/>
              </w:rPr>
              <w:t>Гранична чисельність, одиниць</w:t>
            </w:r>
          </w:p>
        </w:tc>
      </w:tr>
      <w:tr w:rsidR="00EE5AEC" w:rsidRPr="0098026B" w:rsidTr="00F54397">
        <w:tc>
          <w:tcPr>
            <w:tcW w:w="9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1.</w:t>
            </w:r>
          </w:p>
        </w:tc>
        <w:tc>
          <w:tcPr>
            <w:tcW w:w="686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>Керівництво</w:t>
            </w:r>
          </w:p>
        </w:tc>
        <w:tc>
          <w:tcPr>
            <w:tcW w:w="16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0D3974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5</w:t>
            </w:r>
          </w:p>
        </w:tc>
      </w:tr>
      <w:tr w:rsidR="00EE5AEC" w:rsidRPr="0098026B" w:rsidTr="00F54397">
        <w:tc>
          <w:tcPr>
            <w:tcW w:w="9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2.</w:t>
            </w:r>
          </w:p>
        </w:tc>
        <w:tc>
          <w:tcPr>
            <w:tcW w:w="686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EE5AEC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>Відділ документообігу, контролю та організаційної роботи</w:t>
            </w:r>
          </w:p>
        </w:tc>
        <w:tc>
          <w:tcPr>
            <w:tcW w:w="16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573113" w:rsidP="00F54397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E5AEC" w:rsidRPr="0098026B" w:rsidTr="00F54397">
        <w:tc>
          <w:tcPr>
            <w:tcW w:w="9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3.</w:t>
            </w:r>
          </w:p>
        </w:tc>
        <w:tc>
          <w:tcPr>
            <w:tcW w:w="686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Відділ фінансово-господарського забезпечення             </w:t>
            </w:r>
          </w:p>
        </w:tc>
        <w:tc>
          <w:tcPr>
            <w:tcW w:w="16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5</w:t>
            </w:r>
          </w:p>
        </w:tc>
      </w:tr>
      <w:tr w:rsidR="00EE5AEC" w:rsidRPr="0098026B" w:rsidTr="00F54397">
        <w:tc>
          <w:tcPr>
            <w:tcW w:w="9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4.</w:t>
            </w:r>
          </w:p>
        </w:tc>
        <w:tc>
          <w:tcPr>
            <w:tcW w:w="686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>Відділ ведення Державного реєстру виборців</w:t>
            </w:r>
          </w:p>
        </w:tc>
        <w:tc>
          <w:tcPr>
            <w:tcW w:w="16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2</w:t>
            </w:r>
          </w:p>
        </w:tc>
      </w:tr>
      <w:tr w:rsidR="00EE5AEC" w:rsidRPr="0098026B" w:rsidTr="00EE5AEC">
        <w:trPr>
          <w:trHeight w:val="539"/>
        </w:trPr>
        <w:tc>
          <w:tcPr>
            <w:tcW w:w="900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5.</w:t>
            </w:r>
          </w:p>
        </w:tc>
        <w:tc>
          <w:tcPr>
            <w:tcW w:w="6863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57311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>Відділ правового забезпечення</w:t>
            </w:r>
          </w:p>
        </w:tc>
        <w:tc>
          <w:tcPr>
            <w:tcW w:w="1676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3</w:t>
            </w:r>
          </w:p>
        </w:tc>
      </w:tr>
      <w:tr w:rsidR="00EE5AEC" w:rsidRPr="0098026B" w:rsidTr="00EE5AEC">
        <w:trPr>
          <w:trHeight w:val="450"/>
        </w:trPr>
        <w:tc>
          <w:tcPr>
            <w:tcW w:w="900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BC2326" w:rsidP="00F54397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EE5AEC" w:rsidRPr="0098026B">
              <w:rPr>
                <w:sz w:val="26"/>
                <w:szCs w:val="26"/>
              </w:rPr>
              <w:t>.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EE5AEC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>Сектор з питань оборонної та мобілізаційної роботи</w:t>
            </w:r>
          </w:p>
          <w:p w:rsidR="00EE5AEC" w:rsidRPr="0098026B" w:rsidRDefault="00EE5AEC" w:rsidP="00EE5AEC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2</w:t>
            </w:r>
          </w:p>
        </w:tc>
      </w:tr>
      <w:tr w:rsidR="00573113" w:rsidRPr="0098026B" w:rsidTr="00573113">
        <w:trPr>
          <w:trHeight w:val="360"/>
        </w:trPr>
        <w:tc>
          <w:tcPr>
            <w:tcW w:w="900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573113" w:rsidRPr="0098026B" w:rsidRDefault="00573113" w:rsidP="00F54397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573113" w:rsidRPr="0098026B" w:rsidRDefault="00573113" w:rsidP="00EE5AEC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>Сектор персоналу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573113" w:rsidRPr="0098026B" w:rsidRDefault="00573113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2</w:t>
            </w:r>
          </w:p>
        </w:tc>
      </w:tr>
      <w:tr w:rsidR="00573113" w:rsidRPr="0098026B" w:rsidTr="00573113">
        <w:trPr>
          <w:trHeight w:val="141"/>
        </w:trPr>
        <w:tc>
          <w:tcPr>
            <w:tcW w:w="900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573113" w:rsidRDefault="00573113" w:rsidP="00F54397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573113" w:rsidRPr="0098026B" w:rsidRDefault="00573113" w:rsidP="00EE5AEC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Сектор з питань запобігання та виявлення корупції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573113" w:rsidRPr="0098026B" w:rsidRDefault="00573113" w:rsidP="00F54397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EE5AEC" w:rsidRPr="0098026B" w:rsidTr="00F54397">
        <w:tc>
          <w:tcPr>
            <w:tcW w:w="7763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F54397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b/>
                <w:bCs/>
                <w:sz w:val="26"/>
                <w:szCs w:val="26"/>
              </w:rPr>
              <w:t>Всього</w:t>
            </w:r>
          </w:p>
        </w:tc>
        <w:tc>
          <w:tcPr>
            <w:tcW w:w="16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E5AEC" w:rsidRPr="0098026B" w:rsidRDefault="00EE5AEC" w:rsidP="00A8781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b/>
                <w:bCs/>
                <w:sz w:val="26"/>
                <w:szCs w:val="26"/>
              </w:rPr>
              <w:t>2</w:t>
            </w:r>
            <w:r w:rsidR="00A87811">
              <w:rPr>
                <w:b/>
                <w:bCs/>
                <w:sz w:val="26"/>
                <w:szCs w:val="26"/>
              </w:rPr>
              <w:t>6</w:t>
            </w:r>
          </w:p>
        </w:tc>
      </w:tr>
    </w:tbl>
    <w:p w:rsidR="00EE5AEC" w:rsidRPr="0098026B" w:rsidRDefault="00EE5AEC" w:rsidP="0098026B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EE5AEC" w:rsidRPr="0098026B" w:rsidRDefault="00EE5AEC" w:rsidP="00EE5AEC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EE5AEC" w:rsidRPr="0098026B" w:rsidRDefault="00EE5AEC" w:rsidP="00EE5AEC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EE5AEC" w:rsidRPr="00F54768" w:rsidRDefault="00F54768" w:rsidP="00EE5AEC">
      <w:pPr>
        <w:tabs>
          <w:tab w:val="left" w:pos="694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К</w:t>
      </w:r>
      <w:r w:rsidR="00A87811">
        <w:rPr>
          <w:rFonts w:ascii="Times New Roman" w:hAnsi="Times New Roman" w:cs="Times New Roman"/>
          <w:b/>
          <w:sz w:val="26"/>
          <w:szCs w:val="26"/>
          <w:lang w:val="ru-RU"/>
        </w:rPr>
        <w:t>ерівник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а</w:t>
      </w:r>
      <w:r w:rsidR="00A87811">
        <w:rPr>
          <w:rFonts w:ascii="Times New Roman" w:hAnsi="Times New Roman" w:cs="Times New Roman"/>
          <w:b/>
          <w:sz w:val="26"/>
          <w:szCs w:val="26"/>
          <w:lang w:val="ru-RU"/>
        </w:rPr>
        <w:t>парату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Мар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>’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EE5AEC" w:rsidRPr="0098026B" w:rsidRDefault="00EE5AEC" w:rsidP="00EE5AEC">
      <w:pPr>
        <w:rPr>
          <w:rFonts w:ascii="Times New Roman" w:hAnsi="Times New Roman" w:cs="Times New Roman"/>
          <w:sz w:val="26"/>
          <w:szCs w:val="26"/>
        </w:rPr>
      </w:pPr>
    </w:p>
    <w:p w:rsidR="00EE5AEC" w:rsidRDefault="00EE5AEC" w:rsidP="00EE5AEC"/>
    <w:p w:rsidR="00EE5AEC" w:rsidRDefault="00EE5AEC" w:rsidP="00EE5AEC"/>
    <w:p w:rsidR="00EE5AEC" w:rsidRDefault="00EE5AEC" w:rsidP="00EE5AEC"/>
    <w:p w:rsidR="00EE5AEC" w:rsidRDefault="00EE5AEC" w:rsidP="00EE5AEC"/>
    <w:p w:rsidR="00EE5AEC" w:rsidRDefault="00EE5AEC" w:rsidP="00EE5AEC"/>
    <w:p w:rsidR="0098026B" w:rsidRDefault="0098026B" w:rsidP="00EE5AEC"/>
    <w:p w:rsidR="00BC2326" w:rsidRDefault="00BC2326" w:rsidP="00EE5AEC"/>
    <w:p w:rsidR="00A87811" w:rsidRDefault="00A87811" w:rsidP="00EE5AEC"/>
    <w:p w:rsidR="00A87811" w:rsidRDefault="00A87811" w:rsidP="00EE5AEC"/>
    <w:p w:rsidR="00BC2326" w:rsidRDefault="00BC2326" w:rsidP="00EE5AEC"/>
    <w:p w:rsidR="0098026B" w:rsidRPr="0098026B" w:rsidRDefault="0098026B" w:rsidP="0098026B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98026B" w:rsidRPr="0098026B" w:rsidRDefault="00EE5AEC" w:rsidP="00AA2074">
      <w:pPr>
        <w:spacing w:after="0" w:line="100" w:lineRule="atLeast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Додаток 2</w:t>
      </w:r>
    </w:p>
    <w:p w:rsidR="00EE5AEC" w:rsidRPr="0098026B" w:rsidRDefault="00EE5AEC" w:rsidP="00AA2074">
      <w:pPr>
        <w:spacing w:after="0" w:line="100" w:lineRule="atLeast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до розпорядження голови</w:t>
      </w:r>
    </w:p>
    <w:p w:rsidR="0098026B" w:rsidRPr="0098026B" w:rsidRDefault="00EE5AEC" w:rsidP="00AA2074">
      <w:pPr>
        <w:spacing w:after="0" w:line="100" w:lineRule="atLeast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</w:p>
    <w:p w:rsidR="0098026B" w:rsidRDefault="00AA2074" w:rsidP="00AA2074">
      <w:pPr>
        <w:spacing w:after="0" w:line="100" w:lineRule="atLeast"/>
        <w:ind w:left="56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 листопада 2021 року </w:t>
      </w:r>
      <w:r w:rsidR="00EE5AEC" w:rsidRPr="0098026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207</w:t>
      </w:r>
    </w:p>
    <w:p w:rsidR="00A87811" w:rsidRDefault="00A87811" w:rsidP="0098026B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A87811" w:rsidRPr="0098026B" w:rsidRDefault="00A87811" w:rsidP="00A87811">
      <w:pPr>
        <w:spacing w:after="0" w:line="10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b/>
          <w:sz w:val="26"/>
          <w:szCs w:val="26"/>
        </w:rPr>
        <w:t xml:space="preserve">Перелік управлінь, відділів та інших структурних підрозділів районної державної адміністрації та гранична чисельність </w:t>
      </w:r>
    </w:p>
    <w:tbl>
      <w:tblPr>
        <w:tblW w:w="0" w:type="auto"/>
        <w:tblInd w:w="5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8"/>
        <w:gridCol w:w="3525"/>
        <w:gridCol w:w="2644"/>
        <w:gridCol w:w="2669"/>
      </w:tblGrid>
      <w:tr w:rsidR="00A87811" w:rsidRPr="0098026B" w:rsidTr="00D34BC1">
        <w:tc>
          <w:tcPr>
            <w:tcW w:w="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rFonts w:eastAsia="Times New Roman"/>
                <w:b/>
                <w:bCs/>
                <w:sz w:val="26"/>
                <w:szCs w:val="26"/>
              </w:rPr>
              <w:t xml:space="preserve">№ </w:t>
            </w:r>
            <w:r w:rsidRPr="0098026B">
              <w:rPr>
                <w:b/>
                <w:bCs/>
                <w:sz w:val="26"/>
                <w:szCs w:val="26"/>
              </w:rPr>
              <w:t>з/п</w:t>
            </w:r>
          </w:p>
        </w:tc>
        <w:tc>
          <w:tcPr>
            <w:tcW w:w="3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Назва структурного підрозділу   райдержадміністрації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b/>
                <w:bCs/>
                <w:sz w:val="26"/>
                <w:szCs w:val="26"/>
              </w:rPr>
              <w:t>Гранична чисельність, одиниць</w:t>
            </w:r>
          </w:p>
        </w:tc>
        <w:tc>
          <w:tcPr>
            <w:tcW w:w="2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b/>
                <w:bCs/>
                <w:sz w:val="26"/>
                <w:szCs w:val="26"/>
              </w:rPr>
              <w:t>Статус</w:t>
            </w:r>
          </w:p>
        </w:tc>
      </w:tr>
      <w:tr w:rsidR="00A87811" w:rsidRPr="0098026B" w:rsidTr="00D34BC1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1.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праці та соціального захисту населення 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Юридична особа</w:t>
            </w:r>
          </w:p>
        </w:tc>
      </w:tr>
      <w:tr w:rsidR="00A87811" w:rsidRPr="0098026B" w:rsidTr="00D34BC1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2.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Фінансове управління                      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8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Юридична особа</w:t>
            </w:r>
          </w:p>
        </w:tc>
      </w:tr>
      <w:tr w:rsidR="00A87811" w:rsidRPr="0098026B" w:rsidTr="00D34BC1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гуманітарної політики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7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Юридична особа</w:t>
            </w:r>
          </w:p>
        </w:tc>
      </w:tr>
      <w:tr w:rsidR="00A87811" w:rsidRPr="0098026B" w:rsidTr="00D34BC1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розвитку територій та інфраструктури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9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A87811" w:rsidRPr="0098026B" w:rsidTr="00D34BC1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Служба у справах дітей 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5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Юридична особа</w:t>
            </w:r>
          </w:p>
        </w:tc>
      </w:tr>
      <w:tr w:rsidR="00A87811" w:rsidRPr="0098026B" w:rsidTr="00D34BC1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Архівний відділ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1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Юридична особа</w:t>
            </w:r>
          </w:p>
        </w:tc>
      </w:tr>
      <w:tr w:rsidR="00A87811" w:rsidRPr="0098026B" w:rsidTr="00D34BC1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Сектор з питань цивільного захисту та взаємодії з правоохоронними органами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2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A87811" w:rsidRPr="0098026B" w:rsidTr="00D34BC1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Сектор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 питань </w:t>
            </w: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державної реєстрації     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2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A87811" w:rsidRPr="0098026B" w:rsidTr="00D34BC1">
        <w:trPr>
          <w:trHeight w:val="1190"/>
        </w:trPr>
        <w:tc>
          <w:tcPr>
            <w:tcW w:w="738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Відділ інформаційної діяльності, цифрового розвитку та комунікацій з громадськістю   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3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A87811" w:rsidRPr="0098026B" w:rsidTr="00D34BC1">
        <w:trPr>
          <w:trHeight w:val="250"/>
        </w:trPr>
        <w:tc>
          <w:tcPr>
            <w:tcW w:w="738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A8781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7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A87811" w:rsidRPr="0098026B" w:rsidTr="00D34BC1">
        <w:trPr>
          <w:trHeight w:val="212"/>
        </w:trPr>
        <w:tc>
          <w:tcPr>
            <w:tcW w:w="738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A8781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внутрішнього аудиту, економіки, </w:t>
            </w: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агропромислового розвитку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та екології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A87811" w:rsidRPr="0098026B" w:rsidTr="00D34BC1">
        <w:tc>
          <w:tcPr>
            <w:tcW w:w="4263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b/>
                <w:bCs/>
                <w:sz w:val="26"/>
                <w:szCs w:val="26"/>
              </w:rPr>
              <w:t>Всього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A87811">
            <w:pPr>
              <w:pStyle w:val="aa"/>
              <w:jc w:val="center"/>
              <w:rPr>
                <w:sz w:val="26"/>
                <w:szCs w:val="26"/>
              </w:rPr>
            </w:pPr>
            <w:r w:rsidRPr="0098026B">
              <w:rPr>
                <w:b/>
                <w:bCs/>
                <w:sz w:val="26"/>
                <w:szCs w:val="26"/>
              </w:rPr>
              <w:t>8</w:t>
            </w:r>
            <w:r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87811" w:rsidRPr="0098026B" w:rsidRDefault="00A87811" w:rsidP="00D34BC1">
            <w:pPr>
              <w:pStyle w:val="aa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</w:p>
        </w:tc>
      </w:tr>
    </w:tbl>
    <w:p w:rsidR="00A87811" w:rsidRPr="0098026B" w:rsidRDefault="00A87811" w:rsidP="00A878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54768" w:rsidRPr="00F54768" w:rsidRDefault="00F54768" w:rsidP="00F54768">
      <w:pPr>
        <w:tabs>
          <w:tab w:val="left" w:pos="694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Керівник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апарату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Мар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>’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E94177" w:rsidRPr="00DA754C" w:rsidRDefault="00E94177" w:rsidP="00DA754C">
      <w:bookmarkStart w:id="0" w:name="_GoBack"/>
      <w:bookmarkEnd w:id="0"/>
    </w:p>
    <w:sectPr w:rsidR="00E94177" w:rsidRPr="00DA754C" w:rsidSect="0098026B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520FB"/>
    <w:multiLevelType w:val="multilevel"/>
    <w:tmpl w:val="0F28AF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6813B8E"/>
    <w:multiLevelType w:val="hybridMultilevel"/>
    <w:tmpl w:val="72303C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A9A"/>
    <w:rsid w:val="00005D3F"/>
    <w:rsid w:val="000431D1"/>
    <w:rsid w:val="00053BF7"/>
    <w:rsid w:val="00071C56"/>
    <w:rsid w:val="00094F4F"/>
    <w:rsid w:val="000D3974"/>
    <w:rsid w:val="001C457B"/>
    <w:rsid w:val="0021231A"/>
    <w:rsid w:val="0021254C"/>
    <w:rsid w:val="00212BD7"/>
    <w:rsid w:val="00234805"/>
    <w:rsid w:val="00290BB4"/>
    <w:rsid w:val="002C6B31"/>
    <w:rsid w:val="003111E9"/>
    <w:rsid w:val="003B53E2"/>
    <w:rsid w:val="00420158"/>
    <w:rsid w:val="00481B61"/>
    <w:rsid w:val="004C1C76"/>
    <w:rsid w:val="004F37B1"/>
    <w:rsid w:val="005035E3"/>
    <w:rsid w:val="00573113"/>
    <w:rsid w:val="005A0811"/>
    <w:rsid w:val="005B6A2C"/>
    <w:rsid w:val="00672E26"/>
    <w:rsid w:val="006F2600"/>
    <w:rsid w:val="007428F1"/>
    <w:rsid w:val="00787FCB"/>
    <w:rsid w:val="007D0D00"/>
    <w:rsid w:val="007E0166"/>
    <w:rsid w:val="00804F66"/>
    <w:rsid w:val="00815FE7"/>
    <w:rsid w:val="00850600"/>
    <w:rsid w:val="00870CA9"/>
    <w:rsid w:val="00875AB5"/>
    <w:rsid w:val="00895F30"/>
    <w:rsid w:val="008F41F2"/>
    <w:rsid w:val="008F62AA"/>
    <w:rsid w:val="0092727F"/>
    <w:rsid w:val="00937A9A"/>
    <w:rsid w:val="00976039"/>
    <w:rsid w:val="0098026B"/>
    <w:rsid w:val="009B62D1"/>
    <w:rsid w:val="009D435A"/>
    <w:rsid w:val="00A87811"/>
    <w:rsid w:val="00AA2074"/>
    <w:rsid w:val="00AA5DCF"/>
    <w:rsid w:val="00AE2829"/>
    <w:rsid w:val="00B2580A"/>
    <w:rsid w:val="00B33075"/>
    <w:rsid w:val="00B44B9E"/>
    <w:rsid w:val="00BC2326"/>
    <w:rsid w:val="00BC7361"/>
    <w:rsid w:val="00BC73FB"/>
    <w:rsid w:val="00BE00FF"/>
    <w:rsid w:val="00C543FF"/>
    <w:rsid w:val="00CB507B"/>
    <w:rsid w:val="00DA1C72"/>
    <w:rsid w:val="00DA754C"/>
    <w:rsid w:val="00E336C2"/>
    <w:rsid w:val="00E45B0F"/>
    <w:rsid w:val="00E94177"/>
    <w:rsid w:val="00EE5AEC"/>
    <w:rsid w:val="00F54768"/>
    <w:rsid w:val="00F61600"/>
    <w:rsid w:val="00F62B47"/>
    <w:rsid w:val="00F83B43"/>
    <w:rsid w:val="00FE5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435A"/>
    <w:pPr>
      <w:suppressAutoHyphens/>
    </w:pPr>
    <w:rPr>
      <w:rFonts w:ascii="Calibri" w:eastAsia="SimSun" w:hAnsi="Calibri"/>
      <w:lang w:eastAsia="uk-UA"/>
    </w:rPr>
  </w:style>
  <w:style w:type="paragraph" w:styleId="2">
    <w:name w:val="heading 2"/>
    <w:basedOn w:val="a"/>
    <w:link w:val="20"/>
    <w:rsid w:val="009D435A"/>
    <w:pPr>
      <w:keepNext/>
      <w:tabs>
        <w:tab w:val="left" w:pos="360"/>
      </w:tabs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D435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9D4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35A"/>
    <w:rPr>
      <w:rFonts w:ascii="Tahoma" w:eastAsia="SimSun" w:hAnsi="Tahoma" w:cs="Tahoma"/>
      <w:sz w:val="16"/>
      <w:szCs w:val="16"/>
      <w:lang w:eastAsia="uk-UA"/>
    </w:rPr>
  </w:style>
  <w:style w:type="paragraph" w:styleId="a5">
    <w:name w:val="List Paragraph"/>
    <w:basedOn w:val="a"/>
    <w:uiPriority w:val="34"/>
    <w:qFormat/>
    <w:rsid w:val="00DA754C"/>
    <w:pPr>
      <w:ind w:left="720"/>
      <w:contextualSpacing/>
    </w:pPr>
  </w:style>
  <w:style w:type="paragraph" w:customStyle="1" w:styleId="rvps2">
    <w:name w:val="rvps2"/>
    <w:basedOn w:val="a"/>
    <w:rsid w:val="00E9417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E94177"/>
  </w:style>
  <w:style w:type="character" w:customStyle="1" w:styleId="rvts46">
    <w:name w:val="rvts46"/>
    <w:basedOn w:val="a0"/>
    <w:rsid w:val="00E94177"/>
  </w:style>
  <w:style w:type="character" w:styleId="a6">
    <w:name w:val="Hyperlink"/>
    <w:basedOn w:val="a0"/>
    <w:uiPriority w:val="99"/>
    <w:semiHidden/>
    <w:unhideWhenUsed/>
    <w:rsid w:val="00E94177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BC73F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C73FB"/>
    <w:rPr>
      <w:b/>
      <w:bCs/>
    </w:rPr>
  </w:style>
  <w:style w:type="character" w:styleId="a9">
    <w:name w:val="Emphasis"/>
    <w:basedOn w:val="a0"/>
    <w:uiPriority w:val="20"/>
    <w:qFormat/>
    <w:rsid w:val="00EE5AEC"/>
    <w:rPr>
      <w:i/>
      <w:iCs/>
    </w:rPr>
  </w:style>
  <w:style w:type="paragraph" w:customStyle="1" w:styleId="aa">
    <w:name w:val="Вміст таблиці"/>
    <w:basedOn w:val="a"/>
    <w:rsid w:val="00EE5AEC"/>
    <w:pPr>
      <w:widowControl w:val="0"/>
      <w:suppressLineNumbers/>
      <w:spacing w:after="0" w:line="100" w:lineRule="atLeast"/>
    </w:pPr>
    <w:rPr>
      <w:rFonts w:ascii="Times New Roman" w:eastAsia="Andale Sans UI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435A"/>
    <w:pPr>
      <w:suppressAutoHyphens/>
    </w:pPr>
    <w:rPr>
      <w:rFonts w:ascii="Calibri" w:eastAsia="SimSun" w:hAnsi="Calibri"/>
      <w:lang w:eastAsia="uk-UA"/>
    </w:rPr>
  </w:style>
  <w:style w:type="paragraph" w:styleId="2">
    <w:name w:val="heading 2"/>
    <w:basedOn w:val="a"/>
    <w:link w:val="20"/>
    <w:rsid w:val="009D435A"/>
    <w:pPr>
      <w:keepNext/>
      <w:tabs>
        <w:tab w:val="left" w:pos="360"/>
      </w:tabs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D435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9D4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35A"/>
    <w:rPr>
      <w:rFonts w:ascii="Tahoma" w:eastAsia="SimSun" w:hAnsi="Tahoma" w:cs="Tahoma"/>
      <w:sz w:val="16"/>
      <w:szCs w:val="16"/>
      <w:lang w:eastAsia="uk-UA"/>
    </w:rPr>
  </w:style>
  <w:style w:type="paragraph" w:styleId="a5">
    <w:name w:val="List Paragraph"/>
    <w:basedOn w:val="a"/>
    <w:uiPriority w:val="34"/>
    <w:qFormat/>
    <w:rsid w:val="00DA754C"/>
    <w:pPr>
      <w:ind w:left="720"/>
      <w:contextualSpacing/>
    </w:pPr>
  </w:style>
  <w:style w:type="paragraph" w:customStyle="1" w:styleId="rvps2">
    <w:name w:val="rvps2"/>
    <w:basedOn w:val="a"/>
    <w:rsid w:val="00E9417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E94177"/>
  </w:style>
  <w:style w:type="character" w:customStyle="1" w:styleId="rvts46">
    <w:name w:val="rvts46"/>
    <w:basedOn w:val="a0"/>
    <w:rsid w:val="00E94177"/>
  </w:style>
  <w:style w:type="character" w:styleId="a6">
    <w:name w:val="Hyperlink"/>
    <w:basedOn w:val="a0"/>
    <w:uiPriority w:val="99"/>
    <w:semiHidden/>
    <w:unhideWhenUsed/>
    <w:rsid w:val="00E94177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BC73F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C73FB"/>
    <w:rPr>
      <w:b/>
      <w:bCs/>
    </w:rPr>
  </w:style>
  <w:style w:type="character" w:styleId="a9">
    <w:name w:val="Emphasis"/>
    <w:basedOn w:val="a0"/>
    <w:uiPriority w:val="20"/>
    <w:qFormat/>
    <w:rsid w:val="00EE5AEC"/>
    <w:rPr>
      <w:i/>
      <w:iCs/>
    </w:rPr>
  </w:style>
  <w:style w:type="paragraph" w:customStyle="1" w:styleId="aa">
    <w:name w:val="Вміст таблиці"/>
    <w:basedOn w:val="a"/>
    <w:rsid w:val="00EE5AEC"/>
    <w:pPr>
      <w:widowControl w:val="0"/>
      <w:suppressLineNumbers/>
      <w:spacing w:after="0" w:line="100" w:lineRule="atLeast"/>
    </w:pPr>
    <w:rPr>
      <w:rFonts w:ascii="Times New Roman" w:eastAsia="Andale Sans U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3642</Words>
  <Characters>2076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2</cp:revision>
  <cp:lastPrinted>2021-11-02T11:02:00Z</cp:lastPrinted>
  <dcterms:created xsi:type="dcterms:W3CDTF">2021-11-02T11:13:00Z</dcterms:created>
  <dcterms:modified xsi:type="dcterms:W3CDTF">2021-11-02T11:13:00Z</dcterms:modified>
</cp:coreProperties>
</file>