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D9F" w:rsidRPr="005B010A" w:rsidRDefault="007A5D9F" w:rsidP="005B010A">
      <w:pPr>
        <w:jc w:val="center"/>
        <w:rPr>
          <w:rFonts w:eastAsia="Times New Roman CYR"/>
          <w:b/>
          <w:bCs/>
          <w:caps/>
          <w:sz w:val="26"/>
          <w:szCs w:val="26"/>
        </w:rPr>
      </w:pPr>
      <w:r w:rsidRPr="005B010A">
        <w:rPr>
          <w:noProof/>
          <w:sz w:val="26"/>
          <w:szCs w:val="26"/>
        </w:rPr>
        <w:drawing>
          <wp:inline distT="0" distB="0" distL="0" distR="0">
            <wp:extent cx="415925" cy="605790"/>
            <wp:effectExtent l="0" t="0" r="317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6057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D9F" w:rsidRPr="005B010A" w:rsidRDefault="007A5D9F" w:rsidP="005B010A">
      <w:pPr>
        <w:jc w:val="center"/>
        <w:rPr>
          <w:sz w:val="26"/>
          <w:szCs w:val="26"/>
        </w:rPr>
      </w:pPr>
    </w:p>
    <w:p w:rsidR="007A5D9F" w:rsidRDefault="007A5D9F" w:rsidP="005B010A">
      <w:pPr>
        <w:jc w:val="center"/>
        <w:rPr>
          <w:sz w:val="26"/>
          <w:szCs w:val="26"/>
        </w:rPr>
      </w:pPr>
      <w:r w:rsidRPr="005B010A">
        <w:rPr>
          <w:sz w:val="26"/>
          <w:szCs w:val="26"/>
        </w:rPr>
        <w:t>ДРОГОБИЦЬКА РАЙОННА ДЕРЖАВНА АДМІНІСТРАЦІЯ</w:t>
      </w:r>
    </w:p>
    <w:p w:rsidR="005B010A" w:rsidRPr="005B010A" w:rsidRDefault="005B010A" w:rsidP="005B010A">
      <w:pPr>
        <w:jc w:val="center"/>
        <w:rPr>
          <w:sz w:val="26"/>
          <w:szCs w:val="26"/>
        </w:rPr>
      </w:pPr>
    </w:p>
    <w:p w:rsidR="007A5D9F" w:rsidRPr="005B010A" w:rsidRDefault="007A5D9F" w:rsidP="005B010A">
      <w:pPr>
        <w:jc w:val="center"/>
        <w:rPr>
          <w:b/>
          <w:bCs/>
          <w:caps/>
          <w:spacing w:val="120"/>
          <w:sz w:val="26"/>
          <w:szCs w:val="26"/>
        </w:rPr>
      </w:pPr>
      <w:r w:rsidRPr="005B010A">
        <w:rPr>
          <w:b/>
          <w:bCs/>
          <w:caps/>
          <w:spacing w:val="120"/>
          <w:sz w:val="26"/>
          <w:szCs w:val="26"/>
        </w:rPr>
        <w:t>РоЗПОРЯДЖЕННЯ</w:t>
      </w:r>
    </w:p>
    <w:p w:rsidR="007A5D9F" w:rsidRPr="005B010A" w:rsidRDefault="007A5D9F" w:rsidP="005B010A">
      <w:pPr>
        <w:jc w:val="center"/>
        <w:rPr>
          <w:sz w:val="26"/>
          <w:szCs w:val="26"/>
        </w:rPr>
      </w:pPr>
    </w:p>
    <w:p w:rsidR="007A5D9F" w:rsidRPr="005B010A" w:rsidRDefault="00B63B75" w:rsidP="005B010A">
      <w:pPr>
        <w:rPr>
          <w:sz w:val="26"/>
          <w:szCs w:val="26"/>
        </w:rPr>
      </w:pPr>
      <w:r>
        <w:rPr>
          <w:sz w:val="26"/>
          <w:szCs w:val="26"/>
        </w:rPr>
        <w:t>23 вересня 2021 року</w:t>
      </w:r>
      <w:r w:rsidR="007A5D9F" w:rsidRPr="005B010A">
        <w:rPr>
          <w:sz w:val="26"/>
          <w:szCs w:val="26"/>
        </w:rPr>
        <w:t xml:space="preserve">                </w:t>
      </w:r>
      <w:r>
        <w:rPr>
          <w:sz w:val="26"/>
          <w:szCs w:val="26"/>
        </w:rPr>
        <w:t xml:space="preserve">           </w:t>
      </w:r>
      <w:r w:rsidR="007A5D9F" w:rsidRPr="005B010A">
        <w:rPr>
          <w:sz w:val="26"/>
          <w:szCs w:val="26"/>
        </w:rPr>
        <w:t xml:space="preserve"> Дрогобич                    </w:t>
      </w:r>
      <w:r>
        <w:rPr>
          <w:sz w:val="26"/>
          <w:szCs w:val="26"/>
        </w:rPr>
        <w:t xml:space="preserve">                </w:t>
      </w:r>
      <w:r w:rsidR="007A5D9F" w:rsidRPr="005B010A">
        <w:rPr>
          <w:sz w:val="26"/>
          <w:szCs w:val="26"/>
        </w:rPr>
        <w:t xml:space="preserve"> №  </w:t>
      </w:r>
      <w:r>
        <w:rPr>
          <w:sz w:val="26"/>
          <w:szCs w:val="26"/>
        </w:rPr>
        <w:t>184</w:t>
      </w:r>
    </w:p>
    <w:p w:rsidR="007A5D9F" w:rsidRPr="005B010A" w:rsidRDefault="007A5D9F" w:rsidP="005B010A">
      <w:pPr>
        <w:rPr>
          <w:sz w:val="26"/>
          <w:szCs w:val="26"/>
        </w:rPr>
      </w:pPr>
    </w:p>
    <w:p w:rsidR="007A5D9F" w:rsidRPr="005B010A" w:rsidRDefault="007A5D9F" w:rsidP="005B010A"/>
    <w:p w:rsidR="007A5D9F" w:rsidRPr="00591399" w:rsidRDefault="007A5D9F" w:rsidP="005B010A">
      <w:pPr>
        <w:rPr>
          <w:b/>
          <w:i/>
          <w:sz w:val="26"/>
          <w:szCs w:val="26"/>
        </w:rPr>
      </w:pPr>
      <w:r w:rsidRPr="00591399">
        <w:rPr>
          <w:b/>
          <w:i/>
          <w:sz w:val="26"/>
          <w:szCs w:val="26"/>
        </w:rPr>
        <w:t xml:space="preserve">Про створення </w:t>
      </w:r>
      <w:r w:rsidR="0085062C" w:rsidRPr="00591399">
        <w:rPr>
          <w:b/>
          <w:i/>
          <w:sz w:val="26"/>
          <w:szCs w:val="26"/>
        </w:rPr>
        <w:t>робочих груп</w:t>
      </w:r>
    </w:p>
    <w:p w:rsidR="007A5D9F" w:rsidRPr="00591399" w:rsidRDefault="007A5D9F" w:rsidP="005B010A">
      <w:pPr>
        <w:rPr>
          <w:spacing w:val="20"/>
          <w:sz w:val="26"/>
          <w:szCs w:val="26"/>
        </w:rPr>
      </w:pPr>
    </w:p>
    <w:p w:rsidR="007A5D9F" w:rsidRPr="002517F9" w:rsidRDefault="0085062C" w:rsidP="002517F9">
      <w:pPr>
        <w:shd w:val="clear" w:color="auto" w:fill="FFFFFF"/>
        <w:jc w:val="both"/>
        <w:textAlignment w:val="baseline"/>
        <w:rPr>
          <w:rFonts w:eastAsia="Times New Roman"/>
          <w:spacing w:val="15"/>
          <w:kern w:val="0"/>
          <w:sz w:val="26"/>
          <w:szCs w:val="26"/>
        </w:rPr>
      </w:pPr>
      <w:r w:rsidRPr="00591399">
        <w:rPr>
          <w:sz w:val="26"/>
          <w:szCs w:val="26"/>
        </w:rPr>
        <w:t xml:space="preserve">        </w:t>
      </w:r>
      <w:r w:rsidRPr="002517F9">
        <w:rPr>
          <w:sz w:val="26"/>
          <w:szCs w:val="26"/>
        </w:rPr>
        <w:t xml:space="preserve">Відповідно до </w:t>
      </w:r>
      <w:r w:rsidR="005B010A" w:rsidRPr="002517F9">
        <w:rPr>
          <w:sz w:val="26"/>
          <w:szCs w:val="26"/>
        </w:rPr>
        <w:t>ст</w:t>
      </w:r>
      <w:r w:rsidRPr="002517F9">
        <w:rPr>
          <w:sz w:val="26"/>
          <w:szCs w:val="26"/>
        </w:rPr>
        <w:t>.</w:t>
      </w:r>
      <w:r w:rsidR="005B010A" w:rsidRPr="002517F9">
        <w:rPr>
          <w:sz w:val="26"/>
          <w:szCs w:val="26"/>
        </w:rPr>
        <w:t xml:space="preserve"> 6, </w:t>
      </w:r>
      <w:r w:rsidRPr="002517F9">
        <w:rPr>
          <w:sz w:val="26"/>
          <w:szCs w:val="26"/>
        </w:rPr>
        <w:t xml:space="preserve">13, </w:t>
      </w:r>
      <w:r w:rsidR="007A5D9F" w:rsidRPr="002517F9">
        <w:rPr>
          <w:sz w:val="26"/>
          <w:szCs w:val="26"/>
        </w:rPr>
        <w:t xml:space="preserve">41 Закону України «Про </w:t>
      </w:r>
      <w:r w:rsidR="005B010A" w:rsidRPr="002517F9">
        <w:rPr>
          <w:sz w:val="26"/>
          <w:szCs w:val="26"/>
        </w:rPr>
        <w:t>місцеві</w:t>
      </w:r>
      <w:r w:rsidR="007A5D9F" w:rsidRPr="002517F9">
        <w:rPr>
          <w:sz w:val="26"/>
          <w:szCs w:val="26"/>
        </w:rPr>
        <w:t xml:space="preserve"> державні адміністрації»</w:t>
      </w:r>
      <w:r w:rsidRPr="002517F9">
        <w:rPr>
          <w:sz w:val="26"/>
          <w:szCs w:val="26"/>
        </w:rPr>
        <w:t xml:space="preserve">, постанови </w:t>
      </w:r>
      <w:r w:rsidR="002517F9" w:rsidRPr="002517F9">
        <w:rPr>
          <w:rFonts w:eastAsia="Times New Roman"/>
          <w:spacing w:val="15"/>
          <w:kern w:val="0"/>
          <w:sz w:val="26"/>
          <w:szCs w:val="26"/>
        </w:rPr>
        <w:t>від 13 вересня 2021 р. № 954</w:t>
      </w:r>
      <w:r w:rsidR="002517F9">
        <w:rPr>
          <w:rFonts w:eastAsia="Times New Roman"/>
          <w:spacing w:val="15"/>
          <w:kern w:val="0"/>
          <w:sz w:val="26"/>
          <w:szCs w:val="26"/>
        </w:rPr>
        <w:t xml:space="preserve"> </w:t>
      </w:r>
      <w:r w:rsidR="002517F9" w:rsidRPr="002517F9">
        <w:rPr>
          <w:rFonts w:eastAsia="Times New Roman"/>
          <w:kern w:val="0"/>
          <w:sz w:val="26"/>
          <w:szCs w:val="26"/>
        </w:rPr>
        <w:t>«</w:t>
      </w:r>
      <w:r w:rsidR="002517F9" w:rsidRPr="002517F9">
        <w:rPr>
          <w:rFonts w:eastAsia="Times New Roman"/>
          <w:bCs/>
          <w:kern w:val="0"/>
          <w:sz w:val="26"/>
          <w:szCs w:val="26"/>
        </w:rPr>
        <w:t>Про внесення змін до постанов Кабінету Міністрів України від 9 грудня 2020 р. № 1236 і від 29 червня 2021 р. № 677»</w:t>
      </w:r>
      <w:r w:rsidRPr="002517F9">
        <w:rPr>
          <w:bCs/>
          <w:sz w:val="26"/>
          <w:szCs w:val="26"/>
          <w:shd w:val="clear" w:color="auto" w:fill="FFFFFF"/>
        </w:rPr>
        <w:t xml:space="preserve">, </w:t>
      </w:r>
      <w:r w:rsidR="00534F9B" w:rsidRPr="002517F9">
        <w:rPr>
          <w:bCs/>
          <w:sz w:val="26"/>
          <w:szCs w:val="26"/>
          <w:shd w:val="clear" w:color="auto" w:fill="FFFFFF"/>
        </w:rPr>
        <w:t xml:space="preserve">на виконання доручення Львівської обласної державної адміністрації, </w:t>
      </w:r>
      <w:r w:rsidR="00591399" w:rsidRPr="002517F9">
        <w:rPr>
          <w:bCs/>
          <w:sz w:val="26"/>
          <w:szCs w:val="26"/>
          <w:shd w:val="clear" w:color="auto" w:fill="FFFFFF"/>
        </w:rPr>
        <w:t xml:space="preserve">беручи до уваги встановлення «жовтого» рівня епідемічної небезпеки поширення </w:t>
      </w:r>
      <w:r w:rsidR="00591399" w:rsidRPr="002517F9">
        <w:rPr>
          <w:bCs/>
          <w:sz w:val="26"/>
          <w:szCs w:val="26"/>
          <w:shd w:val="clear" w:color="auto" w:fill="FFFFFF"/>
          <w:lang w:val="en-US"/>
        </w:rPr>
        <w:t>COVID</w:t>
      </w:r>
      <w:r w:rsidR="00591399" w:rsidRPr="002517F9">
        <w:rPr>
          <w:bCs/>
          <w:sz w:val="26"/>
          <w:szCs w:val="26"/>
          <w:shd w:val="clear" w:color="auto" w:fill="FFFFFF"/>
        </w:rPr>
        <w:t xml:space="preserve">-19 на території області згідно протоколу </w:t>
      </w:r>
      <w:r w:rsidR="0009629D" w:rsidRPr="002517F9">
        <w:rPr>
          <w:bCs/>
          <w:sz w:val="26"/>
          <w:szCs w:val="26"/>
          <w:shd w:val="clear" w:color="auto" w:fill="FFFFFF"/>
        </w:rPr>
        <w:t xml:space="preserve">№24 </w:t>
      </w:r>
      <w:r w:rsidR="00591399" w:rsidRPr="002517F9">
        <w:rPr>
          <w:bCs/>
          <w:sz w:val="26"/>
          <w:szCs w:val="26"/>
          <w:shd w:val="clear" w:color="auto" w:fill="FFFFFF"/>
        </w:rPr>
        <w:t>позачергового засідання обласної комісії з питань техногенно-екологічної безпеки і надзвичайних си</w:t>
      </w:r>
      <w:r w:rsidR="00723606" w:rsidRPr="002517F9">
        <w:rPr>
          <w:bCs/>
          <w:sz w:val="26"/>
          <w:szCs w:val="26"/>
          <w:shd w:val="clear" w:color="auto" w:fill="FFFFFF"/>
        </w:rPr>
        <w:t xml:space="preserve">туацій від 21 вересня 2021 року, </w:t>
      </w:r>
      <w:r w:rsidR="00534F9B" w:rsidRPr="002517F9">
        <w:rPr>
          <w:bCs/>
          <w:sz w:val="26"/>
          <w:szCs w:val="26"/>
          <w:shd w:val="clear" w:color="auto" w:fill="FFFFFF"/>
        </w:rPr>
        <w:t xml:space="preserve">з метою створення належних умов освітнього процесу, запобігання поширенню гострої респіраторної хвороби </w:t>
      </w:r>
      <w:r w:rsidR="00534F9B" w:rsidRPr="002517F9">
        <w:rPr>
          <w:bCs/>
          <w:sz w:val="26"/>
          <w:szCs w:val="26"/>
          <w:shd w:val="clear" w:color="auto" w:fill="FFFFFF"/>
          <w:lang w:val="en-US"/>
        </w:rPr>
        <w:t>COVID</w:t>
      </w:r>
      <w:r w:rsidR="00534F9B" w:rsidRPr="002517F9">
        <w:rPr>
          <w:bCs/>
          <w:sz w:val="26"/>
          <w:szCs w:val="26"/>
          <w:shd w:val="clear" w:color="auto" w:fill="FFFFFF"/>
        </w:rPr>
        <w:t>-19</w:t>
      </w:r>
      <w:r w:rsidR="007A5D9F" w:rsidRPr="002517F9">
        <w:rPr>
          <w:sz w:val="26"/>
          <w:szCs w:val="26"/>
        </w:rPr>
        <w:t>:</w:t>
      </w:r>
    </w:p>
    <w:p w:rsidR="007C0DD6" w:rsidRPr="00591399" w:rsidRDefault="007C0DD6" w:rsidP="008E5BAC">
      <w:pPr>
        <w:pStyle w:val="a6"/>
        <w:jc w:val="both"/>
        <w:rPr>
          <w:sz w:val="26"/>
          <w:szCs w:val="26"/>
        </w:rPr>
      </w:pPr>
    </w:p>
    <w:p w:rsidR="007C0DD6" w:rsidRPr="00591399" w:rsidRDefault="007C0DD6" w:rsidP="007C0DD6">
      <w:pPr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84"/>
        <w:contextualSpacing/>
        <w:jc w:val="both"/>
        <w:rPr>
          <w:rFonts w:eastAsia="Times New Roman"/>
          <w:sz w:val="26"/>
          <w:szCs w:val="26"/>
        </w:rPr>
      </w:pPr>
      <w:r w:rsidRPr="00591399">
        <w:rPr>
          <w:rFonts w:eastAsia="Times New Roman"/>
          <w:sz w:val="26"/>
          <w:szCs w:val="26"/>
        </w:rPr>
        <w:t>Створити робоч</w:t>
      </w:r>
      <w:r w:rsidR="00534F9B" w:rsidRPr="00591399">
        <w:rPr>
          <w:rFonts w:eastAsia="Times New Roman"/>
          <w:sz w:val="26"/>
          <w:szCs w:val="26"/>
        </w:rPr>
        <w:t>і</w:t>
      </w:r>
      <w:r w:rsidRPr="00591399">
        <w:rPr>
          <w:rFonts w:eastAsia="Times New Roman"/>
          <w:sz w:val="26"/>
          <w:szCs w:val="26"/>
        </w:rPr>
        <w:t xml:space="preserve"> груп</w:t>
      </w:r>
      <w:r w:rsidR="00534F9B" w:rsidRPr="00591399">
        <w:rPr>
          <w:rFonts w:eastAsia="Times New Roman"/>
          <w:sz w:val="26"/>
          <w:szCs w:val="26"/>
        </w:rPr>
        <w:t>и</w:t>
      </w:r>
      <w:r w:rsidRPr="00591399">
        <w:rPr>
          <w:rFonts w:eastAsia="Times New Roman"/>
          <w:sz w:val="26"/>
          <w:szCs w:val="26"/>
        </w:rPr>
        <w:t xml:space="preserve"> для здійснення перевірок дотримання санітарного законодавства</w:t>
      </w:r>
      <w:r w:rsidR="00D32D92">
        <w:rPr>
          <w:rFonts w:eastAsia="Times New Roman"/>
          <w:sz w:val="26"/>
          <w:szCs w:val="26"/>
        </w:rPr>
        <w:t>,</w:t>
      </w:r>
      <w:r w:rsidRPr="00591399">
        <w:rPr>
          <w:rFonts w:eastAsia="Times New Roman"/>
          <w:sz w:val="26"/>
          <w:szCs w:val="26"/>
        </w:rPr>
        <w:t xml:space="preserve"> протиепідемічних заходів </w:t>
      </w:r>
      <w:r w:rsidR="00D32D92" w:rsidRPr="00591399">
        <w:rPr>
          <w:rFonts w:eastAsia="Times New Roman"/>
          <w:sz w:val="26"/>
          <w:szCs w:val="26"/>
        </w:rPr>
        <w:t xml:space="preserve">та виконання карантинних обмежень </w:t>
      </w:r>
      <w:r w:rsidR="00534F9B" w:rsidRPr="00591399">
        <w:rPr>
          <w:rFonts w:eastAsia="Times New Roman"/>
          <w:sz w:val="26"/>
          <w:szCs w:val="26"/>
        </w:rPr>
        <w:t>закладами загальної середньої освіти, розташовани</w:t>
      </w:r>
      <w:r w:rsidR="00D7154B">
        <w:rPr>
          <w:rFonts w:eastAsia="Times New Roman"/>
          <w:sz w:val="26"/>
          <w:szCs w:val="26"/>
        </w:rPr>
        <w:t>ми</w:t>
      </w:r>
      <w:r w:rsidR="00534F9B" w:rsidRPr="00591399">
        <w:rPr>
          <w:rFonts w:eastAsia="Times New Roman"/>
          <w:sz w:val="26"/>
          <w:szCs w:val="26"/>
        </w:rPr>
        <w:t xml:space="preserve"> на території Дрогобицького району( далі- робочі групи) у складі згідно з додатками 1,2</w:t>
      </w:r>
      <w:r w:rsidRPr="00591399">
        <w:rPr>
          <w:rFonts w:eastAsia="Times New Roman"/>
          <w:sz w:val="26"/>
          <w:szCs w:val="26"/>
        </w:rPr>
        <w:t>.</w:t>
      </w:r>
    </w:p>
    <w:p w:rsidR="007C0DD6" w:rsidRPr="00591399" w:rsidRDefault="007C0DD6" w:rsidP="007C0DD6">
      <w:pPr>
        <w:ind w:left="720"/>
        <w:contextualSpacing/>
        <w:rPr>
          <w:rFonts w:eastAsia="Times New Roman"/>
          <w:sz w:val="26"/>
          <w:szCs w:val="26"/>
        </w:rPr>
      </w:pPr>
    </w:p>
    <w:p w:rsidR="007C0DD6" w:rsidRPr="00591399" w:rsidRDefault="00534F9B" w:rsidP="007C0DD6">
      <w:pPr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84"/>
        <w:contextualSpacing/>
        <w:jc w:val="both"/>
        <w:rPr>
          <w:rFonts w:eastAsia="Times New Roman"/>
          <w:sz w:val="26"/>
          <w:szCs w:val="26"/>
        </w:rPr>
      </w:pPr>
      <w:r w:rsidRPr="00591399">
        <w:rPr>
          <w:rFonts w:eastAsia="Times New Roman"/>
          <w:sz w:val="26"/>
          <w:szCs w:val="26"/>
        </w:rPr>
        <w:t>Робочим групам</w:t>
      </w:r>
      <w:r w:rsidR="002A2574">
        <w:rPr>
          <w:rFonts w:eastAsia="Times New Roman"/>
          <w:sz w:val="26"/>
          <w:szCs w:val="26"/>
        </w:rPr>
        <w:t xml:space="preserve"> 23.09.2021 -24.09.2021 рр.</w:t>
      </w:r>
      <w:r w:rsidR="00D7154B">
        <w:rPr>
          <w:rFonts w:eastAsia="Times New Roman"/>
          <w:sz w:val="26"/>
          <w:szCs w:val="26"/>
        </w:rPr>
        <w:t>:</w:t>
      </w:r>
    </w:p>
    <w:p w:rsidR="007C0DD6" w:rsidRPr="00591399" w:rsidRDefault="00534F9B" w:rsidP="007C0DD6">
      <w:pPr>
        <w:widowControl/>
        <w:numPr>
          <w:ilvl w:val="0"/>
          <w:numId w:val="3"/>
        </w:numPr>
        <w:tabs>
          <w:tab w:val="left" w:pos="993"/>
        </w:tabs>
        <w:suppressAutoHyphens w:val="0"/>
        <w:ind w:left="0" w:firstLine="784"/>
        <w:contextualSpacing/>
        <w:jc w:val="both"/>
        <w:rPr>
          <w:rFonts w:eastAsia="Times New Roman"/>
          <w:sz w:val="26"/>
          <w:szCs w:val="26"/>
        </w:rPr>
      </w:pPr>
      <w:r w:rsidRPr="00591399">
        <w:rPr>
          <w:rFonts w:eastAsia="Times New Roman"/>
          <w:sz w:val="26"/>
          <w:szCs w:val="26"/>
        </w:rPr>
        <w:t>здійснити</w:t>
      </w:r>
      <w:r w:rsidR="007C0DD6" w:rsidRPr="00591399">
        <w:rPr>
          <w:rFonts w:eastAsia="Times New Roman"/>
          <w:sz w:val="26"/>
          <w:szCs w:val="26"/>
        </w:rPr>
        <w:t xml:space="preserve"> проведення перевірок дотримання санітарного законодавства, протиепідемічних заходів та виконання карантинних обмежень під час карантину </w:t>
      </w:r>
      <w:r w:rsidRPr="00591399">
        <w:rPr>
          <w:rFonts w:eastAsia="Times New Roman"/>
          <w:sz w:val="26"/>
          <w:szCs w:val="26"/>
        </w:rPr>
        <w:t>у закладах загальної середньої освіти, розташованих на території Дрогобицького району</w:t>
      </w:r>
      <w:r w:rsidR="007C0DD6" w:rsidRPr="00591399">
        <w:rPr>
          <w:rFonts w:eastAsia="Times New Roman"/>
          <w:sz w:val="26"/>
          <w:szCs w:val="26"/>
        </w:rPr>
        <w:t>;</w:t>
      </w:r>
    </w:p>
    <w:p w:rsidR="007C0DD6" w:rsidRPr="00591399" w:rsidRDefault="007C0DD6" w:rsidP="00534F9B">
      <w:pPr>
        <w:widowControl/>
        <w:numPr>
          <w:ilvl w:val="0"/>
          <w:numId w:val="3"/>
        </w:numPr>
        <w:tabs>
          <w:tab w:val="left" w:pos="993"/>
        </w:tabs>
        <w:suppressAutoHyphens w:val="0"/>
        <w:ind w:left="0" w:firstLine="784"/>
        <w:contextualSpacing/>
        <w:jc w:val="both"/>
        <w:rPr>
          <w:rFonts w:eastAsia="Times New Roman"/>
          <w:sz w:val="26"/>
          <w:szCs w:val="26"/>
        </w:rPr>
      </w:pPr>
      <w:r w:rsidRPr="00591399">
        <w:rPr>
          <w:rFonts w:eastAsia="Times New Roman"/>
          <w:sz w:val="26"/>
          <w:szCs w:val="26"/>
        </w:rPr>
        <w:t>у разі виявлення порушень вирішувати питання про притягнення винних осіб до відповідальності відповідно до вимог чинного законодавства;</w:t>
      </w:r>
    </w:p>
    <w:p w:rsidR="007C0DD6" w:rsidRPr="00591399" w:rsidRDefault="007C0DD6" w:rsidP="007C0DD6">
      <w:pPr>
        <w:widowControl/>
        <w:numPr>
          <w:ilvl w:val="0"/>
          <w:numId w:val="3"/>
        </w:numPr>
        <w:tabs>
          <w:tab w:val="left" w:pos="993"/>
        </w:tabs>
        <w:suppressAutoHyphens w:val="0"/>
        <w:ind w:left="0" w:firstLine="784"/>
        <w:contextualSpacing/>
        <w:jc w:val="both"/>
        <w:rPr>
          <w:rFonts w:eastAsia="Times New Roman"/>
          <w:sz w:val="26"/>
          <w:szCs w:val="26"/>
        </w:rPr>
      </w:pPr>
      <w:r w:rsidRPr="00591399">
        <w:rPr>
          <w:rFonts w:eastAsia="Times New Roman"/>
          <w:sz w:val="26"/>
          <w:szCs w:val="26"/>
        </w:rPr>
        <w:t>ін</w:t>
      </w:r>
      <w:r w:rsidR="00534F9B" w:rsidRPr="00591399">
        <w:rPr>
          <w:rFonts w:eastAsia="Times New Roman"/>
          <w:sz w:val="26"/>
          <w:szCs w:val="26"/>
        </w:rPr>
        <w:t>формацію про проведені заходи</w:t>
      </w:r>
      <w:r w:rsidRPr="00591399">
        <w:rPr>
          <w:rFonts w:eastAsia="Times New Roman"/>
          <w:sz w:val="26"/>
          <w:szCs w:val="26"/>
        </w:rPr>
        <w:t xml:space="preserve"> </w:t>
      </w:r>
      <w:r w:rsidR="00591399" w:rsidRPr="00591399">
        <w:rPr>
          <w:rFonts w:eastAsia="Times New Roman"/>
          <w:sz w:val="26"/>
          <w:szCs w:val="26"/>
        </w:rPr>
        <w:t>(із зазначенням назви закладу, дати перевірки, виявленого порушення, вжитих заходів) надавати голові Дрогобицької районної державної адміністрації щоденно до 1</w:t>
      </w:r>
      <w:r w:rsidR="009E4210">
        <w:rPr>
          <w:rFonts w:eastAsia="Times New Roman"/>
          <w:sz w:val="26"/>
          <w:szCs w:val="26"/>
        </w:rPr>
        <w:t>5</w:t>
      </w:r>
      <w:r w:rsidR="00591399" w:rsidRPr="00591399">
        <w:rPr>
          <w:rFonts w:eastAsia="Times New Roman"/>
          <w:sz w:val="26"/>
          <w:szCs w:val="26"/>
        </w:rPr>
        <w:t>.00 год., до 1</w:t>
      </w:r>
      <w:r w:rsidR="009E4210">
        <w:rPr>
          <w:rFonts w:eastAsia="Times New Roman"/>
          <w:sz w:val="26"/>
          <w:szCs w:val="26"/>
        </w:rPr>
        <w:t>8</w:t>
      </w:r>
      <w:r w:rsidR="00591399" w:rsidRPr="00591399">
        <w:rPr>
          <w:rFonts w:eastAsia="Times New Roman"/>
          <w:sz w:val="26"/>
          <w:szCs w:val="26"/>
        </w:rPr>
        <w:t>.00 год.</w:t>
      </w:r>
    </w:p>
    <w:p w:rsidR="007C0DD6" w:rsidRPr="00591399" w:rsidRDefault="007C0DD6" w:rsidP="007C0DD6">
      <w:pPr>
        <w:tabs>
          <w:tab w:val="left" w:pos="1134"/>
        </w:tabs>
        <w:ind w:left="784"/>
        <w:contextualSpacing/>
        <w:jc w:val="both"/>
        <w:rPr>
          <w:rFonts w:eastAsia="Times New Roman"/>
          <w:sz w:val="26"/>
          <w:szCs w:val="26"/>
        </w:rPr>
      </w:pPr>
    </w:p>
    <w:p w:rsidR="007C0DD6" w:rsidRPr="00591399" w:rsidRDefault="007C0DD6" w:rsidP="007C0DD6">
      <w:pPr>
        <w:widowControl/>
        <w:numPr>
          <w:ilvl w:val="0"/>
          <w:numId w:val="2"/>
        </w:numPr>
        <w:tabs>
          <w:tab w:val="left" w:pos="1134"/>
        </w:tabs>
        <w:suppressAutoHyphens w:val="0"/>
        <w:ind w:left="0" w:firstLine="784"/>
        <w:contextualSpacing/>
        <w:jc w:val="both"/>
        <w:rPr>
          <w:rFonts w:eastAsia="Times New Roman"/>
          <w:sz w:val="26"/>
          <w:szCs w:val="26"/>
        </w:rPr>
      </w:pPr>
      <w:r w:rsidRPr="00591399">
        <w:rPr>
          <w:rFonts w:eastAsia="Times New Roman"/>
          <w:sz w:val="26"/>
          <w:szCs w:val="26"/>
        </w:rPr>
        <w:t xml:space="preserve">Контроль за виконанням цього розпорядження покласти на </w:t>
      </w:r>
      <w:r w:rsidR="00591399" w:rsidRPr="00591399">
        <w:rPr>
          <w:rFonts w:eastAsia="Times New Roman"/>
          <w:sz w:val="26"/>
          <w:szCs w:val="26"/>
        </w:rPr>
        <w:t xml:space="preserve">першого заступника голови райдержадміністрації Романа </w:t>
      </w:r>
      <w:proofErr w:type="spellStart"/>
      <w:r w:rsidR="00591399" w:rsidRPr="00591399">
        <w:rPr>
          <w:rFonts w:eastAsia="Times New Roman"/>
          <w:sz w:val="26"/>
          <w:szCs w:val="26"/>
        </w:rPr>
        <w:t>Шлярпа</w:t>
      </w:r>
      <w:proofErr w:type="spellEnd"/>
      <w:r w:rsidR="00591399" w:rsidRPr="00591399">
        <w:rPr>
          <w:rFonts w:eastAsia="Times New Roman"/>
          <w:sz w:val="26"/>
          <w:szCs w:val="26"/>
        </w:rPr>
        <w:t>.</w:t>
      </w:r>
    </w:p>
    <w:p w:rsidR="004F0DED" w:rsidRPr="00591399" w:rsidRDefault="004F0DED" w:rsidP="00591399">
      <w:pPr>
        <w:pStyle w:val="a6"/>
        <w:jc w:val="both"/>
        <w:rPr>
          <w:spacing w:val="20"/>
          <w:sz w:val="26"/>
          <w:szCs w:val="26"/>
        </w:rPr>
      </w:pPr>
    </w:p>
    <w:p w:rsidR="004F0DED" w:rsidRPr="005B010A" w:rsidRDefault="008E5BAC" w:rsidP="005B010A">
      <w:pPr>
        <w:ind w:firstLine="709"/>
        <w:jc w:val="both"/>
        <w:rPr>
          <w:spacing w:val="20"/>
          <w:sz w:val="26"/>
          <w:szCs w:val="26"/>
        </w:rPr>
      </w:pPr>
      <w:r>
        <w:rPr>
          <w:spacing w:val="20"/>
          <w:sz w:val="26"/>
          <w:szCs w:val="26"/>
        </w:rPr>
        <w:t xml:space="preserve"> </w:t>
      </w:r>
    </w:p>
    <w:p w:rsidR="004F0DED" w:rsidRPr="008E5BAC" w:rsidRDefault="00591399" w:rsidP="008E5BAC">
      <w:pPr>
        <w:pStyle w:val="a6"/>
        <w:rPr>
          <w:b/>
          <w:sz w:val="26"/>
          <w:szCs w:val="26"/>
        </w:rPr>
      </w:pPr>
      <w:r>
        <w:rPr>
          <w:b/>
          <w:sz w:val="26"/>
          <w:szCs w:val="26"/>
        </w:rPr>
        <w:t>Г</w:t>
      </w:r>
      <w:r w:rsidR="004F0DED" w:rsidRPr="008E5BAC">
        <w:rPr>
          <w:b/>
          <w:sz w:val="26"/>
          <w:szCs w:val="26"/>
        </w:rPr>
        <w:t>олов</w:t>
      </w:r>
      <w:r>
        <w:rPr>
          <w:b/>
          <w:sz w:val="26"/>
          <w:szCs w:val="26"/>
        </w:rPr>
        <w:t>а</w:t>
      </w:r>
      <w:r w:rsidR="004F0DED" w:rsidRPr="008E5BAC">
        <w:rPr>
          <w:b/>
          <w:sz w:val="26"/>
          <w:szCs w:val="26"/>
        </w:rPr>
        <w:t xml:space="preserve">                             </w:t>
      </w:r>
      <w:r w:rsidR="005B010A" w:rsidRPr="008E5BAC">
        <w:rPr>
          <w:b/>
          <w:sz w:val="26"/>
          <w:szCs w:val="26"/>
        </w:rPr>
        <w:t xml:space="preserve">         </w:t>
      </w:r>
      <w:r w:rsidR="008E5BAC">
        <w:rPr>
          <w:b/>
          <w:sz w:val="26"/>
          <w:szCs w:val="26"/>
        </w:rPr>
        <w:t xml:space="preserve">              </w:t>
      </w:r>
      <w:r w:rsidR="00A45206">
        <w:rPr>
          <w:b/>
          <w:sz w:val="26"/>
          <w:szCs w:val="26"/>
        </w:rPr>
        <w:t xml:space="preserve">          </w:t>
      </w:r>
      <w:r w:rsidR="005B010A" w:rsidRPr="008E5BAC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                                 Степан КУЛИНЯК</w:t>
      </w:r>
    </w:p>
    <w:p w:rsidR="007A5D9F" w:rsidRPr="005B010A" w:rsidRDefault="007A5D9F" w:rsidP="007A5D9F">
      <w:pPr>
        <w:ind w:firstLine="709"/>
        <w:jc w:val="both"/>
        <w:rPr>
          <w:spacing w:val="20"/>
          <w:sz w:val="26"/>
          <w:szCs w:val="26"/>
        </w:rPr>
      </w:pPr>
    </w:p>
    <w:p w:rsidR="00D32D92" w:rsidRPr="005B010A" w:rsidRDefault="00D32D92" w:rsidP="009E4210">
      <w:pPr>
        <w:jc w:val="both"/>
        <w:rPr>
          <w:spacing w:val="20"/>
          <w:sz w:val="26"/>
          <w:szCs w:val="26"/>
        </w:rPr>
      </w:pPr>
    </w:p>
    <w:p w:rsidR="00D32D92" w:rsidRPr="005B010A" w:rsidRDefault="00D32D92" w:rsidP="00D32D92">
      <w:pPr>
        <w:ind w:firstLine="709"/>
        <w:jc w:val="both"/>
        <w:rPr>
          <w:sz w:val="26"/>
          <w:szCs w:val="26"/>
        </w:rPr>
      </w:pPr>
    </w:p>
    <w:p w:rsidR="00D32D92" w:rsidRPr="005B010A" w:rsidRDefault="00D32D92" w:rsidP="00D32D92">
      <w:pPr>
        <w:ind w:firstLine="709"/>
        <w:jc w:val="both"/>
        <w:rPr>
          <w:sz w:val="26"/>
          <w:szCs w:val="26"/>
        </w:rPr>
      </w:pPr>
    </w:p>
    <w:p w:rsidR="004F0DED" w:rsidRDefault="004F0DED" w:rsidP="007A5D9F">
      <w:pPr>
        <w:ind w:firstLine="709"/>
        <w:jc w:val="both"/>
        <w:rPr>
          <w:sz w:val="26"/>
          <w:szCs w:val="26"/>
        </w:rPr>
      </w:pPr>
    </w:p>
    <w:p w:rsidR="00D32D92" w:rsidRDefault="00D32D92" w:rsidP="009E4210">
      <w:pPr>
        <w:jc w:val="both"/>
        <w:rPr>
          <w:sz w:val="26"/>
          <w:szCs w:val="26"/>
        </w:rPr>
      </w:pPr>
    </w:p>
    <w:p w:rsidR="004F0DED" w:rsidRDefault="004F0DED" w:rsidP="00D32D92">
      <w:pPr>
        <w:jc w:val="both"/>
        <w:rPr>
          <w:sz w:val="26"/>
          <w:szCs w:val="26"/>
        </w:rPr>
      </w:pPr>
    </w:p>
    <w:p w:rsidR="004F0DED" w:rsidRPr="008E5BAC" w:rsidRDefault="005B010A" w:rsidP="008E5BAC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</w:t>
      </w:r>
      <w:r w:rsidR="004F0DED" w:rsidRPr="008E5BAC">
        <w:rPr>
          <w:sz w:val="26"/>
          <w:szCs w:val="26"/>
        </w:rPr>
        <w:t>Додаток</w:t>
      </w:r>
      <w:r w:rsidR="00D32D92">
        <w:rPr>
          <w:sz w:val="26"/>
          <w:szCs w:val="26"/>
        </w:rPr>
        <w:t xml:space="preserve"> 1</w:t>
      </w:r>
    </w:p>
    <w:p w:rsidR="004F0DED" w:rsidRPr="008E5BAC" w:rsidRDefault="007822C1" w:rsidP="008E5BAC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</w:t>
      </w:r>
      <w:r w:rsidR="004F0DED" w:rsidRPr="008E5BAC">
        <w:rPr>
          <w:sz w:val="26"/>
          <w:szCs w:val="26"/>
        </w:rPr>
        <w:t xml:space="preserve">о розпорядження </w:t>
      </w:r>
      <w:r w:rsidRPr="008E5BAC">
        <w:rPr>
          <w:sz w:val="26"/>
          <w:szCs w:val="26"/>
        </w:rPr>
        <w:t>районної</w:t>
      </w:r>
    </w:p>
    <w:p w:rsidR="007822C1" w:rsidRPr="008E5BAC" w:rsidRDefault="007822C1" w:rsidP="008E5BAC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державної адміністрації</w:t>
      </w:r>
    </w:p>
    <w:p w:rsidR="007822C1" w:rsidRPr="008E5BAC" w:rsidRDefault="007822C1" w:rsidP="008E5BAC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від </w:t>
      </w:r>
      <w:r w:rsidR="00B63B75">
        <w:rPr>
          <w:sz w:val="26"/>
          <w:szCs w:val="26"/>
        </w:rPr>
        <w:t>23</w:t>
      </w:r>
      <w:bookmarkStart w:id="0" w:name="_GoBack"/>
      <w:bookmarkEnd w:id="0"/>
      <w:r w:rsidR="00B63B75">
        <w:rPr>
          <w:sz w:val="26"/>
          <w:szCs w:val="26"/>
        </w:rPr>
        <w:t xml:space="preserve"> вересня 2021 року </w:t>
      </w:r>
      <w:r w:rsidRPr="008E5BAC">
        <w:rPr>
          <w:sz w:val="26"/>
          <w:szCs w:val="26"/>
        </w:rPr>
        <w:t>№</w:t>
      </w:r>
      <w:r w:rsidR="00B63B75">
        <w:rPr>
          <w:sz w:val="26"/>
          <w:szCs w:val="26"/>
        </w:rPr>
        <w:t>184</w:t>
      </w:r>
    </w:p>
    <w:p w:rsidR="007822C1" w:rsidRPr="008E5BAC" w:rsidRDefault="007822C1" w:rsidP="008E5BAC">
      <w:pPr>
        <w:pStyle w:val="a6"/>
        <w:rPr>
          <w:sz w:val="26"/>
          <w:szCs w:val="26"/>
        </w:rPr>
      </w:pPr>
    </w:p>
    <w:p w:rsidR="007822C1" w:rsidRPr="008E5BAC" w:rsidRDefault="007822C1" w:rsidP="008E5BAC">
      <w:pPr>
        <w:pStyle w:val="a6"/>
        <w:rPr>
          <w:sz w:val="26"/>
          <w:szCs w:val="26"/>
        </w:rPr>
      </w:pPr>
    </w:p>
    <w:p w:rsidR="007822C1" w:rsidRPr="00F70822" w:rsidRDefault="007822C1" w:rsidP="00F70822">
      <w:pPr>
        <w:pStyle w:val="a6"/>
        <w:jc w:val="center"/>
        <w:rPr>
          <w:b/>
          <w:sz w:val="26"/>
          <w:szCs w:val="26"/>
        </w:rPr>
      </w:pPr>
      <w:r w:rsidRPr="00F70822">
        <w:rPr>
          <w:b/>
          <w:sz w:val="26"/>
          <w:szCs w:val="26"/>
        </w:rPr>
        <w:t>Склад</w:t>
      </w:r>
    </w:p>
    <w:p w:rsidR="007822C1" w:rsidRPr="00F70822" w:rsidRDefault="00F70822" w:rsidP="00F70822">
      <w:pPr>
        <w:pStyle w:val="a6"/>
        <w:jc w:val="center"/>
        <w:rPr>
          <w:b/>
          <w:sz w:val="26"/>
          <w:szCs w:val="26"/>
        </w:rPr>
      </w:pPr>
      <w:r w:rsidRPr="00F70822">
        <w:rPr>
          <w:rFonts w:eastAsia="Times New Roman"/>
          <w:b/>
          <w:sz w:val="26"/>
          <w:szCs w:val="26"/>
        </w:rPr>
        <w:t>робочої групи для здійснення перевірок дотримання санітарного законодавства, протиепідемічних заходів та виконання карантинних обмежень закладами загальної середньої освіти, розташовани</w:t>
      </w:r>
      <w:r w:rsidR="00D7154B">
        <w:rPr>
          <w:rFonts w:eastAsia="Times New Roman"/>
          <w:b/>
          <w:sz w:val="26"/>
          <w:szCs w:val="26"/>
        </w:rPr>
        <w:t>ми</w:t>
      </w:r>
      <w:r w:rsidRPr="00F70822">
        <w:rPr>
          <w:rFonts w:eastAsia="Times New Roman"/>
          <w:b/>
          <w:sz w:val="26"/>
          <w:szCs w:val="26"/>
        </w:rPr>
        <w:t xml:space="preserve"> на території Дрогобицького району</w:t>
      </w:r>
    </w:p>
    <w:p w:rsidR="007822C1" w:rsidRPr="008E5BAC" w:rsidRDefault="007822C1" w:rsidP="008E5BAC">
      <w:pPr>
        <w:pStyle w:val="a6"/>
        <w:rPr>
          <w:b/>
          <w:sz w:val="26"/>
          <w:szCs w:val="26"/>
        </w:rPr>
      </w:pPr>
    </w:p>
    <w:p w:rsidR="00692508" w:rsidRDefault="00D32D92" w:rsidP="00D32D92">
      <w:pPr>
        <w:pStyle w:val="a6"/>
        <w:jc w:val="both"/>
        <w:rPr>
          <w:sz w:val="26"/>
          <w:szCs w:val="26"/>
        </w:rPr>
      </w:pPr>
      <w:r>
        <w:rPr>
          <w:sz w:val="26"/>
          <w:szCs w:val="26"/>
        </w:rPr>
        <w:t>Сушко Петро Ярославович – начальник відділу молоді, спорту та охорони здоров</w:t>
      </w:r>
      <w:r w:rsidRPr="00D32D92">
        <w:rPr>
          <w:sz w:val="26"/>
          <w:szCs w:val="26"/>
          <w:lang w:val="ru-RU"/>
        </w:rPr>
        <w:t>’</w:t>
      </w:r>
      <w:r>
        <w:rPr>
          <w:sz w:val="26"/>
          <w:szCs w:val="26"/>
        </w:rPr>
        <w:t xml:space="preserve">я управління гуманітарної політики райдержадміністрації; </w:t>
      </w:r>
    </w:p>
    <w:p w:rsidR="00D32D92" w:rsidRDefault="00D32D92" w:rsidP="00D32D92">
      <w:pPr>
        <w:pStyle w:val="a6"/>
        <w:jc w:val="both"/>
        <w:rPr>
          <w:sz w:val="26"/>
          <w:szCs w:val="26"/>
        </w:rPr>
      </w:pPr>
    </w:p>
    <w:p w:rsidR="00D32D92" w:rsidRDefault="00D32D92" w:rsidP="00D32D92">
      <w:pPr>
        <w:pStyle w:val="a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Кекош</w:t>
      </w:r>
      <w:proofErr w:type="spellEnd"/>
      <w:r>
        <w:rPr>
          <w:sz w:val="26"/>
          <w:szCs w:val="26"/>
        </w:rPr>
        <w:t xml:space="preserve"> Світлана Ярославівна – фельдшер-санітарний відділу державного нагляду за дотриманням санітарного законодавства Трускавецького управління </w:t>
      </w:r>
      <w:r w:rsidR="00295FB2">
        <w:rPr>
          <w:sz w:val="26"/>
          <w:szCs w:val="26"/>
        </w:rPr>
        <w:t xml:space="preserve">Головного управління </w:t>
      </w:r>
      <w:proofErr w:type="spellStart"/>
      <w:r w:rsidR="00AE3FEA">
        <w:rPr>
          <w:sz w:val="26"/>
          <w:szCs w:val="26"/>
        </w:rPr>
        <w:t>Д</w:t>
      </w:r>
      <w:r w:rsidR="00295FB2">
        <w:rPr>
          <w:sz w:val="26"/>
          <w:szCs w:val="26"/>
        </w:rPr>
        <w:t>ержпродспоживслужби</w:t>
      </w:r>
      <w:proofErr w:type="spellEnd"/>
      <w:r w:rsidR="00295FB2">
        <w:rPr>
          <w:sz w:val="26"/>
          <w:szCs w:val="26"/>
        </w:rPr>
        <w:t xml:space="preserve"> у Львівській області</w:t>
      </w:r>
      <w:r>
        <w:rPr>
          <w:sz w:val="26"/>
          <w:szCs w:val="26"/>
        </w:rPr>
        <w:t>;</w:t>
      </w:r>
    </w:p>
    <w:p w:rsidR="00263A1C" w:rsidRDefault="00263A1C" w:rsidP="00D32D92">
      <w:pPr>
        <w:pStyle w:val="a6"/>
        <w:jc w:val="both"/>
        <w:rPr>
          <w:sz w:val="26"/>
          <w:szCs w:val="26"/>
        </w:rPr>
      </w:pPr>
    </w:p>
    <w:p w:rsidR="00263A1C" w:rsidRDefault="00C3016C" w:rsidP="00D32D92">
      <w:pPr>
        <w:pStyle w:val="a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Ялоха</w:t>
      </w:r>
      <w:proofErr w:type="spellEnd"/>
      <w:r>
        <w:rPr>
          <w:sz w:val="26"/>
          <w:szCs w:val="26"/>
        </w:rPr>
        <w:t xml:space="preserve"> Дмитро Любомирович</w:t>
      </w:r>
      <w:r w:rsidR="00263A1C">
        <w:rPr>
          <w:sz w:val="26"/>
          <w:szCs w:val="26"/>
        </w:rPr>
        <w:t xml:space="preserve"> – інспектор ВРПП Дрогобицького РВП ГУНП у Львівській області, </w:t>
      </w:r>
      <w:r>
        <w:rPr>
          <w:sz w:val="26"/>
          <w:szCs w:val="26"/>
        </w:rPr>
        <w:t>старший лейтенант поліції</w:t>
      </w:r>
      <w:r w:rsidR="00263A1C">
        <w:rPr>
          <w:sz w:val="26"/>
          <w:szCs w:val="26"/>
        </w:rPr>
        <w:t>.</w:t>
      </w:r>
    </w:p>
    <w:p w:rsidR="00D32D92" w:rsidRPr="00D32D92" w:rsidRDefault="00D32D92" w:rsidP="008E5BAC">
      <w:pPr>
        <w:pStyle w:val="a6"/>
        <w:rPr>
          <w:sz w:val="26"/>
          <w:szCs w:val="26"/>
        </w:rPr>
      </w:pPr>
    </w:p>
    <w:p w:rsidR="00692508" w:rsidRPr="008E5BAC" w:rsidRDefault="00692508" w:rsidP="008E5BAC">
      <w:pPr>
        <w:pStyle w:val="a6"/>
        <w:rPr>
          <w:sz w:val="26"/>
          <w:szCs w:val="26"/>
        </w:rPr>
      </w:pPr>
    </w:p>
    <w:p w:rsidR="007822C1" w:rsidRPr="00D32D92" w:rsidRDefault="00692508" w:rsidP="008E5BAC">
      <w:pPr>
        <w:pStyle w:val="a6"/>
        <w:rPr>
          <w:b/>
          <w:sz w:val="26"/>
          <w:szCs w:val="26"/>
        </w:rPr>
      </w:pPr>
      <w:r w:rsidRPr="008E5BAC">
        <w:rPr>
          <w:b/>
          <w:sz w:val="26"/>
          <w:szCs w:val="26"/>
        </w:rPr>
        <w:t>Керівник апарату</w:t>
      </w:r>
      <w:r w:rsidR="00D32D92">
        <w:rPr>
          <w:b/>
          <w:sz w:val="26"/>
          <w:szCs w:val="26"/>
        </w:rPr>
        <w:t xml:space="preserve">                                                                                  Мар</w:t>
      </w:r>
      <w:r w:rsidR="00D32D92" w:rsidRPr="007E6642">
        <w:rPr>
          <w:b/>
          <w:sz w:val="26"/>
          <w:szCs w:val="26"/>
          <w:lang w:val="ru-RU"/>
        </w:rPr>
        <w:t>’</w:t>
      </w:r>
      <w:proofErr w:type="spellStart"/>
      <w:r w:rsidR="00D32D92">
        <w:rPr>
          <w:b/>
          <w:sz w:val="26"/>
          <w:szCs w:val="26"/>
        </w:rPr>
        <w:t>яна</w:t>
      </w:r>
      <w:proofErr w:type="spellEnd"/>
      <w:r w:rsidR="00D32D92">
        <w:rPr>
          <w:b/>
          <w:sz w:val="26"/>
          <w:szCs w:val="26"/>
        </w:rPr>
        <w:t xml:space="preserve"> ЖУК</w:t>
      </w:r>
    </w:p>
    <w:p w:rsidR="007822C1" w:rsidRDefault="007822C1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E13562" w:rsidRDefault="00E13562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D32D92" w:rsidRDefault="00D32D92" w:rsidP="007822C1">
      <w:pPr>
        <w:jc w:val="both"/>
        <w:rPr>
          <w:sz w:val="26"/>
          <w:szCs w:val="26"/>
        </w:rPr>
      </w:pPr>
    </w:p>
    <w:p w:rsidR="00D32D92" w:rsidRDefault="00D32D92" w:rsidP="007822C1">
      <w:pPr>
        <w:jc w:val="both"/>
        <w:rPr>
          <w:sz w:val="26"/>
          <w:szCs w:val="26"/>
        </w:rPr>
      </w:pPr>
    </w:p>
    <w:p w:rsidR="00D32D92" w:rsidRDefault="00D32D92" w:rsidP="007822C1">
      <w:pPr>
        <w:jc w:val="both"/>
        <w:rPr>
          <w:sz w:val="26"/>
          <w:szCs w:val="26"/>
        </w:rPr>
      </w:pPr>
    </w:p>
    <w:p w:rsidR="00D32D92" w:rsidRDefault="00D32D92" w:rsidP="007822C1">
      <w:pPr>
        <w:jc w:val="both"/>
        <w:rPr>
          <w:sz w:val="26"/>
          <w:szCs w:val="26"/>
        </w:rPr>
      </w:pPr>
    </w:p>
    <w:p w:rsidR="00D32D92" w:rsidRPr="008E5BAC" w:rsidRDefault="00D32D92" w:rsidP="00D32D92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Додаток</w:t>
      </w:r>
      <w:r>
        <w:rPr>
          <w:sz w:val="26"/>
          <w:szCs w:val="26"/>
        </w:rPr>
        <w:t xml:space="preserve"> 2</w:t>
      </w:r>
    </w:p>
    <w:p w:rsidR="00D32D92" w:rsidRPr="008E5BAC" w:rsidRDefault="00D32D92" w:rsidP="00D32D92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до розпорядження районної</w:t>
      </w:r>
    </w:p>
    <w:p w:rsidR="00D32D92" w:rsidRPr="008E5BAC" w:rsidRDefault="00D32D92" w:rsidP="00D32D92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державної адміністрації</w:t>
      </w:r>
    </w:p>
    <w:p w:rsidR="00D32D92" w:rsidRPr="008E5BAC" w:rsidRDefault="00D32D92" w:rsidP="00D32D92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від </w:t>
      </w:r>
      <w:r w:rsidR="00B63B75">
        <w:rPr>
          <w:sz w:val="26"/>
          <w:szCs w:val="26"/>
        </w:rPr>
        <w:t xml:space="preserve">23 вересня 2021 року </w:t>
      </w:r>
      <w:r w:rsidRPr="008E5BAC">
        <w:rPr>
          <w:sz w:val="26"/>
          <w:szCs w:val="26"/>
        </w:rPr>
        <w:t>№</w:t>
      </w:r>
      <w:r w:rsidR="00B63B75">
        <w:rPr>
          <w:sz w:val="26"/>
          <w:szCs w:val="26"/>
        </w:rPr>
        <w:t xml:space="preserve"> 184</w:t>
      </w:r>
    </w:p>
    <w:p w:rsidR="00D32D92" w:rsidRPr="008E5BAC" w:rsidRDefault="00D32D92" w:rsidP="00D32D92">
      <w:pPr>
        <w:pStyle w:val="a6"/>
        <w:rPr>
          <w:sz w:val="26"/>
          <w:szCs w:val="26"/>
        </w:rPr>
      </w:pPr>
    </w:p>
    <w:p w:rsidR="00D32D92" w:rsidRPr="008E5BAC" w:rsidRDefault="00D32D92" w:rsidP="00D32D92">
      <w:pPr>
        <w:pStyle w:val="a6"/>
        <w:rPr>
          <w:sz w:val="26"/>
          <w:szCs w:val="26"/>
        </w:rPr>
      </w:pPr>
    </w:p>
    <w:p w:rsidR="00F70822" w:rsidRPr="00F70822" w:rsidRDefault="00F70822" w:rsidP="00F70822">
      <w:pPr>
        <w:pStyle w:val="a6"/>
        <w:jc w:val="center"/>
        <w:rPr>
          <w:b/>
          <w:sz w:val="26"/>
          <w:szCs w:val="26"/>
        </w:rPr>
      </w:pPr>
      <w:r w:rsidRPr="00F70822">
        <w:rPr>
          <w:b/>
          <w:sz w:val="26"/>
          <w:szCs w:val="26"/>
        </w:rPr>
        <w:t>Склад</w:t>
      </w:r>
    </w:p>
    <w:p w:rsidR="00F70822" w:rsidRPr="00F70822" w:rsidRDefault="00F70822" w:rsidP="00F70822">
      <w:pPr>
        <w:pStyle w:val="a6"/>
        <w:jc w:val="center"/>
        <w:rPr>
          <w:b/>
          <w:sz w:val="26"/>
          <w:szCs w:val="26"/>
        </w:rPr>
      </w:pPr>
      <w:r w:rsidRPr="00F70822">
        <w:rPr>
          <w:rFonts w:eastAsia="Times New Roman"/>
          <w:b/>
          <w:sz w:val="26"/>
          <w:szCs w:val="26"/>
        </w:rPr>
        <w:t>робочої групи для здійснення перевірок дотримання санітарного законодавства, протиепідемічних заходів та виконання карантинних обмежень закладами загальної середньої освіти, розташовани</w:t>
      </w:r>
      <w:r w:rsidR="00D7154B">
        <w:rPr>
          <w:rFonts w:eastAsia="Times New Roman"/>
          <w:b/>
          <w:sz w:val="26"/>
          <w:szCs w:val="26"/>
        </w:rPr>
        <w:t>ми</w:t>
      </w:r>
      <w:r w:rsidRPr="00F70822">
        <w:rPr>
          <w:rFonts w:eastAsia="Times New Roman"/>
          <w:b/>
          <w:sz w:val="26"/>
          <w:szCs w:val="26"/>
        </w:rPr>
        <w:t xml:space="preserve"> на території Дрогобицького району</w:t>
      </w:r>
    </w:p>
    <w:p w:rsidR="00D32D92" w:rsidRPr="008E5BAC" w:rsidRDefault="00D32D92" w:rsidP="00D32D92">
      <w:pPr>
        <w:pStyle w:val="a6"/>
        <w:rPr>
          <w:b/>
          <w:sz w:val="26"/>
          <w:szCs w:val="26"/>
        </w:rPr>
      </w:pPr>
    </w:p>
    <w:p w:rsidR="00D32D92" w:rsidRPr="008E5BAC" w:rsidRDefault="00D32D92" w:rsidP="00D32D92">
      <w:pPr>
        <w:pStyle w:val="a6"/>
        <w:rPr>
          <w:b/>
          <w:sz w:val="26"/>
          <w:szCs w:val="26"/>
        </w:rPr>
      </w:pPr>
    </w:p>
    <w:p w:rsidR="00D32D92" w:rsidRDefault="00F70822" w:rsidP="00D32D92">
      <w:pPr>
        <w:pStyle w:val="a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Качмар</w:t>
      </w:r>
      <w:proofErr w:type="spellEnd"/>
      <w:r>
        <w:rPr>
          <w:sz w:val="26"/>
          <w:szCs w:val="26"/>
        </w:rPr>
        <w:t xml:space="preserve"> Андрій Михайлович</w:t>
      </w:r>
      <w:r w:rsidR="00D32D92">
        <w:rPr>
          <w:sz w:val="26"/>
          <w:szCs w:val="26"/>
        </w:rPr>
        <w:t xml:space="preserve"> – </w:t>
      </w:r>
      <w:r>
        <w:rPr>
          <w:sz w:val="26"/>
          <w:szCs w:val="26"/>
        </w:rPr>
        <w:t>головний спеціаліст</w:t>
      </w:r>
      <w:r w:rsidR="00D32D92">
        <w:rPr>
          <w:sz w:val="26"/>
          <w:szCs w:val="26"/>
        </w:rPr>
        <w:t xml:space="preserve"> відділу молоді, спорту та охорони здоров</w:t>
      </w:r>
      <w:r w:rsidR="00D32D92" w:rsidRPr="00F70822">
        <w:rPr>
          <w:sz w:val="26"/>
          <w:szCs w:val="26"/>
        </w:rPr>
        <w:t>’</w:t>
      </w:r>
      <w:r w:rsidR="00D32D92">
        <w:rPr>
          <w:sz w:val="26"/>
          <w:szCs w:val="26"/>
        </w:rPr>
        <w:t xml:space="preserve">я управління гуманітарної політики райдержадміністрації; </w:t>
      </w:r>
    </w:p>
    <w:p w:rsidR="00D32D92" w:rsidRDefault="00D32D92" w:rsidP="00D32D92">
      <w:pPr>
        <w:pStyle w:val="a6"/>
        <w:jc w:val="both"/>
        <w:rPr>
          <w:sz w:val="26"/>
          <w:szCs w:val="26"/>
        </w:rPr>
      </w:pPr>
    </w:p>
    <w:p w:rsidR="00295FB2" w:rsidRDefault="007E6642" w:rsidP="00295FB2">
      <w:pPr>
        <w:pStyle w:val="a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Білас</w:t>
      </w:r>
      <w:proofErr w:type="spellEnd"/>
      <w:r>
        <w:rPr>
          <w:sz w:val="26"/>
          <w:szCs w:val="26"/>
        </w:rPr>
        <w:t xml:space="preserve"> Володимир Миронович</w:t>
      </w:r>
      <w:r w:rsidR="00295FB2">
        <w:rPr>
          <w:sz w:val="26"/>
          <w:szCs w:val="26"/>
        </w:rPr>
        <w:t xml:space="preserve"> – начальник </w:t>
      </w:r>
      <w:r>
        <w:rPr>
          <w:sz w:val="26"/>
          <w:szCs w:val="26"/>
        </w:rPr>
        <w:t>Дрогобицького</w:t>
      </w:r>
      <w:r w:rsidR="00295FB2">
        <w:rPr>
          <w:sz w:val="26"/>
          <w:szCs w:val="26"/>
        </w:rPr>
        <w:t xml:space="preserve"> управління Головного управління </w:t>
      </w:r>
      <w:proofErr w:type="spellStart"/>
      <w:r w:rsidR="00AE3FEA">
        <w:rPr>
          <w:sz w:val="26"/>
          <w:szCs w:val="26"/>
        </w:rPr>
        <w:t>Д</w:t>
      </w:r>
      <w:r w:rsidR="00295FB2">
        <w:rPr>
          <w:sz w:val="26"/>
          <w:szCs w:val="26"/>
        </w:rPr>
        <w:t>ержпродспоживслужби</w:t>
      </w:r>
      <w:proofErr w:type="spellEnd"/>
      <w:r w:rsidR="00295FB2">
        <w:rPr>
          <w:sz w:val="26"/>
          <w:szCs w:val="26"/>
        </w:rPr>
        <w:t xml:space="preserve"> у Львівській області;</w:t>
      </w:r>
    </w:p>
    <w:p w:rsidR="00263A1C" w:rsidRDefault="00263A1C" w:rsidP="00295FB2">
      <w:pPr>
        <w:pStyle w:val="a6"/>
        <w:jc w:val="both"/>
        <w:rPr>
          <w:sz w:val="26"/>
          <w:szCs w:val="26"/>
        </w:rPr>
      </w:pPr>
    </w:p>
    <w:p w:rsidR="00263A1C" w:rsidRDefault="00263A1C" w:rsidP="00295FB2">
      <w:pPr>
        <w:pStyle w:val="a6"/>
        <w:jc w:val="both"/>
        <w:rPr>
          <w:sz w:val="26"/>
          <w:szCs w:val="26"/>
        </w:rPr>
      </w:pPr>
      <w:r>
        <w:rPr>
          <w:sz w:val="26"/>
          <w:szCs w:val="26"/>
        </w:rPr>
        <w:t>Сотник Артем Ігорович – ДОП відділу превенції Дрогобицького РВП ГУНП у Львівській області ГУНП у Львівській області, сержант поліції.</w:t>
      </w:r>
    </w:p>
    <w:p w:rsidR="00D32D92" w:rsidRDefault="00D32D92" w:rsidP="00D32D92">
      <w:pPr>
        <w:pStyle w:val="a6"/>
        <w:jc w:val="both"/>
        <w:rPr>
          <w:sz w:val="26"/>
          <w:szCs w:val="26"/>
        </w:rPr>
      </w:pPr>
    </w:p>
    <w:p w:rsidR="00D32D92" w:rsidRPr="00D32D92" w:rsidRDefault="00D32D92" w:rsidP="00D32D92">
      <w:pPr>
        <w:pStyle w:val="a6"/>
        <w:rPr>
          <w:sz w:val="26"/>
          <w:szCs w:val="26"/>
        </w:rPr>
      </w:pPr>
    </w:p>
    <w:p w:rsidR="00D32D92" w:rsidRPr="008E5BAC" w:rsidRDefault="00D32D92" w:rsidP="00D32D92">
      <w:pPr>
        <w:pStyle w:val="a6"/>
        <w:rPr>
          <w:sz w:val="26"/>
          <w:szCs w:val="26"/>
        </w:rPr>
      </w:pPr>
    </w:p>
    <w:p w:rsidR="00D32D92" w:rsidRPr="00D32D92" w:rsidRDefault="00D32D92" w:rsidP="00D32D92">
      <w:pPr>
        <w:pStyle w:val="a6"/>
        <w:rPr>
          <w:b/>
          <w:sz w:val="26"/>
          <w:szCs w:val="26"/>
        </w:rPr>
      </w:pPr>
      <w:r w:rsidRPr="008E5BAC">
        <w:rPr>
          <w:b/>
          <w:sz w:val="26"/>
          <w:szCs w:val="26"/>
        </w:rPr>
        <w:t>Керівник апарату</w:t>
      </w:r>
      <w:r>
        <w:rPr>
          <w:b/>
          <w:sz w:val="26"/>
          <w:szCs w:val="26"/>
        </w:rPr>
        <w:t xml:space="preserve">                                                                                  Мар</w:t>
      </w:r>
      <w:r w:rsidRPr="00295FB2">
        <w:rPr>
          <w:b/>
          <w:sz w:val="26"/>
          <w:szCs w:val="26"/>
          <w:lang w:val="ru-RU"/>
        </w:rPr>
        <w:t>’</w:t>
      </w:r>
      <w:proofErr w:type="spellStart"/>
      <w:r>
        <w:rPr>
          <w:b/>
          <w:sz w:val="26"/>
          <w:szCs w:val="26"/>
        </w:rPr>
        <w:t>яна</w:t>
      </w:r>
      <w:proofErr w:type="spellEnd"/>
      <w:r>
        <w:rPr>
          <w:b/>
          <w:sz w:val="26"/>
          <w:szCs w:val="26"/>
        </w:rPr>
        <w:t xml:space="preserve"> ЖУК</w:t>
      </w:r>
    </w:p>
    <w:p w:rsidR="00D32D92" w:rsidRDefault="00D32D92" w:rsidP="00D32D92">
      <w:pPr>
        <w:jc w:val="both"/>
        <w:rPr>
          <w:sz w:val="26"/>
          <w:szCs w:val="26"/>
        </w:rPr>
      </w:pPr>
    </w:p>
    <w:p w:rsidR="00D32D92" w:rsidRDefault="00D32D92" w:rsidP="00D32D92">
      <w:pPr>
        <w:jc w:val="both"/>
        <w:rPr>
          <w:sz w:val="26"/>
          <w:szCs w:val="26"/>
        </w:rPr>
      </w:pPr>
    </w:p>
    <w:p w:rsidR="00D32D92" w:rsidRDefault="00D32D92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5B010A" w:rsidRDefault="005B010A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C91D44" w:rsidRDefault="00C91D44" w:rsidP="007822C1">
      <w:pPr>
        <w:jc w:val="both"/>
        <w:rPr>
          <w:sz w:val="26"/>
          <w:szCs w:val="26"/>
        </w:rPr>
      </w:pPr>
    </w:p>
    <w:p w:rsidR="00D7154B" w:rsidRDefault="00D7154B" w:rsidP="007822C1">
      <w:pPr>
        <w:jc w:val="both"/>
        <w:rPr>
          <w:sz w:val="26"/>
          <w:szCs w:val="26"/>
        </w:rPr>
      </w:pPr>
    </w:p>
    <w:p w:rsidR="00D7154B" w:rsidRDefault="00D7154B" w:rsidP="007822C1">
      <w:pPr>
        <w:jc w:val="both"/>
        <w:rPr>
          <w:sz w:val="26"/>
          <w:szCs w:val="26"/>
        </w:rPr>
      </w:pPr>
    </w:p>
    <w:p w:rsidR="00D7154B" w:rsidRDefault="00D7154B" w:rsidP="007822C1">
      <w:pPr>
        <w:jc w:val="both"/>
        <w:rPr>
          <w:sz w:val="26"/>
          <w:szCs w:val="26"/>
        </w:rPr>
      </w:pPr>
    </w:p>
    <w:p w:rsidR="00D7154B" w:rsidRDefault="00D7154B" w:rsidP="007822C1">
      <w:pPr>
        <w:jc w:val="both"/>
        <w:rPr>
          <w:sz w:val="26"/>
          <w:szCs w:val="26"/>
        </w:rPr>
      </w:pPr>
    </w:p>
    <w:p w:rsidR="00E13562" w:rsidRPr="007822C1" w:rsidRDefault="00E13562" w:rsidP="007822C1">
      <w:pPr>
        <w:jc w:val="both"/>
        <w:rPr>
          <w:sz w:val="26"/>
          <w:szCs w:val="26"/>
        </w:rPr>
      </w:pPr>
    </w:p>
    <w:sectPr w:rsidR="00E13562" w:rsidRPr="007822C1" w:rsidSect="00FB71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53627"/>
    <w:multiLevelType w:val="hybridMultilevel"/>
    <w:tmpl w:val="2BF852C4"/>
    <w:lvl w:ilvl="0" w:tplc="050E6A4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452D2563"/>
    <w:multiLevelType w:val="hybridMultilevel"/>
    <w:tmpl w:val="701C734E"/>
    <w:lvl w:ilvl="0" w:tplc="7DF23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E343A3F"/>
    <w:multiLevelType w:val="hybridMultilevel"/>
    <w:tmpl w:val="1DD02E12"/>
    <w:lvl w:ilvl="0" w:tplc="8020E516">
      <w:start w:val="15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">
    <w:nsid w:val="74E2462C"/>
    <w:multiLevelType w:val="hybridMultilevel"/>
    <w:tmpl w:val="CC74290C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9C3"/>
    <w:rsid w:val="00062C38"/>
    <w:rsid w:val="0009629D"/>
    <w:rsid w:val="001C3626"/>
    <w:rsid w:val="002517F9"/>
    <w:rsid w:val="00263A1C"/>
    <w:rsid w:val="00295FB2"/>
    <w:rsid w:val="002A2574"/>
    <w:rsid w:val="00306B81"/>
    <w:rsid w:val="00481B61"/>
    <w:rsid w:val="004F0DED"/>
    <w:rsid w:val="00534F9B"/>
    <w:rsid w:val="00591399"/>
    <w:rsid w:val="005B010A"/>
    <w:rsid w:val="00692508"/>
    <w:rsid w:val="006C687A"/>
    <w:rsid w:val="00723606"/>
    <w:rsid w:val="00725B16"/>
    <w:rsid w:val="007470F7"/>
    <w:rsid w:val="00753011"/>
    <w:rsid w:val="007822C1"/>
    <w:rsid w:val="007A39F8"/>
    <w:rsid w:val="007A5D9F"/>
    <w:rsid w:val="007C0DD6"/>
    <w:rsid w:val="007E6642"/>
    <w:rsid w:val="0085062C"/>
    <w:rsid w:val="008E5BAC"/>
    <w:rsid w:val="009E4210"/>
    <w:rsid w:val="00A159C3"/>
    <w:rsid w:val="00A45206"/>
    <w:rsid w:val="00AE3FEA"/>
    <w:rsid w:val="00AF0CE2"/>
    <w:rsid w:val="00B63B75"/>
    <w:rsid w:val="00C3016C"/>
    <w:rsid w:val="00C46EFC"/>
    <w:rsid w:val="00C91D44"/>
    <w:rsid w:val="00D32D92"/>
    <w:rsid w:val="00D639E8"/>
    <w:rsid w:val="00D7154B"/>
    <w:rsid w:val="00E13562"/>
    <w:rsid w:val="00E51A46"/>
    <w:rsid w:val="00F70822"/>
    <w:rsid w:val="00F83B43"/>
    <w:rsid w:val="00FB19F9"/>
    <w:rsid w:val="00FB7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D9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D9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D9F"/>
    <w:rPr>
      <w:rFonts w:ascii="Tahoma" w:eastAsia="Andale Sans UI" w:hAnsi="Tahoma" w:cs="Tahoma"/>
      <w:kern w:val="2"/>
      <w:sz w:val="16"/>
      <w:szCs w:val="16"/>
      <w:lang w:eastAsia="uk-UA"/>
    </w:rPr>
  </w:style>
  <w:style w:type="paragraph" w:styleId="a5">
    <w:name w:val="List Paragraph"/>
    <w:basedOn w:val="a"/>
    <w:uiPriority w:val="34"/>
    <w:qFormat/>
    <w:rsid w:val="004F0DED"/>
    <w:pPr>
      <w:ind w:left="720"/>
      <w:contextualSpacing/>
    </w:pPr>
  </w:style>
  <w:style w:type="paragraph" w:styleId="a6">
    <w:name w:val="No Spacing"/>
    <w:uiPriority w:val="1"/>
    <w:qFormat/>
    <w:rsid w:val="008E5BAC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uk-UA"/>
    </w:rPr>
  </w:style>
  <w:style w:type="paragraph" w:customStyle="1" w:styleId="1">
    <w:name w:val="Без интервала1"/>
    <w:rsid w:val="00C91D4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D9F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5D9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5D9F"/>
    <w:rPr>
      <w:rFonts w:ascii="Tahoma" w:eastAsia="Andale Sans UI" w:hAnsi="Tahoma" w:cs="Tahoma"/>
      <w:kern w:val="2"/>
      <w:sz w:val="16"/>
      <w:szCs w:val="16"/>
      <w:lang w:eastAsia="uk-UA"/>
    </w:rPr>
  </w:style>
  <w:style w:type="paragraph" w:styleId="a5">
    <w:name w:val="List Paragraph"/>
    <w:basedOn w:val="a"/>
    <w:uiPriority w:val="34"/>
    <w:qFormat/>
    <w:rsid w:val="004F0DED"/>
    <w:pPr>
      <w:ind w:left="720"/>
      <w:contextualSpacing/>
    </w:pPr>
  </w:style>
  <w:style w:type="paragraph" w:styleId="a6">
    <w:name w:val="No Spacing"/>
    <w:uiPriority w:val="1"/>
    <w:qFormat/>
    <w:rsid w:val="008E5BAC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uk-UA"/>
    </w:rPr>
  </w:style>
  <w:style w:type="paragraph" w:customStyle="1" w:styleId="1">
    <w:name w:val="Без интервала1"/>
    <w:rsid w:val="00C91D4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3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65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97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2828</Words>
  <Characters>1612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2</cp:revision>
  <cp:lastPrinted>2021-09-23T10:52:00Z</cp:lastPrinted>
  <dcterms:created xsi:type="dcterms:W3CDTF">2021-09-23T10:55:00Z</dcterms:created>
  <dcterms:modified xsi:type="dcterms:W3CDTF">2021-09-23T10:55:00Z</dcterms:modified>
</cp:coreProperties>
</file>