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FE" w:rsidRDefault="00352EFE" w:rsidP="00352EFE">
      <w:pPr>
        <w:tabs>
          <w:tab w:val="left" w:pos="1440"/>
        </w:tabs>
        <w:jc w:val="center"/>
      </w:pPr>
      <w:r>
        <w:t xml:space="preserve">            </w:t>
      </w:r>
      <w:r w:rsidRPr="0021254C">
        <w:rPr>
          <w:noProof/>
        </w:rPr>
        <w:drawing>
          <wp:inline distT="0" distB="0" distL="0" distR="0">
            <wp:extent cx="390525" cy="5524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0525" cy="55245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EFE" w:rsidRDefault="00352EFE" w:rsidP="00352EFE">
      <w:pPr>
        <w:pStyle w:val="2"/>
        <w:numPr>
          <w:ilvl w:val="1"/>
          <w:numId w:val="1"/>
        </w:numPr>
      </w:pPr>
      <w:r>
        <w:rPr>
          <w:b w:val="0"/>
          <w:sz w:val="26"/>
          <w:szCs w:val="26"/>
        </w:rPr>
        <w:t>ДРОГОБИЦЬКА  РАЙОННА  ДЕРЖАВНА  АДМІНІСТРАЦІЯ</w:t>
      </w:r>
    </w:p>
    <w:p w:rsidR="00352EFE" w:rsidRDefault="00352EFE" w:rsidP="00352EFE">
      <w:pPr>
        <w:spacing w:after="0"/>
      </w:pPr>
    </w:p>
    <w:p w:rsidR="00352EFE" w:rsidRDefault="00352EFE" w:rsidP="00352EFE">
      <w:pPr>
        <w:spacing w:after="0"/>
        <w:jc w:val="center"/>
      </w:pPr>
      <w:r>
        <w:rPr>
          <w:rFonts w:ascii="Times New Roman" w:hAnsi="Times New Roman" w:cs="Times New Roman"/>
          <w:b/>
          <w:bCs/>
          <w:caps/>
          <w:spacing w:val="120"/>
          <w:sz w:val="26"/>
          <w:szCs w:val="26"/>
        </w:rPr>
        <w:t>РоЗПОРЯДЖЕННЯ</w:t>
      </w:r>
    </w:p>
    <w:p w:rsidR="00352EFE" w:rsidRDefault="00352EFE" w:rsidP="00352EFE">
      <w:pPr>
        <w:spacing w:after="0"/>
        <w:jc w:val="center"/>
      </w:pPr>
    </w:p>
    <w:p w:rsidR="00352EFE" w:rsidRPr="00C3262C" w:rsidRDefault="00C3262C" w:rsidP="00352EFE">
      <w:pPr>
        <w:tabs>
          <w:tab w:val="left" w:pos="5560"/>
        </w:tabs>
        <w:spacing w:after="0"/>
        <w:rPr>
          <w:lang w:val="en-US"/>
        </w:rPr>
      </w:pPr>
      <w:r>
        <w:rPr>
          <w:rFonts w:ascii="Times New Roman" w:hAnsi="Times New Roman" w:cs="Times New Roman"/>
          <w:color w:val="000000"/>
          <w:sz w:val="26"/>
          <w:szCs w:val="16"/>
        </w:rPr>
        <w:t xml:space="preserve">     </w:t>
      </w:r>
      <w:r>
        <w:rPr>
          <w:rFonts w:ascii="Times New Roman" w:hAnsi="Times New Roman" w:cs="Times New Roman"/>
          <w:color w:val="000000"/>
          <w:sz w:val="26"/>
          <w:szCs w:val="16"/>
          <w:lang w:val="en-US"/>
        </w:rPr>
        <w:t xml:space="preserve">14 </w:t>
      </w:r>
      <w:r>
        <w:rPr>
          <w:rFonts w:ascii="Times New Roman" w:hAnsi="Times New Roman" w:cs="Times New Roman"/>
          <w:color w:val="000000"/>
          <w:sz w:val="26"/>
          <w:szCs w:val="16"/>
        </w:rPr>
        <w:t>вересня 2021 року</w:t>
      </w:r>
      <w:r w:rsidR="00352EFE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     </w:t>
      </w:r>
      <w:r w:rsidR="00352EFE">
        <w:rPr>
          <w:rFonts w:ascii="Times New Roman" w:hAnsi="Times New Roman" w:cs="Times New Roman"/>
          <w:color w:val="000000"/>
        </w:rPr>
        <w:t>Дрогобич</w:t>
      </w:r>
      <w:r w:rsidR="00352EFE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№</w:t>
      </w:r>
      <w:r>
        <w:rPr>
          <w:rFonts w:ascii="Times New Roman" w:hAnsi="Times New Roman" w:cs="Times New Roman"/>
          <w:color w:val="000000"/>
          <w:sz w:val="26"/>
          <w:szCs w:val="16"/>
          <w:lang w:val="en-US"/>
        </w:rPr>
        <w:t xml:space="preserve"> 178</w:t>
      </w:r>
    </w:p>
    <w:p w:rsidR="00352EFE" w:rsidRDefault="00352EFE" w:rsidP="00352EFE">
      <w:pPr>
        <w:tabs>
          <w:tab w:val="left" w:pos="5560"/>
        </w:tabs>
        <w:spacing w:after="0"/>
      </w:pPr>
    </w:p>
    <w:p w:rsidR="00352EFE" w:rsidRDefault="00352EFE" w:rsidP="00352EFE">
      <w:pPr>
        <w:tabs>
          <w:tab w:val="left" w:pos="5560"/>
        </w:tabs>
        <w:spacing w:after="0"/>
      </w:pPr>
    </w:p>
    <w:p w:rsidR="005B02C0" w:rsidRDefault="00352EFE" w:rsidP="0090146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B0952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90146C">
        <w:rPr>
          <w:rFonts w:ascii="Times New Roman" w:hAnsi="Times New Roman" w:cs="Times New Roman"/>
          <w:b/>
          <w:i/>
          <w:sz w:val="26"/>
          <w:szCs w:val="26"/>
        </w:rPr>
        <w:t>передачу</w:t>
      </w:r>
      <w:r w:rsidR="005B02C0">
        <w:rPr>
          <w:rFonts w:ascii="Times New Roman" w:hAnsi="Times New Roman" w:cs="Times New Roman"/>
          <w:b/>
          <w:i/>
          <w:sz w:val="26"/>
          <w:szCs w:val="26"/>
        </w:rPr>
        <w:t xml:space="preserve"> легкових </w:t>
      </w:r>
    </w:p>
    <w:p w:rsidR="0013742E" w:rsidRPr="00FB0952" w:rsidRDefault="0090146C" w:rsidP="0090146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автомобілів</w:t>
      </w:r>
    </w:p>
    <w:p w:rsidR="00352EFE" w:rsidRDefault="00352EFE" w:rsidP="00352EFE">
      <w:pPr>
        <w:spacing w:after="0" w:line="100" w:lineRule="atLeast"/>
      </w:pPr>
    </w:p>
    <w:p w:rsidR="00352EFE" w:rsidRDefault="00352EFE" w:rsidP="00352EFE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C7ED8">
        <w:rPr>
          <w:rFonts w:ascii="Times New Roman" w:hAnsi="Times New Roman" w:cs="Times New Roman"/>
          <w:sz w:val="26"/>
          <w:szCs w:val="26"/>
        </w:rPr>
        <w:t xml:space="preserve">        Відповідно до статей 6, </w:t>
      </w:r>
      <w:r w:rsidR="0013742E">
        <w:rPr>
          <w:rFonts w:ascii="Times New Roman" w:hAnsi="Times New Roman" w:cs="Times New Roman"/>
          <w:sz w:val="26"/>
          <w:szCs w:val="26"/>
        </w:rPr>
        <w:t xml:space="preserve">39, </w:t>
      </w:r>
      <w:r w:rsidRPr="006C7ED8">
        <w:rPr>
          <w:rFonts w:ascii="Times New Roman" w:hAnsi="Times New Roman" w:cs="Times New Roman"/>
          <w:sz w:val="26"/>
          <w:szCs w:val="26"/>
        </w:rPr>
        <w:t xml:space="preserve">41 Закону України «Про місцеві державні адміністрації», </w:t>
      </w:r>
      <w:r w:rsidRPr="0098026B">
        <w:rPr>
          <w:rFonts w:ascii="Times New Roman" w:hAnsi="Times New Roman" w:cs="Times New Roman"/>
          <w:sz w:val="26"/>
          <w:szCs w:val="26"/>
        </w:rPr>
        <w:t xml:space="preserve">постанови Кабінету Міністрів України від </w:t>
      </w:r>
      <w:r w:rsidR="0013742E">
        <w:rPr>
          <w:rFonts w:ascii="Times New Roman" w:hAnsi="Times New Roman" w:cs="Times New Roman"/>
          <w:sz w:val="26"/>
          <w:szCs w:val="26"/>
        </w:rPr>
        <w:t>01</w:t>
      </w:r>
      <w:r w:rsidRPr="0098026B">
        <w:rPr>
          <w:rFonts w:ascii="Times New Roman" w:hAnsi="Times New Roman" w:cs="Times New Roman"/>
          <w:sz w:val="26"/>
          <w:szCs w:val="26"/>
        </w:rPr>
        <w:t xml:space="preserve"> </w:t>
      </w:r>
      <w:r w:rsidR="0013742E">
        <w:rPr>
          <w:rFonts w:ascii="Times New Roman" w:hAnsi="Times New Roman" w:cs="Times New Roman"/>
          <w:sz w:val="26"/>
          <w:szCs w:val="26"/>
        </w:rPr>
        <w:t>березня</w:t>
      </w:r>
      <w:r w:rsidRPr="0098026B">
        <w:rPr>
          <w:rFonts w:ascii="Times New Roman" w:hAnsi="Times New Roman" w:cs="Times New Roman"/>
          <w:sz w:val="26"/>
          <w:szCs w:val="26"/>
        </w:rPr>
        <w:t xml:space="preserve"> 201</w:t>
      </w:r>
      <w:r w:rsidR="0013742E">
        <w:rPr>
          <w:rFonts w:ascii="Times New Roman" w:hAnsi="Times New Roman" w:cs="Times New Roman"/>
          <w:sz w:val="26"/>
          <w:szCs w:val="26"/>
        </w:rPr>
        <w:t>4</w:t>
      </w:r>
      <w:r w:rsidRPr="0098026B">
        <w:rPr>
          <w:rFonts w:ascii="Times New Roman" w:hAnsi="Times New Roman" w:cs="Times New Roman"/>
          <w:sz w:val="26"/>
          <w:szCs w:val="26"/>
        </w:rPr>
        <w:t xml:space="preserve"> року №</w:t>
      </w:r>
      <w:r w:rsidR="0013742E">
        <w:rPr>
          <w:rFonts w:ascii="Times New Roman" w:hAnsi="Times New Roman" w:cs="Times New Roman"/>
          <w:sz w:val="26"/>
          <w:szCs w:val="26"/>
        </w:rPr>
        <w:t xml:space="preserve">79 </w:t>
      </w:r>
      <w:r w:rsidRPr="0098026B">
        <w:rPr>
          <w:rFonts w:ascii="Times New Roman" w:hAnsi="Times New Roman" w:cs="Times New Roman"/>
          <w:sz w:val="26"/>
          <w:szCs w:val="26"/>
        </w:rPr>
        <w:t xml:space="preserve">«Про </w:t>
      </w:r>
      <w:r w:rsidR="0013742E">
        <w:rPr>
          <w:rFonts w:ascii="Times New Roman" w:hAnsi="Times New Roman" w:cs="Times New Roman"/>
          <w:sz w:val="26"/>
          <w:szCs w:val="26"/>
        </w:rPr>
        <w:t>внесення змін у додатки 1 і 2 до постанови Кабінету Міністрів України від 26 грудня 2011 р. №1399</w:t>
      </w:r>
      <w:r w:rsidRPr="0098026B">
        <w:rPr>
          <w:rFonts w:ascii="Times New Roman" w:hAnsi="Times New Roman" w:cs="Times New Roman"/>
          <w:sz w:val="26"/>
          <w:szCs w:val="26"/>
        </w:rPr>
        <w:t>»</w:t>
      </w:r>
      <w:r w:rsidR="0013742E">
        <w:rPr>
          <w:rFonts w:ascii="Times New Roman" w:hAnsi="Times New Roman" w:cs="Times New Roman"/>
          <w:sz w:val="26"/>
          <w:szCs w:val="26"/>
        </w:rPr>
        <w:t xml:space="preserve">, </w:t>
      </w:r>
      <w:r w:rsidR="0090146C">
        <w:rPr>
          <w:rFonts w:ascii="Times New Roman" w:hAnsi="Times New Roman" w:cs="Times New Roman"/>
          <w:sz w:val="26"/>
          <w:szCs w:val="26"/>
        </w:rPr>
        <w:t xml:space="preserve">беручи до уваги розпорядження голови Дрогобицької районної державної адміністрації </w:t>
      </w:r>
      <w:r w:rsidR="0013742E">
        <w:rPr>
          <w:rFonts w:ascii="Times New Roman" w:hAnsi="Times New Roman" w:cs="Times New Roman"/>
          <w:sz w:val="26"/>
          <w:szCs w:val="26"/>
        </w:rPr>
        <w:t>«Про встановлення ліміт</w:t>
      </w:r>
      <w:r w:rsidR="0090146C">
        <w:rPr>
          <w:rFonts w:ascii="Times New Roman" w:hAnsi="Times New Roman" w:cs="Times New Roman"/>
          <w:sz w:val="26"/>
          <w:szCs w:val="26"/>
        </w:rPr>
        <w:t>у</w:t>
      </w:r>
      <w:r w:rsidR="0013742E">
        <w:rPr>
          <w:rFonts w:ascii="Times New Roman" w:hAnsi="Times New Roman" w:cs="Times New Roman"/>
          <w:sz w:val="26"/>
          <w:szCs w:val="26"/>
        </w:rPr>
        <w:t xml:space="preserve"> легкових автомобілів</w:t>
      </w:r>
      <w:r w:rsidR="00F72ECD">
        <w:rPr>
          <w:rFonts w:ascii="Times New Roman" w:hAnsi="Times New Roman" w:cs="Times New Roman"/>
          <w:sz w:val="26"/>
          <w:szCs w:val="26"/>
        </w:rPr>
        <w:t>, що обслуговують апарат та структурні підрозділи райдержадміністрації</w:t>
      </w:r>
      <w:r w:rsidR="0013742E">
        <w:rPr>
          <w:rFonts w:ascii="Times New Roman" w:hAnsi="Times New Roman" w:cs="Times New Roman"/>
          <w:sz w:val="26"/>
          <w:szCs w:val="26"/>
        </w:rPr>
        <w:t>»</w:t>
      </w:r>
      <w:r w:rsidR="00DA17F1">
        <w:rPr>
          <w:rFonts w:ascii="Times New Roman" w:hAnsi="Times New Roman" w:cs="Times New Roman"/>
          <w:sz w:val="26"/>
          <w:szCs w:val="26"/>
        </w:rPr>
        <w:t xml:space="preserve"> </w:t>
      </w:r>
      <w:r w:rsidR="003F6ED2">
        <w:rPr>
          <w:rFonts w:ascii="Times New Roman" w:hAnsi="Times New Roman" w:cs="Times New Roman"/>
          <w:sz w:val="26"/>
          <w:szCs w:val="26"/>
        </w:rPr>
        <w:t xml:space="preserve">                                від 13.09.2021 року</w:t>
      </w:r>
      <w:r w:rsidR="00DA17F1">
        <w:rPr>
          <w:rFonts w:ascii="Times New Roman" w:hAnsi="Times New Roman" w:cs="Times New Roman"/>
          <w:sz w:val="26"/>
          <w:szCs w:val="26"/>
        </w:rPr>
        <w:t xml:space="preserve"> №</w:t>
      </w:r>
      <w:r w:rsidR="003F6ED2">
        <w:rPr>
          <w:rFonts w:ascii="Times New Roman" w:hAnsi="Times New Roman" w:cs="Times New Roman"/>
          <w:sz w:val="26"/>
          <w:szCs w:val="26"/>
        </w:rPr>
        <w:t>172</w:t>
      </w:r>
      <w:r w:rsidR="0090146C">
        <w:rPr>
          <w:rFonts w:ascii="Times New Roman" w:hAnsi="Times New Roman" w:cs="Times New Roman"/>
          <w:sz w:val="26"/>
          <w:szCs w:val="26"/>
        </w:rPr>
        <w:t>, у зв’язку із звільненням водія райдержадміністрації Іванишина Анатолія Олександровича, з метою збереження автотранспортних засобів райдержадміністрації</w:t>
      </w:r>
      <w:r w:rsidRPr="0098026B">
        <w:rPr>
          <w:rFonts w:ascii="Times New Roman" w:hAnsi="Times New Roman" w:cs="Times New Roman"/>
          <w:sz w:val="26"/>
          <w:szCs w:val="26"/>
        </w:rPr>
        <w:t>:</w:t>
      </w:r>
    </w:p>
    <w:p w:rsidR="00352EFE" w:rsidRDefault="00352EFE" w:rsidP="00352EFE">
      <w:pPr>
        <w:spacing w:after="0" w:line="100" w:lineRule="atLeast"/>
        <w:jc w:val="both"/>
      </w:pPr>
    </w:p>
    <w:p w:rsidR="00352EFE" w:rsidRDefault="00352EFE" w:rsidP="0090146C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="0013742E">
        <w:rPr>
          <w:sz w:val="26"/>
          <w:szCs w:val="26"/>
        </w:rPr>
        <w:t xml:space="preserve"> </w:t>
      </w:r>
      <w:r w:rsidR="0090146C" w:rsidRPr="00D137C6">
        <w:rPr>
          <w:sz w:val="26"/>
          <w:szCs w:val="26"/>
        </w:rPr>
        <w:t xml:space="preserve">Легковий автомобіль </w:t>
      </w:r>
      <w:r w:rsidR="0090146C" w:rsidRPr="00D137C6">
        <w:rPr>
          <w:sz w:val="26"/>
          <w:szCs w:val="26"/>
          <w:lang w:val="en-US"/>
        </w:rPr>
        <w:t>SKODA</w:t>
      </w:r>
      <w:r w:rsidR="0090146C" w:rsidRPr="00D137C6">
        <w:rPr>
          <w:sz w:val="26"/>
          <w:szCs w:val="26"/>
          <w:lang w:val="ru-RU"/>
        </w:rPr>
        <w:t> </w:t>
      </w:r>
      <w:r w:rsidR="0090146C" w:rsidRPr="00D137C6">
        <w:rPr>
          <w:sz w:val="26"/>
          <w:szCs w:val="26"/>
          <w:lang w:val="en-US"/>
        </w:rPr>
        <w:t>Octavia</w:t>
      </w:r>
      <w:r w:rsidR="0090146C" w:rsidRPr="00D137C6">
        <w:rPr>
          <w:sz w:val="26"/>
          <w:szCs w:val="26"/>
          <w:lang w:val="ru-RU"/>
        </w:rPr>
        <w:t> </w:t>
      </w:r>
      <w:r w:rsidR="0090146C" w:rsidRPr="00D137C6">
        <w:rPr>
          <w:sz w:val="26"/>
          <w:szCs w:val="26"/>
        </w:rPr>
        <w:t>1.6</w:t>
      </w:r>
      <w:r w:rsidR="0090146C" w:rsidRPr="00D137C6">
        <w:rPr>
          <w:sz w:val="26"/>
          <w:szCs w:val="26"/>
          <w:lang w:val="en-US"/>
        </w:rPr>
        <w:t>GLX</w:t>
      </w:r>
      <w:r w:rsidR="0090146C" w:rsidRPr="00D137C6">
        <w:rPr>
          <w:sz w:val="26"/>
          <w:szCs w:val="26"/>
        </w:rPr>
        <w:t>,</w:t>
      </w:r>
      <w:r w:rsidR="0090146C" w:rsidRPr="00D137C6">
        <w:rPr>
          <w:sz w:val="26"/>
          <w:szCs w:val="26"/>
          <w:lang w:val="ru-RU"/>
        </w:rPr>
        <w:t> </w:t>
      </w:r>
      <w:r w:rsidR="0090146C" w:rsidRPr="00D137C6">
        <w:rPr>
          <w:sz w:val="26"/>
          <w:szCs w:val="26"/>
        </w:rPr>
        <w:t xml:space="preserve">реєстраційний номер </w:t>
      </w:r>
      <w:r w:rsidR="0090146C">
        <w:rPr>
          <w:sz w:val="26"/>
          <w:szCs w:val="26"/>
        </w:rPr>
        <w:t xml:space="preserve">            </w:t>
      </w:r>
      <w:r w:rsidR="0090146C" w:rsidRPr="00D137C6">
        <w:rPr>
          <w:sz w:val="26"/>
          <w:szCs w:val="26"/>
        </w:rPr>
        <w:t>ВС</w:t>
      </w:r>
      <w:r w:rsidR="005B02C0">
        <w:rPr>
          <w:sz w:val="26"/>
          <w:szCs w:val="26"/>
        </w:rPr>
        <w:t>5529</w:t>
      </w:r>
      <w:r w:rsidR="0090146C">
        <w:rPr>
          <w:sz w:val="26"/>
          <w:szCs w:val="26"/>
        </w:rPr>
        <w:t xml:space="preserve">АК, 2002 року випуску передати в розпорядження </w:t>
      </w:r>
      <w:r w:rsidR="0090146C">
        <w:rPr>
          <w:bCs/>
          <w:sz w:val="26"/>
          <w:szCs w:val="26"/>
          <w:shd w:val="clear" w:color="auto" w:fill="FFFFFF"/>
          <w:lang w:eastAsia="ru-RU"/>
        </w:rPr>
        <w:t>у</w:t>
      </w:r>
      <w:r w:rsidR="005B02C0">
        <w:rPr>
          <w:bCs/>
          <w:sz w:val="26"/>
          <w:szCs w:val="26"/>
          <w:shd w:val="clear" w:color="auto" w:fill="FFFFFF"/>
          <w:lang w:eastAsia="ru-RU"/>
        </w:rPr>
        <w:t>правління</w:t>
      </w:r>
      <w:r w:rsidR="0090146C" w:rsidRPr="0043472F">
        <w:rPr>
          <w:bCs/>
          <w:sz w:val="26"/>
          <w:szCs w:val="26"/>
          <w:shd w:val="clear" w:color="auto" w:fill="FFFFFF"/>
          <w:lang w:eastAsia="ru-RU"/>
        </w:rPr>
        <w:t xml:space="preserve"> гуманітарної</w:t>
      </w:r>
      <w:r w:rsidR="0090146C">
        <w:rPr>
          <w:bCs/>
          <w:sz w:val="26"/>
          <w:szCs w:val="26"/>
          <w:shd w:val="clear" w:color="auto" w:fill="FFFFFF"/>
          <w:lang w:eastAsia="ru-RU"/>
        </w:rPr>
        <w:t xml:space="preserve"> політики</w:t>
      </w:r>
      <w:r w:rsidR="0090146C" w:rsidRPr="0090146C">
        <w:rPr>
          <w:sz w:val="26"/>
          <w:szCs w:val="26"/>
        </w:rPr>
        <w:t xml:space="preserve"> </w:t>
      </w:r>
      <w:r w:rsidR="0090146C" w:rsidRPr="00D137C6">
        <w:rPr>
          <w:sz w:val="26"/>
          <w:szCs w:val="26"/>
        </w:rPr>
        <w:t>Дрогобицької районної державної адміністрації</w:t>
      </w:r>
      <w:r w:rsidR="0090146C">
        <w:rPr>
          <w:bCs/>
          <w:sz w:val="26"/>
          <w:szCs w:val="26"/>
          <w:shd w:val="clear" w:color="auto" w:fill="FFFFFF"/>
          <w:lang w:eastAsia="ru-RU"/>
        </w:rPr>
        <w:t xml:space="preserve"> </w:t>
      </w:r>
      <w:r w:rsidR="0090146C" w:rsidRPr="0043472F">
        <w:rPr>
          <w:bCs/>
          <w:sz w:val="26"/>
          <w:szCs w:val="26"/>
          <w:shd w:val="clear" w:color="auto" w:fill="FFFFFF"/>
          <w:lang w:eastAsia="ru-RU"/>
        </w:rPr>
        <w:t>Н.Козар</w:t>
      </w:r>
      <w:r w:rsidR="0090146C">
        <w:rPr>
          <w:bCs/>
          <w:sz w:val="26"/>
          <w:szCs w:val="26"/>
          <w:shd w:val="clear" w:color="auto" w:fill="FFFFFF"/>
          <w:lang w:eastAsia="ru-RU"/>
        </w:rPr>
        <w:t>.</w:t>
      </w:r>
    </w:p>
    <w:p w:rsidR="00352EFE" w:rsidRPr="00D137C6" w:rsidRDefault="00DA17F1" w:rsidP="0090146C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2.</w:t>
      </w:r>
      <w:r w:rsidR="00AA7557">
        <w:rPr>
          <w:sz w:val="26"/>
          <w:szCs w:val="26"/>
        </w:rPr>
        <w:t xml:space="preserve"> </w:t>
      </w:r>
      <w:r w:rsidR="0090146C" w:rsidRPr="00C44FAE">
        <w:rPr>
          <w:sz w:val="26"/>
          <w:szCs w:val="26"/>
        </w:rPr>
        <w:t xml:space="preserve">Легковий автомобіль </w:t>
      </w:r>
      <w:r w:rsidR="0090146C" w:rsidRPr="00C44FAE">
        <w:rPr>
          <w:sz w:val="26"/>
          <w:szCs w:val="26"/>
          <w:lang w:val="en-US"/>
        </w:rPr>
        <w:t>Nubira</w:t>
      </w:r>
      <w:r w:rsidR="0090146C" w:rsidRPr="00C44FAE">
        <w:rPr>
          <w:sz w:val="26"/>
          <w:szCs w:val="26"/>
        </w:rPr>
        <w:t xml:space="preserve"> </w:t>
      </w:r>
      <w:r w:rsidR="0090146C" w:rsidRPr="00C44FAE">
        <w:rPr>
          <w:sz w:val="26"/>
          <w:szCs w:val="26"/>
          <w:lang w:val="en-US"/>
        </w:rPr>
        <w:t>E</w:t>
      </w:r>
      <w:r w:rsidR="0090146C" w:rsidRPr="00C44FAE">
        <w:rPr>
          <w:sz w:val="26"/>
          <w:szCs w:val="26"/>
        </w:rPr>
        <w:t>4</w:t>
      </w:r>
      <w:r w:rsidR="0090146C" w:rsidRPr="00C44FAE">
        <w:rPr>
          <w:sz w:val="26"/>
          <w:szCs w:val="26"/>
          <w:lang w:val="en-US"/>
        </w:rPr>
        <w:t>LS</w:t>
      </w:r>
      <w:r w:rsidR="0090146C" w:rsidRPr="00C44FAE">
        <w:rPr>
          <w:sz w:val="26"/>
          <w:szCs w:val="26"/>
        </w:rPr>
        <w:t>510,</w:t>
      </w:r>
      <w:r w:rsidR="0090146C" w:rsidRPr="00C44FAE">
        <w:rPr>
          <w:sz w:val="26"/>
          <w:szCs w:val="26"/>
          <w:lang w:val="ru-RU"/>
        </w:rPr>
        <w:t> </w:t>
      </w:r>
      <w:r w:rsidR="0090146C" w:rsidRPr="00C44FAE">
        <w:rPr>
          <w:sz w:val="26"/>
          <w:szCs w:val="26"/>
        </w:rPr>
        <w:t>реєстраційний номер ВС</w:t>
      </w:r>
      <w:r w:rsidR="005B02C0">
        <w:rPr>
          <w:sz w:val="26"/>
          <w:szCs w:val="26"/>
        </w:rPr>
        <w:t>7733</w:t>
      </w:r>
      <w:r w:rsidR="0090146C" w:rsidRPr="00C44FAE">
        <w:rPr>
          <w:sz w:val="26"/>
          <w:szCs w:val="26"/>
        </w:rPr>
        <w:t xml:space="preserve">АЕ, </w:t>
      </w:r>
      <w:r w:rsidR="0090146C">
        <w:rPr>
          <w:sz w:val="26"/>
          <w:szCs w:val="26"/>
        </w:rPr>
        <w:t xml:space="preserve">            </w:t>
      </w:r>
      <w:r w:rsidR="0090146C" w:rsidRPr="00C44FAE">
        <w:rPr>
          <w:sz w:val="26"/>
          <w:szCs w:val="26"/>
        </w:rPr>
        <w:t>1999</w:t>
      </w:r>
      <w:r w:rsidR="0090146C">
        <w:rPr>
          <w:sz w:val="26"/>
          <w:szCs w:val="26"/>
        </w:rPr>
        <w:t xml:space="preserve"> року випуску</w:t>
      </w:r>
      <w:r w:rsidR="0090146C" w:rsidRPr="0090146C">
        <w:rPr>
          <w:sz w:val="26"/>
          <w:szCs w:val="26"/>
        </w:rPr>
        <w:t xml:space="preserve"> </w:t>
      </w:r>
      <w:r w:rsidR="0090146C">
        <w:rPr>
          <w:sz w:val="26"/>
          <w:szCs w:val="26"/>
        </w:rPr>
        <w:t>передати в розпорядження</w:t>
      </w:r>
      <w:r w:rsidR="0090146C" w:rsidRPr="0090146C">
        <w:rPr>
          <w:sz w:val="26"/>
          <w:szCs w:val="26"/>
        </w:rPr>
        <w:t xml:space="preserve"> </w:t>
      </w:r>
      <w:r w:rsidR="005B02C0">
        <w:rPr>
          <w:sz w:val="26"/>
          <w:szCs w:val="26"/>
        </w:rPr>
        <w:t>управління</w:t>
      </w:r>
      <w:r w:rsidR="0090146C" w:rsidRPr="00D137C6">
        <w:rPr>
          <w:sz w:val="26"/>
          <w:szCs w:val="26"/>
        </w:rPr>
        <w:t xml:space="preserve"> внутрішнього аудиту, економіки, агропромислового розвитку та екології Дрогобицької районної державної адміністрації</w:t>
      </w:r>
      <w:r w:rsidR="0090146C">
        <w:rPr>
          <w:sz w:val="26"/>
          <w:szCs w:val="26"/>
        </w:rPr>
        <w:t xml:space="preserve"> </w:t>
      </w:r>
      <w:proofErr w:type="spellStart"/>
      <w:r w:rsidR="0090146C">
        <w:rPr>
          <w:sz w:val="26"/>
          <w:szCs w:val="26"/>
        </w:rPr>
        <w:t>О.Раківській</w:t>
      </w:r>
      <w:proofErr w:type="spellEnd"/>
      <w:r w:rsidR="0090146C">
        <w:rPr>
          <w:sz w:val="26"/>
          <w:szCs w:val="26"/>
        </w:rPr>
        <w:t>.</w:t>
      </w:r>
    </w:p>
    <w:p w:rsidR="00D43F87" w:rsidRPr="00D43F87" w:rsidRDefault="00D137C6" w:rsidP="00D137C6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D43F87">
        <w:rPr>
          <w:sz w:val="26"/>
          <w:szCs w:val="26"/>
        </w:rPr>
        <w:t xml:space="preserve">        </w:t>
      </w:r>
      <w:r w:rsidR="00D43F87" w:rsidRPr="00D43F87">
        <w:rPr>
          <w:sz w:val="26"/>
          <w:szCs w:val="26"/>
        </w:rPr>
        <w:t xml:space="preserve">3. Легковий автомобіль </w:t>
      </w:r>
      <w:r w:rsidR="00D43F87" w:rsidRPr="00D43F87">
        <w:rPr>
          <w:sz w:val="26"/>
          <w:szCs w:val="26"/>
          <w:lang w:val="en-US"/>
        </w:rPr>
        <w:t>CHEVROLET</w:t>
      </w:r>
      <w:r w:rsidR="00D43F87" w:rsidRPr="00D43F87">
        <w:rPr>
          <w:sz w:val="26"/>
          <w:szCs w:val="26"/>
        </w:rPr>
        <w:t xml:space="preserve"> </w:t>
      </w:r>
      <w:r w:rsidR="00D43F87" w:rsidRPr="00D43F87">
        <w:rPr>
          <w:sz w:val="26"/>
          <w:szCs w:val="26"/>
          <w:lang w:val="en-US"/>
        </w:rPr>
        <w:t>AVEO</w:t>
      </w:r>
      <w:r w:rsidR="00065602" w:rsidRPr="00D43F87">
        <w:rPr>
          <w:sz w:val="26"/>
          <w:szCs w:val="26"/>
        </w:rPr>
        <w:t>,</w:t>
      </w:r>
      <w:r w:rsidR="00065602" w:rsidRPr="00D43F87">
        <w:rPr>
          <w:sz w:val="26"/>
          <w:szCs w:val="26"/>
          <w:lang w:val="ru-RU"/>
        </w:rPr>
        <w:t> </w:t>
      </w:r>
      <w:r w:rsidR="00065602" w:rsidRPr="00D43F87">
        <w:rPr>
          <w:sz w:val="26"/>
          <w:szCs w:val="26"/>
        </w:rPr>
        <w:t xml:space="preserve">реєстраційний номер </w:t>
      </w:r>
      <w:r w:rsidR="0043472F" w:rsidRPr="00D43F87">
        <w:rPr>
          <w:sz w:val="26"/>
          <w:szCs w:val="26"/>
        </w:rPr>
        <w:t xml:space="preserve">            </w:t>
      </w:r>
      <w:r w:rsidR="00065602" w:rsidRPr="00D43F87">
        <w:rPr>
          <w:sz w:val="26"/>
          <w:szCs w:val="26"/>
        </w:rPr>
        <w:t>ВС</w:t>
      </w:r>
      <w:r w:rsidR="00D43F87" w:rsidRPr="00D43F87">
        <w:rPr>
          <w:sz w:val="26"/>
          <w:szCs w:val="26"/>
        </w:rPr>
        <w:t>3715</w:t>
      </w:r>
      <w:r w:rsidR="00D43F87" w:rsidRPr="00D43F87">
        <w:rPr>
          <w:sz w:val="26"/>
          <w:szCs w:val="26"/>
          <w:lang w:val="en-US"/>
        </w:rPr>
        <w:t>ME</w:t>
      </w:r>
      <w:r w:rsidR="00065602" w:rsidRPr="00D43F87">
        <w:rPr>
          <w:sz w:val="26"/>
          <w:szCs w:val="26"/>
        </w:rPr>
        <w:t>, 200</w:t>
      </w:r>
      <w:r w:rsidR="00D43F87" w:rsidRPr="00D43F87">
        <w:rPr>
          <w:sz w:val="26"/>
          <w:szCs w:val="26"/>
        </w:rPr>
        <w:t>7</w:t>
      </w:r>
      <w:r w:rsidR="00065602" w:rsidRPr="00D43F87">
        <w:rPr>
          <w:sz w:val="26"/>
          <w:szCs w:val="26"/>
        </w:rPr>
        <w:t xml:space="preserve"> року</w:t>
      </w:r>
      <w:r w:rsidR="00065602" w:rsidRPr="00D137C6">
        <w:rPr>
          <w:sz w:val="26"/>
          <w:szCs w:val="26"/>
        </w:rPr>
        <w:t xml:space="preserve"> випуску</w:t>
      </w:r>
      <w:r w:rsidR="00D43F87" w:rsidRPr="00D43F87">
        <w:rPr>
          <w:sz w:val="26"/>
          <w:szCs w:val="26"/>
        </w:rPr>
        <w:t xml:space="preserve"> </w:t>
      </w:r>
      <w:r w:rsidR="00D43F87">
        <w:rPr>
          <w:sz w:val="26"/>
          <w:szCs w:val="26"/>
        </w:rPr>
        <w:t>передати в розпорядження</w:t>
      </w:r>
      <w:r w:rsidR="00D43F87" w:rsidRPr="00D43F87">
        <w:rPr>
          <w:sz w:val="26"/>
          <w:szCs w:val="26"/>
        </w:rPr>
        <w:t xml:space="preserve"> </w:t>
      </w:r>
      <w:r w:rsidR="00D43F87">
        <w:rPr>
          <w:sz w:val="26"/>
          <w:szCs w:val="26"/>
        </w:rPr>
        <w:t xml:space="preserve">голови районної державної адміністрації </w:t>
      </w:r>
      <w:proofErr w:type="spellStart"/>
      <w:r w:rsidR="00C00AE9">
        <w:rPr>
          <w:sz w:val="26"/>
          <w:szCs w:val="26"/>
        </w:rPr>
        <w:t>С.</w:t>
      </w:r>
      <w:r w:rsidR="00D43F87">
        <w:rPr>
          <w:sz w:val="26"/>
          <w:szCs w:val="26"/>
        </w:rPr>
        <w:t>Кулиняка</w:t>
      </w:r>
      <w:proofErr w:type="spellEnd"/>
      <w:r w:rsidR="00D43F87">
        <w:rPr>
          <w:sz w:val="26"/>
          <w:szCs w:val="26"/>
        </w:rPr>
        <w:t>.</w:t>
      </w:r>
    </w:p>
    <w:p w:rsidR="00065602" w:rsidRDefault="00D137C6" w:rsidP="00D137C6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EF2180" w:rsidRPr="00D137C6">
        <w:rPr>
          <w:sz w:val="26"/>
          <w:szCs w:val="26"/>
        </w:rPr>
        <w:t xml:space="preserve"> </w:t>
      </w:r>
      <w:r w:rsidR="00065602" w:rsidRPr="00D137C6">
        <w:rPr>
          <w:sz w:val="26"/>
          <w:szCs w:val="26"/>
        </w:rPr>
        <w:t xml:space="preserve">4. </w:t>
      </w:r>
      <w:r w:rsidR="00065602" w:rsidRPr="00C44FAE">
        <w:rPr>
          <w:sz w:val="26"/>
          <w:szCs w:val="26"/>
        </w:rPr>
        <w:t xml:space="preserve">Легковий автомобіль </w:t>
      </w:r>
      <w:r w:rsidR="0090146C">
        <w:rPr>
          <w:sz w:val="26"/>
          <w:szCs w:val="26"/>
        </w:rPr>
        <w:t>ГАЗ 3110</w:t>
      </w:r>
      <w:r w:rsidR="00065602" w:rsidRPr="00C44FAE">
        <w:rPr>
          <w:sz w:val="26"/>
          <w:szCs w:val="26"/>
        </w:rPr>
        <w:t>,</w:t>
      </w:r>
      <w:r w:rsidR="00065602" w:rsidRPr="00D43F87">
        <w:rPr>
          <w:sz w:val="26"/>
          <w:szCs w:val="26"/>
          <w:lang w:val="en-US"/>
        </w:rPr>
        <w:t> </w:t>
      </w:r>
      <w:r w:rsidR="00065602" w:rsidRPr="00C44FAE">
        <w:rPr>
          <w:sz w:val="26"/>
          <w:szCs w:val="26"/>
        </w:rPr>
        <w:t>реєстраційний номер</w:t>
      </w:r>
      <w:r w:rsidR="00065602" w:rsidRPr="00D43F87">
        <w:rPr>
          <w:sz w:val="26"/>
          <w:szCs w:val="26"/>
          <w:lang w:val="en-US"/>
        </w:rPr>
        <w:t> </w:t>
      </w:r>
      <w:r w:rsidR="0090146C" w:rsidRPr="0090146C">
        <w:rPr>
          <w:sz w:val="26"/>
          <w:szCs w:val="26"/>
        </w:rPr>
        <w:t>55623ТА</w:t>
      </w:r>
      <w:r w:rsidR="0090146C">
        <w:rPr>
          <w:sz w:val="26"/>
          <w:szCs w:val="26"/>
        </w:rPr>
        <w:t xml:space="preserve">, 2003 року випуску </w:t>
      </w:r>
      <w:r w:rsidR="005B02C0">
        <w:rPr>
          <w:sz w:val="26"/>
          <w:szCs w:val="26"/>
        </w:rPr>
        <w:t>передати в розпорядження першого</w:t>
      </w:r>
      <w:r w:rsidR="0090146C">
        <w:rPr>
          <w:sz w:val="26"/>
          <w:szCs w:val="26"/>
        </w:rPr>
        <w:t xml:space="preserve"> заступник</w:t>
      </w:r>
      <w:r w:rsidR="005B02C0">
        <w:rPr>
          <w:sz w:val="26"/>
          <w:szCs w:val="26"/>
        </w:rPr>
        <w:t>а</w:t>
      </w:r>
      <w:r w:rsidR="0090146C">
        <w:rPr>
          <w:sz w:val="26"/>
          <w:szCs w:val="26"/>
        </w:rPr>
        <w:t xml:space="preserve"> голови Дрогобицької районної державної адміністрації </w:t>
      </w:r>
      <w:proofErr w:type="spellStart"/>
      <w:r w:rsidR="0090146C">
        <w:rPr>
          <w:sz w:val="26"/>
          <w:szCs w:val="26"/>
        </w:rPr>
        <w:t>Р.Шля</w:t>
      </w:r>
      <w:r w:rsidR="005B02C0">
        <w:rPr>
          <w:sz w:val="26"/>
          <w:szCs w:val="26"/>
        </w:rPr>
        <w:t>рпа</w:t>
      </w:r>
      <w:proofErr w:type="spellEnd"/>
      <w:r w:rsidR="0090146C">
        <w:rPr>
          <w:sz w:val="26"/>
          <w:szCs w:val="26"/>
        </w:rPr>
        <w:t>.</w:t>
      </w:r>
    </w:p>
    <w:p w:rsidR="00771F7E" w:rsidRPr="00D43F87" w:rsidRDefault="0043472F" w:rsidP="00D137C6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771F7E">
        <w:rPr>
          <w:sz w:val="26"/>
          <w:szCs w:val="26"/>
        </w:rPr>
        <w:t xml:space="preserve">5. </w:t>
      </w:r>
      <w:r w:rsidR="00D43F87">
        <w:rPr>
          <w:sz w:val="26"/>
          <w:szCs w:val="26"/>
        </w:rPr>
        <w:t xml:space="preserve">Для передачі </w:t>
      </w:r>
      <w:r w:rsidR="005B02C0">
        <w:rPr>
          <w:sz w:val="26"/>
          <w:szCs w:val="26"/>
        </w:rPr>
        <w:t xml:space="preserve">легкових </w:t>
      </w:r>
      <w:r w:rsidR="00D43F87">
        <w:rPr>
          <w:sz w:val="26"/>
          <w:szCs w:val="26"/>
        </w:rPr>
        <w:t>автомобілів створити комісію згідно з додатком 1.</w:t>
      </w:r>
    </w:p>
    <w:p w:rsidR="00771F7E" w:rsidRPr="00C00AE9" w:rsidRDefault="0043472F" w:rsidP="00C00A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</w:pPr>
      <w:r>
        <w:rPr>
          <w:sz w:val="26"/>
          <w:szCs w:val="26"/>
        </w:rPr>
        <w:t xml:space="preserve">         </w:t>
      </w:r>
      <w:r w:rsidR="00771F7E" w:rsidRPr="0043472F">
        <w:rPr>
          <w:rFonts w:ascii="Times New Roman" w:hAnsi="Times New Roman" w:cs="Times New Roman"/>
          <w:sz w:val="26"/>
          <w:szCs w:val="26"/>
        </w:rPr>
        <w:t>6.</w:t>
      </w:r>
      <w:r w:rsidR="00771F7E" w:rsidRPr="0043472F">
        <w:rPr>
          <w:rFonts w:ascii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</w:t>
      </w:r>
      <w:r w:rsidR="00C00AE9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Комісії провести передачу </w:t>
      </w:r>
      <w:r w:rsidR="005B02C0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легкових </w:t>
      </w:r>
      <w:r w:rsidR="00C00AE9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>автомобілів 15 вересня 2021 року.</w:t>
      </w:r>
    </w:p>
    <w:p w:rsidR="00065602" w:rsidRDefault="00A80EE2" w:rsidP="00C00AE9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7. </w:t>
      </w:r>
      <w:r w:rsidR="00C00AE9">
        <w:rPr>
          <w:sz w:val="26"/>
          <w:szCs w:val="26"/>
        </w:rPr>
        <w:t>На період відсутності водія :</w:t>
      </w:r>
    </w:p>
    <w:p w:rsidR="00C00AE9" w:rsidRDefault="00C00AE9" w:rsidP="00C00AE9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7.1. Після закінчення робочого часу автотранспорт райдержадміністрації зберігати в гаражі за адресою м. Дрогобич, вул. 22 Січня,4</w:t>
      </w:r>
      <w:r w:rsidR="005B02C0">
        <w:rPr>
          <w:sz w:val="26"/>
          <w:szCs w:val="26"/>
        </w:rPr>
        <w:t>1</w:t>
      </w:r>
      <w:r>
        <w:rPr>
          <w:sz w:val="26"/>
          <w:szCs w:val="26"/>
        </w:rPr>
        <w:t>.</w:t>
      </w:r>
    </w:p>
    <w:p w:rsidR="00DA17F1" w:rsidRPr="00D137C6" w:rsidRDefault="00C00AE9" w:rsidP="00C00AE9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7.2. Додержуватися правил протипожежної безпеки.</w:t>
      </w:r>
    </w:p>
    <w:p w:rsidR="00352EFE" w:rsidRPr="00D137C6" w:rsidRDefault="00A80EE2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C00AE9">
        <w:rPr>
          <w:rFonts w:ascii="Times New Roman" w:hAnsi="Times New Roman" w:cs="Times New Roman"/>
          <w:sz w:val="26"/>
          <w:szCs w:val="26"/>
        </w:rPr>
        <w:t xml:space="preserve"> 8</w:t>
      </w:r>
      <w:r w:rsidR="00DA17F1" w:rsidRPr="00D137C6">
        <w:rPr>
          <w:rFonts w:ascii="Times New Roman" w:hAnsi="Times New Roman" w:cs="Times New Roman"/>
          <w:sz w:val="26"/>
          <w:szCs w:val="26"/>
        </w:rPr>
        <w:t xml:space="preserve">. </w:t>
      </w:r>
      <w:r w:rsidR="00352EFE" w:rsidRPr="00D137C6">
        <w:rPr>
          <w:rFonts w:ascii="Times New Roman" w:hAnsi="Times New Roman" w:cs="Times New Roman"/>
          <w:sz w:val="26"/>
          <w:szCs w:val="26"/>
        </w:rPr>
        <w:t>Контроль за виконанням розпорядження покласти на заступника голови відповідно до розподілу функціональних обов’язків.</w:t>
      </w:r>
    </w:p>
    <w:p w:rsidR="00352EFE" w:rsidRPr="00D137C6" w:rsidRDefault="00352EFE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52EFE" w:rsidRPr="00D137C6" w:rsidRDefault="00352EFE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00AE9" w:rsidRPr="003F6ED2" w:rsidRDefault="00352EFE" w:rsidP="003F6ED2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</w:t>
      </w:r>
      <w:r w:rsidR="00DA17F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Степан КУЛИНЯК</w:t>
      </w:r>
    </w:p>
    <w:p w:rsidR="00C00AE9" w:rsidRDefault="00C00AE9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942463" w:rsidRPr="0098026B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lastRenderedPageBreak/>
        <w:t xml:space="preserve">Додаток </w:t>
      </w:r>
      <w:r w:rsidR="00C00AE9">
        <w:rPr>
          <w:rFonts w:ascii="Times New Roman" w:hAnsi="Times New Roman" w:cs="Times New Roman"/>
          <w:sz w:val="26"/>
          <w:szCs w:val="26"/>
        </w:rPr>
        <w:t>1</w:t>
      </w:r>
    </w:p>
    <w:p w:rsidR="00942463" w:rsidRPr="0098026B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до розпорядження голови</w:t>
      </w:r>
    </w:p>
    <w:p w:rsidR="00942463" w:rsidRPr="0098026B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</w:p>
    <w:p w:rsidR="00942463" w:rsidRDefault="006B77AE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14.09.2021 </w:t>
      </w:r>
      <w:r w:rsidR="00942463" w:rsidRPr="0098026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178</w:t>
      </w:r>
      <w:bookmarkStart w:id="0" w:name="_GoBack"/>
      <w:bookmarkEnd w:id="0"/>
    </w:p>
    <w:p w:rsidR="00942463" w:rsidRDefault="00942463">
      <w:pPr>
        <w:rPr>
          <w:rFonts w:ascii="Times New Roman" w:hAnsi="Times New Roman" w:cs="Times New Roman"/>
          <w:b/>
          <w:sz w:val="26"/>
          <w:szCs w:val="26"/>
        </w:rPr>
      </w:pPr>
    </w:p>
    <w:p w:rsidR="00942463" w:rsidRPr="00A5212F" w:rsidRDefault="00942463" w:rsidP="00942463">
      <w:pPr>
        <w:spacing w:line="280" w:lineRule="exact"/>
        <w:jc w:val="center"/>
        <w:rPr>
          <w:rFonts w:ascii="Times New Roman" w:hAnsi="Times New Roman" w:cs="Times New Roman"/>
          <w:b/>
          <w:noProof/>
          <w:sz w:val="26"/>
          <w:szCs w:val="26"/>
        </w:rPr>
      </w:pPr>
      <w:r w:rsidRPr="00A5212F">
        <w:rPr>
          <w:rFonts w:ascii="Times New Roman" w:hAnsi="Times New Roman" w:cs="Times New Roman"/>
          <w:b/>
          <w:noProof/>
          <w:sz w:val="26"/>
          <w:szCs w:val="26"/>
        </w:rPr>
        <w:t>СКЛАД</w:t>
      </w:r>
    </w:p>
    <w:p w:rsidR="00942463" w:rsidRPr="0043472F" w:rsidRDefault="00942463" w:rsidP="00942463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A5212F">
        <w:rPr>
          <w:rFonts w:ascii="Times New Roman" w:hAnsi="Times New Roman" w:cs="Times New Roman"/>
          <w:b/>
          <w:sz w:val="26"/>
          <w:szCs w:val="26"/>
        </w:rPr>
        <w:t>комісії передачі</w:t>
      </w:r>
      <w:r w:rsidR="00CA6A86">
        <w:rPr>
          <w:rFonts w:ascii="Times New Roman" w:hAnsi="Times New Roman" w:cs="Times New Roman"/>
          <w:b/>
          <w:sz w:val="26"/>
          <w:szCs w:val="26"/>
        </w:rPr>
        <w:t xml:space="preserve"> легкових</w:t>
      </w:r>
      <w:r w:rsidRPr="00A5212F">
        <w:rPr>
          <w:rFonts w:ascii="Times New Roman" w:hAnsi="Times New Roman" w:cs="Times New Roman"/>
          <w:b/>
          <w:sz w:val="26"/>
          <w:szCs w:val="26"/>
        </w:rPr>
        <w:t xml:space="preserve"> автомобілів </w:t>
      </w:r>
      <w:r w:rsidRPr="00A5212F">
        <w:rPr>
          <w:rFonts w:ascii="Times New Roman" w:hAnsi="Times New Roman" w:cs="Times New Roman"/>
          <w:b/>
          <w:sz w:val="26"/>
          <w:szCs w:val="26"/>
          <w:lang w:val="en-US"/>
        </w:rPr>
        <w:t>SKODA</w:t>
      </w:r>
      <w:r w:rsidRPr="00A5212F">
        <w:rPr>
          <w:rFonts w:ascii="Times New Roman" w:hAnsi="Times New Roman" w:cs="Times New Roman"/>
          <w:b/>
          <w:sz w:val="26"/>
          <w:szCs w:val="26"/>
          <w:lang w:val="ru-RU"/>
        </w:rPr>
        <w:t> </w:t>
      </w:r>
      <w:r w:rsidR="00A80EE2" w:rsidRPr="00A5212F">
        <w:rPr>
          <w:rFonts w:ascii="Times New Roman" w:hAnsi="Times New Roman" w:cs="Times New Roman"/>
          <w:b/>
          <w:sz w:val="26"/>
          <w:szCs w:val="26"/>
          <w:lang w:val="en-US"/>
        </w:rPr>
        <w:t>Octavia</w:t>
      </w:r>
      <w:r w:rsidRPr="00A5212F">
        <w:rPr>
          <w:rFonts w:ascii="Times New Roman" w:hAnsi="Times New Roman" w:cs="Times New Roman"/>
          <w:b/>
          <w:sz w:val="26"/>
          <w:szCs w:val="26"/>
          <w:lang w:val="ru-RU"/>
        </w:rPr>
        <w:t> </w:t>
      </w:r>
      <w:r w:rsidRPr="00A5212F">
        <w:rPr>
          <w:rFonts w:ascii="Times New Roman" w:hAnsi="Times New Roman" w:cs="Times New Roman"/>
          <w:b/>
          <w:sz w:val="26"/>
          <w:szCs w:val="26"/>
        </w:rPr>
        <w:t>1.6</w:t>
      </w:r>
      <w:r w:rsidRPr="00A5212F">
        <w:rPr>
          <w:rFonts w:ascii="Times New Roman" w:hAnsi="Times New Roman" w:cs="Times New Roman"/>
          <w:b/>
          <w:sz w:val="26"/>
          <w:szCs w:val="26"/>
          <w:lang w:val="en-US"/>
        </w:rPr>
        <w:t>GLX</w:t>
      </w:r>
      <w:r w:rsidRPr="00A5212F">
        <w:rPr>
          <w:rFonts w:ascii="Times New Roman" w:hAnsi="Times New Roman" w:cs="Times New Roman"/>
          <w:b/>
          <w:sz w:val="26"/>
          <w:szCs w:val="26"/>
        </w:rPr>
        <w:t>,</w:t>
      </w:r>
      <w:r w:rsidRPr="00A5212F">
        <w:rPr>
          <w:rFonts w:ascii="Times New Roman" w:hAnsi="Times New Roman" w:cs="Times New Roman"/>
          <w:b/>
          <w:sz w:val="26"/>
          <w:szCs w:val="26"/>
          <w:lang w:val="ru-RU"/>
        </w:rPr>
        <w:t> </w:t>
      </w:r>
      <w:r w:rsidRPr="00A5212F">
        <w:rPr>
          <w:rFonts w:ascii="Times New Roman" w:hAnsi="Times New Roman" w:cs="Times New Roman"/>
          <w:b/>
          <w:sz w:val="26"/>
          <w:szCs w:val="26"/>
        </w:rPr>
        <w:t>реєстраційний номер ВС</w:t>
      </w:r>
      <w:r w:rsidR="0086640A">
        <w:rPr>
          <w:rFonts w:ascii="Times New Roman" w:hAnsi="Times New Roman" w:cs="Times New Roman"/>
          <w:b/>
          <w:sz w:val="26"/>
          <w:szCs w:val="26"/>
        </w:rPr>
        <w:t>5529</w:t>
      </w:r>
      <w:r w:rsidR="00C00AE9">
        <w:rPr>
          <w:rFonts w:ascii="Times New Roman" w:hAnsi="Times New Roman" w:cs="Times New Roman"/>
          <w:b/>
          <w:sz w:val="26"/>
          <w:szCs w:val="26"/>
        </w:rPr>
        <w:t xml:space="preserve">АК, 2002 року випуску, </w:t>
      </w:r>
      <w:r w:rsidR="0043472F" w:rsidRPr="0043472F">
        <w:rPr>
          <w:rFonts w:ascii="Times New Roman" w:hAnsi="Times New Roman" w:cs="Times New Roman"/>
          <w:b/>
          <w:sz w:val="26"/>
          <w:szCs w:val="26"/>
          <w:lang w:val="en-US"/>
        </w:rPr>
        <w:t>Nubira</w:t>
      </w:r>
      <w:r w:rsidR="0043472F" w:rsidRPr="0043472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472F" w:rsidRPr="0043472F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="0043472F" w:rsidRPr="0043472F">
        <w:rPr>
          <w:rFonts w:ascii="Times New Roman" w:hAnsi="Times New Roman" w:cs="Times New Roman"/>
          <w:b/>
          <w:sz w:val="26"/>
          <w:szCs w:val="26"/>
        </w:rPr>
        <w:t>4</w:t>
      </w:r>
      <w:r w:rsidR="0043472F" w:rsidRPr="0043472F">
        <w:rPr>
          <w:rFonts w:ascii="Times New Roman" w:hAnsi="Times New Roman" w:cs="Times New Roman"/>
          <w:b/>
          <w:sz w:val="26"/>
          <w:szCs w:val="26"/>
          <w:lang w:val="en-US"/>
        </w:rPr>
        <w:t>LS</w:t>
      </w:r>
      <w:r w:rsidR="0086640A">
        <w:rPr>
          <w:rFonts w:ascii="Times New Roman" w:hAnsi="Times New Roman" w:cs="Times New Roman"/>
          <w:b/>
          <w:sz w:val="26"/>
          <w:szCs w:val="26"/>
        </w:rPr>
        <w:t>510, реєстраційний номер ВС7733</w:t>
      </w:r>
      <w:r w:rsidR="0043472F" w:rsidRPr="0043472F">
        <w:rPr>
          <w:rFonts w:ascii="Times New Roman" w:hAnsi="Times New Roman" w:cs="Times New Roman"/>
          <w:b/>
          <w:sz w:val="26"/>
          <w:szCs w:val="26"/>
        </w:rPr>
        <w:t>АЕ, 1999 року випуску</w:t>
      </w:r>
      <w:r w:rsidR="00C00AE9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C00AE9" w:rsidRPr="00C00AE9">
        <w:rPr>
          <w:rFonts w:ascii="Times New Roman" w:hAnsi="Times New Roman" w:cs="Times New Roman"/>
          <w:b/>
          <w:sz w:val="26"/>
          <w:szCs w:val="26"/>
        </w:rPr>
        <w:t xml:space="preserve">CHEVROLET AVEO, </w:t>
      </w:r>
      <w:r w:rsidR="00C00AE9">
        <w:rPr>
          <w:rFonts w:ascii="Times New Roman" w:hAnsi="Times New Roman" w:cs="Times New Roman"/>
          <w:b/>
          <w:sz w:val="26"/>
          <w:szCs w:val="26"/>
        </w:rPr>
        <w:t xml:space="preserve">реєстраційний номер </w:t>
      </w:r>
      <w:r w:rsidR="0086640A">
        <w:rPr>
          <w:rFonts w:ascii="Times New Roman" w:hAnsi="Times New Roman" w:cs="Times New Roman"/>
          <w:b/>
          <w:sz w:val="26"/>
          <w:szCs w:val="26"/>
        </w:rPr>
        <w:t>ВС3715</w:t>
      </w:r>
      <w:r w:rsidR="00CA6A86">
        <w:rPr>
          <w:rFonts w:ascii="Times New Roman" w:hAnsi="Times New Roman" w:cs="Times New Roman"/>
          <w:b/>
          <w:sz w:val="26"/>
          <w:szCs w:val="26"/>
        </w:rPr>
        <w:t>ME,</w:t>
      </w:r>
      <w:r w:rsidR="0086640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00AE9" w:rsidRPr="00C00AE9">
        <w:rPr>
          <w:rFonts w:ascii="Times New Roman" w:hAnsi="Times New Roman" w:cs="Times New Roman"/>
          <w:b/>
          <w:sz w:val="26"/>
          <w:szCs w:val="26"/>
        </w:rPr>
        <w:t>2007 року випуску</w:t>
      </w:r>
      <w:r w:rsidR="00C00AE9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C00AE9" w:rsidRPr="00C00AE9">
        <w:rPr>
          <w:rFonts w:ascii="Times New Roman" w:hAnsi="Times New Roman" w:cs="Times New Roman"/>
          <w:b/>
          <w:sz w:val="26"/>
          <w:szCs w:val="26"/>
        </w:rPr>
        <w:t>ГАЗ 3110, реєстраційний номер 55623ТА, 2003 року випуску</w:t>
      </w:r>
    </w:p>
    <w:p w:rsidR="00942463" w:rsidRDefault="00942463" w:rsidP="00942463">
      <w:pPr>
        <w:rPr>
          <w:rFonts w:ascii="Times New Roman" w:hAnsi="Times New Roman" w:cs="Times New Roman"/>
          <w:sz w:val="26"/>
          <w:szCs w:val="26"/>
        </w:rPr>
      </w:pPr>
    </w:p>
    <w:p w:rsidR="00221DE3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ШЛЯРП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Роман Іванович – перший заступник голови райдержадміністрації, голова комісії.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C44FAE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РАКІВСЬКА</w:t>
      </w:r>
      <w:r w:rsidR="00F0479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479B" w:rsidRDefault="00C44FAE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Оксана</w:t>
      </w:r>
      <w:r w:rsidR="0043472F">
        <w:rPr>
          <w:rFonts w:ascii="Times New Roman" w:hAnsi="Times New Roman" w:cs="Times New Roman"/>
          <w:sz w:val="26"/>
          <w:szCs w:val="26"/>
        </w:rPr>
        <w:t xml:space="preserve"> </w:t>
      </w:r>
      <w:r w:rsidR="0043472F" w:rsidRPr="0043472F">
        <w:rPr>
          <w:rFonts w:ascii="Times New Roman" w:hAnsi="Times New Roman" w:cs="Times New Roman"/>
          <w:sz w:val="26"/>
          <w:szCs w:val="26"/>
        </w:rPr>
        <w:t>Романівна</w:t>
      </w:r>
      <w:r w:rsidR="00F0479B">
        <w:rPr>
          <w:rFonts w:ascii="Times New Roman" w:hAnsi="Times New Roman" w:cs="Times New Roman"/>
          <w:sz w:val="26"/>
          <w:szCs w:val="26"/>
        </w:rPr>
        <w:t xml:space="preserve"> –</w:t>
      </w:r>
      <w:r w:rsidR="0086640A">
        <w:rPr>
          <w:rFonts w:ascii="Times New Roman" w:hAnsi="Times New Roman" w:cs="Times New Roman"/>
          <w:sz w:val="26"/>
          <w:szCs w:val="26"/>
        </w:rPr>
        <w:t xml:space="preserve"> в.о. заступника начальника управління – начальник</w:t>
      </w:r>
      <w:r w:rsidR="00ED6ACE">
        <w:rPr>
          <w:rFonts w:ascii="Times New Roman" w:hAnsi="Times New Roman" w:cs="Times New Roman"/>
          <w:sz w:val="26"/>
          <w:szCs w:val="26"/>
        </w:rPr>
        <w:t>а</w:t>
      </w:r>
      <w:r w:rsidR="0086640A">
        <w:rPr>
          <w:rFonts w:ascii="Times New Roman" w:hAnsi="Times New Roman" w:cs="Times New Roman"/>
          <w:sz w:val="26"/>
          <w:szCs w:val="26"/>
        </w:rPr>
        <w:t xml:space="preserve"> відділу агропро</w:t>
      </w:r>
      <w:r w:rsidR="00ED6ACE">
        <w:rPr>
          <w:rFonts w:ascii="Times New Roman" w:hAnsi="Times New Roman" w:cs="Times New Roman"/>
          <w:sz w:val="26"/>
          <w:szCs w:val="26"/>
        </w:rPr>
        <w:t xml:space="preserve">мислового розвитку та екології, </w:t>
      </w:r>
      <w:r w:rsidR="0086640A">
        <w:rPr>
          <w:rFonts w:ascii="Times New Roman" w:hAnsi="Times New Roman" w:cs="Times New Roman"/>
          <w:sz w:val="26"/>
          <w:szCs w:val="26"/>
        </w:rPr>
        <w:t xml:space="preserve">управління внутрішнього аудиту, економіки, агропромислового розвитку та екології, </w:t>
      </w:r>
      <w:r w:rsidR="0043472F">
        <w:rPr>
          <w:rFonts w:ascii="Times New Roman" w:hAnsi="Times New Roman" w:cs="Times New Roman"/>
          <w:sz w:val="26"/>
          <w:szCs w:val="26"/>
        </w:rPr>
        <w:t xml:space="preserve">завідувач сектору з питань соціально-трудових відносин </w:t>
      </w:r>
      <w:r w:rsidR="00F0479B">
        <w:rPr>
          <w:rFonts w:ascii="Times New Roman" w:hAnsi="Times New Roman" w:cs="Times New Roman"/>
          <w:sz w:val="26"/>
          <w:szCs w:val="26"/>
        </w:rPr>
        <w:t xml:space="preserve"> упр</w:t>
      </w:r>
      <w:r w:rsidR="00291F4A">
        <w:rPr>
          <w:rFonts w:ascii="Times New Roman" w:hAnsi="Times New Roman" w:cs="Times New Roman"/>
          <w:sz w:val="26"/>
          <w:szCs w:val="26"/>
        </w:rPr>
        <w:t>авління.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КОЗАР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Надія Станіславівна – </w:t>
      </w:r>
      <w:r w:rsidR="00291F4A">
        <w:rPr>
          <w:rFonts w:ascii="Times New Roman" w:hAnsi="Times New Roman" w:cs="Times New Roman"/>
          <w:sz w:val="26"/>
          <w:szCs w:val="26"/>
        </w:rPr>
        <w:t xml:space="preserve">в.о. начальника управління гуманітарної політики, </w:t>
      </w:r>
      <w:r>
        <w:rPr>
          <w:rFonts w:ascii="Times New Roman" w:hAnsi="Times New Roman" w:cs="Times New Roman"/>
          <w:sz w:val="26"/>
          <w:szCs w:val="26"/>
        </w:rPr>
        <w:t>начальник відділу</w:t>
      </w:r>
      <w:r w:rsidR="00291F4A">
        <w:rPr>
          <w:rFonts w:ascii="Times New Roman" w:hAnsi="Times New Roman" w:cs="Times New Roman"/>
          <w:sz w:val="26"/>
          <w:szCs w:val="26"/>
        </w:rPr>
        <w:t xml:space="preserve"> культури та туризму управління.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ВЕНГЖИН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Олег Ярославович – </w:t>
      </w:r>
      <w:r w:rsidR="00291F4A">
        <w:rPr>
          <w:rFonts w:ascii="Times New Roman" w:hAnsi="Times New Roman" w:cs="Times New Roman"/>
          <w:sz w:val="26"/>
          <w:szCs w:val="26"/>
        </w:rPr>
        <w:t>в.о. начальника</w:t>
      </w:r>
      <w:r w:rsidR="00291F4A" w:rsidRPr="00291F4A">
        <w:rPr>
          <w:rFonts w:ascii="Times New Roman" w:hAnsi="Times New Roman" w:cs="Times New Roman"/>
          <w:sz w:val="26"/>
          <w:szCs w:val="26"/>
        </w:rPr>
        <w:t xml:space="preserve"> </w:t>
      </w:r>
      <w:r w:rsidR="00291F4A">
        <w:rPr>
          <w:rFonts w:ascii="Times New Roman" w:hAnsi="Times New Roman" w:cs="Times New Roman"/>
          <w:sz w:val="26"/>
          <w:szCs w:val="26"/>
        </w:rPr>
        <w:t xml:space="preserve">відділу правового забезпечення, запобігання та виявлення корупції, </w:t>
      </w:r>
      <w:r>
        <w:rPr>
          <w:rFonts w:ascii="Times New Roman" w:hAnsi="Times New Roman" w:cs="Times New Roman"/>
          <w:sz w:val="26"/>
          <w:szCs w:val="26"/>
        </w:rPr>
        <w:t>головний спеціаліст з питань запобігання та виявлення корупції відділу</w:t>
      </w:r>
      <w:r w:rsidR="00291F4A">
        <w:rPr>
          <w:rFonts w:ascii="Times New Roman" w:hAnsi="Times New Roman" w:cs="Times New Roman"/>
          <w:sz w:val="26"/>
          <w:szCs w:val="26"/>
        </w:rPr>
        <w:t>.</w:t>
      </w:r>
    </w:p>
    <w:p w:rsidR="00291F4A" w:rsidRDefault="00291F4A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БОЛОННА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Руслана Богданівна – </w:t>
      </w:r>
      <w:proofErr w:type="spellStart"/>
      <w:r w:rsidR="00705ED0">
        <w:rPr>
          <w:rFonts w:ascii="Times New Roman" w:hAnsi="Times New Roman" w:cs="Times New Roman"/>
          <w:sz w:val="26"/>
          <w:szCs w:val="26"/>
        </w:rPr>
        <w:t>т.в.о</w:t>
      </w:r>
      <w:proofErr w:type="spellEnd"/>
      <w:r w:rsidR="00705ED0">
        <w:rPr>
          <w:rFonts w:ascii="Times New Roman" w:hAnsi="Times New Roman" w:cs="Times New Roman"/>
          <w:sz w:val="26"/>
          <w:szCs w:val="26"/>
        </w:rPr>
        <w:t>. начальника відділу</w:t>
      </w:r>
      <w:r w:rsidR="00705ED0" w:rsidRPr="00705ED0">
        <w:rPr>
          <w:rFonts w:ascii="Times New Roman" w:hAnsi="Times New Roman" w:cs="Times New Roman"/>
          <w:sz w:val="26"/>
          <w:szCs w:val="26"/>
        </w:rPr>
        <w:t xml:space="preserve"> </w:t>
      </w:r>
      <w:r w:rsidR="00705ED0">
        <w:rPr>
          <w:rFonts w:ascii="Times New Roman" w:hAnsi="Times New Roman" w:cs="Times New Roman"/>
          <w:sz w:val="26"/>
          <w:szCs w:val="26"/>
        </w:rPr>
        <w:t xml:space="preserve">фінансово-господарського забезпечення – головного бухгалтера, </w:t>
      </w:r>
      <w:r>
        <w:rPr>
          <w:rFonts w:ascii="Times New Roman" w:hAnsi="Times New Roman" w:cs="Times New Roman"/>
          <w:sz w:val="26"/>
          <w:szCs w:val="26"/>
        </w:rPr>
        <w:t>головний спеціаліст відділу</w:t>
      </w:r>
      <w:r w:rsidR="00291F4A">
        <w:rPr>
          <w:rFonts w:ascii="Times New Roman" w:hAnsi="Times New Roman" w:cs="Times New Roman"/>
          <w:sz w:val="26"/>
          <w:szCs w:val="26"/>
        </w:rPr>
        <w:t>.</w:t>
      </w:r>
    </w:p>
    <w:p w:rsidR="00F0479B" w:rsidRDefault="00F0479B" w:rsidP="00942463">
      <w:pPr>
        <w:rPr>
          <w:rFonts w:ascii="Times New Roman" w:hAnsi="Times New Roman" w:cs="Times New Roman"/>
          <w:sz w:val="26"/>
          <w:szCs w:val="26"/>
        </w:rPr>
      </w:pPr>
    </w:p>
    <w:p w:rsidR="00F0479B" w:rsidRPr="00F0479B" w:rsidRDefault="00F0479B" w:rsidP="00F0479B">
      <w:pPr>
        <w:rPr>
          <w:rFonts w:ascii="Times New Roman" w:hAnsi="Times New Roman" w:cs="Times New Roman"/>
          <w:b/>
          <w:sz w:val="26"/>
          <w:szCs w:val="26"/>
        </w:rPr>
      </w:pPr>
      <w:r w:rsidRPr="00F0479B">
        <w:rPr>
          <w:rFonts w:ascii="Times New Roman" w:hAnsi="Times New Roman" w:cs="Times New Roman"/>
          <w:b/>
          <w:sz w:val="26"/>
          <w:szCs w:val="26"/>
        </w:rPr>
        <w:t xml:space="preserve">Керівник апарату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</w:t>
      </w:r>
      <w:r w:rsidRPr="00F0479B">
        <w:rPr>
          <w:rFonts w:ascii="Times New Roman" w:hAnsi="Times New Roman" w:cs="Times New Roman"/>
          <w:b/>
          <w:sz w:val="26"/>
          <w:szCs w:val="26"/>
        </w:rPr>
        <w:t xml:space="preserve"> Мар</w:t>
      </w:r>
      <w:r w:rsidRPr="00F0479B">
        <w:rPr>
          <w:rFonts w:ascii="Times New Roman" w:hAnsi="Times New Roman" w:cs="Times New Roman"/>
          <w:b/>
          <w:sz w:val="26"/>
          <w:szCs w:val="26"/>
          <w:lang w:val="en-US"/>
        </w:rPr>
        <w:t>’</w:t>
      </w:r>
      <w:proofErr w:type="spellStart"/>
      <w:r w:rsidRPr="00F0479B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Pr="00F0479B"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F0479B" w:rsidRPr="00F0479B" w:rsidRDefault="00F0479B">
      <w:pPr>
        <w:rPr>
          <w:rFonts w:ascii="Times New Roman" w:hAnsi="Times New Roman" w:cs="Times New Roman"/>
          <w:b/>
          <w:sz w:val="26"/>
          <w:szCs w:val="26"/>
        </w:rPr>
      </w:pPr>
    </w:p>
    <w:sectPr w:rsidR="00F0479B" w:rsidRPr="00F0479B" w:rsidSect="007561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520FB"/>
    <w:multiLevelType w:val="multilevel"/>
    <w:tmpl w:val="0F28AF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EFE"/>
    <w:rsid w:val="00065602"/>
    <w:rsid w:val="0013742E"/>
    <w:rsid w:val="001708C7"/>
    <w:rsid w:val="001842FB"/>
    <w:rsid w:val="00221DE3"/>
    <w:rsid w:val="00291F4A"/>
    <w:rsid w:val="00315DAF"/>
    <w:rsid w:val="00352EFE"/>
    <w:rsid w:val="003F6ED2"/>
    <w:rsid w:val="00412624"/>
    <w:rsid w:val="0043472F"/>
    <w:rsid w:val="00442148"/>
    <w:rsid w:val="005B02C0"/>
    <w:rsid w:val="006B77AE"/>
    <w:rsid w:val="00705ED0"/>
    <w:rsid w:val="00756177"/>
    <w:rsid w:val="00771F7E"/>
    <w:rsid w:val="0086640A"/>
    <w:rsid w:val="00872905"/>
    <w:rsid w:val="008903EA"/>
    <w:rsid w:val="00894EEE"/>
    <w:rsid w:val="0090146C"/>
    <w:rsid w:val="00942463"/>
    <w:rsid w:val="009F0AB8"/>
    <w:rsid w:val="00A1585F"/>
    <w:rsid w:val="00A5212F"/>
    <w:rsid w:val="00A80EE2"/>
    <w:rsid w:val="00AA7557"/>
    <w:rsid w:val="00AF35B5"/>
    <w:rsid w:val="00C00AE9"/>
    <w:rsid w:val="00C3262C"/>
    <w:rsid w:val="00C44FAE"/>
    <w:rsid w:val="00CA6A86"/>
    <w:rsid w:val="00CF7102"/>
    <w:rsid w:val="00D137C6"/>
    <w:rsid w:val="00D43F87"/>
    <w:rsid w:val="00DA17F1"/>
    <w:rsid w:val="00ED6ACE"/>
    <w:rsid w:val="00EF2180"/>
    <w:rsid w:val="00F0479B"/>
    <w:rsid w:val="00F7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352EF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52EF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35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2EF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52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EF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06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352EF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52EF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35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2EF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52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EF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06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6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2340</Words>
  <Characters>1335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2021-09-15T06:44:00Z</cp:lastPrinted>
  <dcterms:created xsi:type="dcterms:W3CDTF">2021-09-15T06:43:00Z</dcterms:created>
  <dcterms:modified xsi:type="dcterms:W3CDTF">2021-09-15T06:46:00Z</dcterms:modified>
</cp:coreProperties>
</file>