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DCC" w:rsidRDefault="00AD71A6">
      <w:pPr>
        <w:spacing w:line="266" w:lineRule="auto"/>
        <w:ind w:left="5579" w:firstLine="1"/>
        <w:rPr>
          <w:sz w:val="26"/>
          <w:szCs w:val="26"/>
        </w:rPr>
      </w:pPr>
      <w:r>
        <w:rPr>
          <w:sz w:val="26"/>
          <w:szCs w:val="26"/>
        </w:rPr>
        <w:t>Додаток 1</w:t>
      </w:r>
    </w:p>
    <w:p w:rsidR="00201DCC" w:rsidRDefault="00AD71A6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</w:p>
    <w:p w:rsidR="00201DCC" w:rsidRDefault="00AD71A6">
      <w:pPr>
        <w:ind w:left="5580"/>
        <w:rPr>
          <w:sz w:val="26"/>
          <w:szCs w:val="26"/>
        </w:rPr>
      </w:pPr>
      <w:r>
        <w:rPr>
          <w:sz w:val="26"/>
          <w:szCs w:val="26"/>
        </w:rPr>
        <w:t>районної військової адміністрації</w:t>
      </w:r>
    </w:p>
    <w:p w:rsidR="00201DCC" w:rsidRDefault="00AD71A6">
      <w:pPr>
        <w:ind w:left="5580"/>
        <w:rPr>
          <w:sz w:val="26"/>
          <w:szCs w:val="26"/>
        </w:rPr>
      </w:pPr>
      <w:r>
        <w:rPr>
          <w:sz w:val="26"/>
          <w:szCs w:val="26"/>
        </w:rPr>
        <w:t>від 30 січня 2026 р.</w:t>
      </w:r>
      <w:r>
        <w:rPr>
          <w:sz w:val="26"/>
          <w:szCs w:val="26"/>
        </w:rPr>
        <w:t>№ 9</w:t>
      </w:r>
      <w:bookmarkStart w:id="0" w:name="_GoBack"/>
      <w:bookmarkEnd w:id="0"/>
    </w:p>
    <w:p w:rsidR="00201DCC" w:rsidRDefault="00201DCC">
      <w:pPr>
        <w:ind w:firstLine="708"/>
        <w:jc w:val="center"/>
        <w:rPr>
          <w:b/>
          <w:sz w:val="26"/>
          <w:szCs w:val="28"/>
        </w:rPr>
      </w:pPr>
    </w:p>
    <w:p w:rsidR="00201DCC" w:rsidRDefault="00201DCC">
      <w:pPr>
        <w:ind w:firstLine="708"/>
        <w:jc w:val="center"/>
        <w:rPr>
          <w:b/>
          <w:sz w:val="26"/>
          <w:szCs w:val="28"/>
        </w:rPr>
      </w:pPr>
    </w:p>
    <w:p w:rsidR="00201DCC" w:rsidRDefault="00201DCC">
      <w:pPr>
        <w:ind w:firstLine="708"/>
        <w:jc w:val="center"/>
        <w:rPr>
          <w:b/>
          <w:sz w:val="26"/>
          <w:szCs w:val="28"/>
        </w:rPr>
      </w:pPr>
    </w:p>
    <w:p w:rsidR="00201DCC" w:rsidRDefault="00AD71A6">
      <w:pPr>
        <w:ind w:firstLine="708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СКЛАД</w:t>
      </w:r>
    </w:p>
    <w:p w:rsidR="00201DCC" w:rsidRDefault="00AD71A6">
      <w:pPr>
        <w:jc w:val="center"/>
      </w:pPr>
      <w:r>
        <w:rPr>
          <w:b/>
          <w:sz w:val="26"/>
          <w:szCs w:val="26"/>
        </w:rPr>
        <w:t xml:space="preserve">комісії з перевірки функціонування системи військового обліку на </w:t>
      </w:r>
    </w:p>
    <w:p w:rsidR="00201DCC" w:rsidRDefault="00AD71A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території Дрогобицького району</w:t>
      </w:r>
    </w:p>
    <w:p w:rsidR="00201DCC" w:rsidRDefault="00201DCC">
      <w:pPr>
        <w:jc w:val="center"/>
        <w:rPr>
          <w:b/>
          <w:sz w:val="26"/>
          <w:szCs w:val="26"/>
        </w:rPr>
      </w:pPr>
    </w:p>
    <w:p w:rsidR="00201DCC" w:rsidRDefault="00201DCC">
      <w:pPr>
        <w:jc w:val="center"/>
        <w:rPr>
          <w:b/>
          <w:sz w:val="28"/>
          <w:szCs w:val="28"/>
        </w:rPr>
      </w:pPr>
    </w:p>
    <w:tbl>
      <w:tblPr>
        <w:tblW w:w="9645" w:type="dxa"/>
        <w:tblLook w:val="04A0" w:firstRow="1" w:lastRow="0" w:firstColumn="1" w:lastColumn="0" w:noHBand="0" w:noVBand="1"/>
      </w:tblPr>
      <w:tblGrid>
        <w:gridCol w:w="3405"/>
        <w:gridCol w:w="6240"/>
      </w:tblGrid>
      <w:tr w:rsidR="00201DCC">
        <w:trPr>
          <w:trHeight w:val="935"/>
        </w:trPr>
        <w:tc>
          <w:tcPr>
            <w:tcW w:w="3405" w:type="dxa"/>
            <w:shd w:val="clear" w:color="auto" w:fill="auto"/>
          </w:tcPr>
          <w:p w:rsidR="00201DCC" w:rsidRDefault="00AD71A6">
            <w:pPr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ПИЛИПЦІВ</w:t>
            </w:r>
          </w:p>
          <w:p w:rsidR="00201DCC" w:rsidRDefault="00AD71A6">
            <w:pPr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Олег Миронович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r>
              <w:rPr>
                <w:color w:val="00000A"/>
                <w:sz w:val="26"/>
                <w:szCs w:val="26"/>
              </w:rPr>
              <w:t xml:space="preserve">заступник голови районної державної адміністрації, </w:t>
            </w:r>
            <w:r>
              <w:rPr>
                <w:b/>
                <w:color w:val="00000A"/>
                <w:sz w:val="26"/>
                <w:szCs w:val="26"/>
              </w:rPr>
              <w:t>голова комісії</w:t>
            </w:r>
          </w:p>
        </w:tc>
      </w:tr>
      <w:tr w:rsidR="00201DCC">
        <w:trPr>
          <w:trHeight w:val="991"/>
        </w:trPr>
        <w:tc>
          <w:tcPr>
            <w:tcW w:w="3405" w:type="dxa"/>
            <w:shd w:val="clear" w:color="auto" w:fill="auto"/>
          </w:tcPr>
          <w:p w:rsidR="00201DCC" w:rsidRDefault="00201DCC">
            <w:pPr>
              <w:rPr>
                <w:color w:val="00000A"/>
                <w:sz w:val="26"/>
                <w:szCs w:val="26"/>
              </w:rPr>
            </w:pPr>
          </w:p>
          <w:p w:rsidR="00201DCC" w:rsidRDefault="00201DCC">
            <w:pPr>
              <w:rPr>
                <w:color w:val="00000A"/>
                <w:sz w:val="26"/>
                <w:szCs w:val="26"/>
              </w:rPr>
            </w:pPr>
          </w:p>
          <w:p w:rsidR="00201DCC" w:rsidRDefault="00201DCC">
            <w:pPr>
              <w:rPr>
                <w:color w:val="00000A"/>
                <w:sz w:val="26"/>
                <w:szCs w:val="26"/>
              </w:rPr>
            </w:pPr>
          </w:p>
        </w:tc>
        <w:tc>
          <w:tcPr>
            <w:tcW w:w="6240" w:type="dxa"/>
            <w:shd w:val="clear" w:color="auto" w:fill="auto"/>
          </w:tcPr>
          <w:p w:rsidR="00201DCC" w:rsidRDefault="00201DCC">
            <w:pPr>
              <w:jc w:val="both"/>
              <w:rPr>
                <w:b/>
                <w:color w:val="00000A"/>
                <w:sz w:val="26"/>
                <w:szCs w:val="26"/>
              </w:rPr>
            </w:pPr>
          </w:p>
          <w:p w:rsidR="00201DCC" w:rsidRDefault="00AD71A6">
            <w:pPr>
              <w:jc w:val="both"/>
              <w:rPr>
                <w:b/>
                <w:color w:val="00000A"/>
                <w:sz w:val="26"/>
                <w:szCs w:val="26"/>
              </w:rPr>
            </w:pPr>
            <w:r>
              <w:rPr>
                <w:b/>
                <w:color w:val="00000A"/>
                <w:sz w:val="26"/>
                <w:szCs w:val="26"/>
              </w:rPr>
              <w:t>Члени комісії:</w:t>
            </w:r>
          </w:p>
        </w:tc>
      </w:tr>
      <w:tr w:rsidR="00201DCC">
        <w:trPr>
          <w:trHeight w:val="991"/>
        </w:trPr>
        <w:tc>
          <w:tcPr>
            <w:tcW w:w="3405" w:type="dxa"/>
            <w:shd w:val="clear" w:color="auto" w:fill="auto"/>
          </w:tcPr>
          <w:p w:rsidR="00201DCC" w:rsidRDefault="00AD71A6">
            <w:r>
              <w:rPr>
                <w:sz w:val="26"/>
                <w:szCs w:val="26"/>
              </w:rPr>
              <w:t xml:space="preserve">ГИЩУК </w:t>
            </w:r>
          </w:p>
          <w:p w:rsidR="00201DCC" w:rsidRDefault="00AD71A6">
            <w:r>
              <w:rPr>
                <w:sz w:val="26"/>
                <w:szCs w:val="26"/>
              </w:rPr>
              <w:t>Марк Дмитрович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>- головний спеціаліст відділу з питань мобілізаційної роботи апарату Дрогобицької районної державної адміністрації</w:t>
            </w:r>
          </w:p>
        </w:tc>
      </w:tr>
      <w:tr w:rsidR="00201DCC">
        <w:trPr>
          <w:trHeight w:val="991"/>
        </w:trPr>
        <w:tc>
          <w:tcPr>
            <w:tcW w:w="3405" w:type="dxa"/>
            <w:shd w:val="clear" w:color="auto" w:fill="auto"/>
          </w:tcPr>
          <w:p w:rsidR="00201DCC" w:rsidRDefault="00AD71A6">
            <w:r>
              <w:rPr>
                <w:sz w:val="26"/>
                <w:szCs w:val="26"/>
              </w:rPr>
              <w:t xml:space="preserve">ВЕНГЖИН </w:t>
            </w:r>
          </w:p>
          <w:p w:rsidR="00201DCC" w:rsidRDefault="00AD71A6">
            <w:r>
              <w:rPr>
                <w:sz w:val="26"/>
                <w:szCs w:val="26"/>
              </w:rPr>
              <w:t>Олег Ярославович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A"/>
                <w:sz w:val="26"/>
                <w:szCs w:val="26"/>
              </w:rPr>
              <w:t>т.в.о</w:t>
            </w:r>
            <w:proofErr w:type="spellEnd"/>
            <w:r>
              <w:rPr>
                <w:color w:val="00000A"/>
                <w:sz w:val="26"/>
                <w:szCs w:val="26"/>
              </w:rPr>
              <w:t xml:space="preserve"> начальника відділу правового забезпечення апарату Дрогобицької районної державної адміністрації</w:t>
            </w:r>
          </w:p>
        </w:tc>
      </w:tr>
      <w:tr w:rsidR="00201DCC">
        <w:trPr>
          <w:trHeight w:val="1200"/>
        </w:trPr>
        <w:tc>
          <w:tcPr>
            <w:tcW w:w="3405" w:type="dxa"/>
            <w:shd w:val="clear" w:color="auto" w:fill="auto"/>
          </w:tcPr>
          <w:p w:rsidR="00201DCC" w:rsidRDefault="00AD71A6">
            <w:r>
              <w:rPr>
                <w:color w:val="00000A"/>
                <w:sz w:val="26"/>
                <w:szCs w:val="26"/>
              </w:rPr>
              <w:t xml:space="preserve">СУШКО </w:t>
            </w:r>
          </w:p>
          <w:p w:rsidR="00201DCC" w:rsidRDefault="00AD71A6">
            <w:r>
              <w:rPr>
                <w:color w:val="00000A"/>
                <w:sz w:val="26"/>
                <w:szCs w:val="26"/>
              </w:rPr>
              <w:t>Петро Ярославович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>- начальник відділу молоді, спорту та охорони здоров’я управління гуманітарної політики Дрогобицької районної державної адмініст</w:t>
            </w:r>
            <w:r>
              <w:rPr>
                <w:color w:val="00000A"/>
                <w:sz w:val="26"/>
                <w:szCs w:val="26"/>
              </w:rPr>
              <w:t>рації</w:t>
            </w: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</w:tc>
      </w:tr>
      <w:tr w:rsidR="00201DCC">
        <w:trPr>
          <w:trHeight w:val="991"/>
        </w:trPr>
        <w:tc>
          <w:tcPr>
            <w:tcW w:w="3405" w:type="dxa"/>
            <w:shd w:val="clear" w:color="auto" w:fill="auto"/>
          </w:tcPr>
          <w:p w:rsidR="00201DCC" w:rsidRDefault="00AD71A6">
            <w:r>
              <w:rPr>
                <w:color w:val="00000A"/>
                <w:sz w:val="26"/>
                <w:szCs w:val="26"/>
              </w:rPr>
              <w:t xml:space="preserve">ШИХ </w:t>
            </w:r>
          </w:p>
          <w:p w:rsidR="00201DCC" w:rsidRDefault="00AD71A6">
            <w:r>
              <w:rPr>
                <w:color w:val="00000A"/>
                <w:sz w:val="26"/>
                <w:szCs w:val="26"/>
              </w:rPr>
              <w:t>Михайло Володимирович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A"/>
                <w:sz w:val="26"/>
                <w:szCs w:val="26"/>
              </w:rPr>
              <w:t>т.в.о</w:t>
            </w:r>
            <w:proofErr w:type="spellEnd"/>
            <w:r>
              <w:rPr>
                <w:color w:val="00000A"/>
                <w:sz w:val="26"/>
                <w:szCs w:val="26"/>
              </w:rPr>
              <w:t>. начальника відділення військового обліку та бронювання Дрогобицького районного територіального центру комплектування та соціальної підтримки (за згодою)</w:t>
            </w:r>
          </w:p>
          <w:p w:rsidR="00201DCC" w:rsidRDefault="00201DCC">
            <w:pPr>
              <w:jc w:val="both"/>
              <w:rPr>
                <w:b/>
                <w:color w:val="00000A"/>
                <w:sz w:val="26"/>
                <w:szCs w:val="26"/>
              </w:rPr>
            </w:pPr>
          </w:p>
        </w:tc>
      </w:tr>
      <w:tr w:rsidR="00201DCC">
        <w:trPr>
          <w:trHeight w:val="1200"/>
        </w:trPr>
        <w:tc>
          <w:tcPr>
            <w:tcW w:w="3405" w:type="dxa"/>
            <w:shd w:val="clear" w:color="auto" w:fill="auto"/>
          </w:tcPr>
          <w:p w:rsidR="00201DCC" w:rsidRDefault="00AD71A6">
            <w:r>
              <w:rPr>
                <w:color w:val="00000A"/>
                <w:sz w:val="26"/>
                <w:szCs w:val="26"/>
              </w:rPr>
              <w:t xml:space="preserve">МИХАЙЛЕЦЬ </w:t>
            </w:r>
          </w:p>
          <w:p w:rsidR="00201DCC" w:rsidRDefault="00AD71A6">
            <w:r>
              <w:rPr>
                <w:color w:val="00000A"/>
                <w:sz w:val="26"/>
                <w:szCs w:val="26"/>
              </w:rPr>
              <w:t>Вікторія Юріївна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>- начальник групи бронювання Дрогобицького районного територіального центру комплектування та соціальної підтримки (за згодою)</w:t>
            </w: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</w:tc>
      </w:tr>
      <w:tr w:rsidR="00201DCC">
        <w:trPr>
          <w:trHeight w:val="1200"/>
        </w:trPr>
        <w:tc>
          <w:tcPr>
            <w:tcW w:w="3405" w:type="dxa"/>
            <w:shd w:val="clear" w:color="auto" w:fill="auto"/>
          </w:tcPr>
          <w:p w:rsidR="00201DCC" w:rsidRDefault="00AD71A6">
            <w:r>
              <w:rPr>
                <w:color w:val="00000A"/>
                <w:sz w:val="26"/>
                <w:szCs w:val="26"/>
              </w:rPr>
              <w:t xml:space="preserve">ТЕРЛЕЦЬКА </w:t>
            </w:r>
          </w:p>
          <w:p w:rsidR="00201DCC" w:rsidRDefault="00AD71A6">
            <w:r>
              <w:rPr>
                <w:color w:val="00000A"/>
                <w:sz w:val="26"/>
                <w:szCs w:val="26"/>
              </w:rPr>
              <w:t>Вікторія Русланівна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>- провідний спеціаліст відділення призову Дрогобицького районного територіального центру комплектування та соціальної підтримки (за згодою)</w:t>
            </w:r>
          </w:p>
          <w:p w:rsidR="00201DCC" w:rsidRDefault="00201DCC">
            <w:pPr>
              <w:jc w:val="both"/>
              <w:rPr>
                <w:b/>
                <w:color w:val="00000A"/>
                <w:sz w:val="26"/>
                <w:szCs w:val="26"/>
              </w:rPr>
            </w:pPr>
          </w:p>
        </w:tc>
      </w:tr>
      <w:tr w:rsidR="00201DCC">
        <w:trPr>
          <w:trHeight w:val="1200"/>
        </w:trPr>
        <w:tc>
          <w:tcPr>
            <w:tcW w:w="3405" w:type="dxa"/>
            <w:shd w:val="clear" w:color="auto" w:fill="auto"/>
          </w:tcPr>
          <w:p w:rsidR="00201DCC" w:rsidRDefault="00AD71A6">
            <w:r>
              <w:rPr>
                <w:color w:val="00000A"/>
                <w:sz w:val="26"/>
                <w:szCs w:val="26"/>
              </w:rPr>
              <w:t xml:space="preserve">ДУБИК </w:t>
            </w:r>
          </w:p>
          <w:p w:rsidR="00201DCC" w:rsidRDefault="00AD71A6">
            <w:r>
              <w:rPr>
                <w:color w:val="00000A"/>
                <w:sz w:val="26"/>
                <w:szCs w:val="26"/>
              </w:rPr>
              <w:t>Юрій Ярославович</w:t>
            </w:r>
          </w:p>
        </w:tc>
        <w:tc>
          <w:tcPr>
            <w:tcW w:w="6240" w:type="dxa"/>
            <w:shd w:val="clear" w:color="auto" w:fill="auto"/>
          </w:tcPr>
          <w:p w:rsidR="00201DCC" w:rsidRDefault="00AD71A6">
            <w:pPr>
              <w:jc w:val="both"/>
              <w:rPr>
                <w:vertAlign w:val="superscript"/>
              </w:rPr>
            </w:pPr>
            <w:r>
              <w:rPr>
                <w:color w:val="00000A"/>
                <w:sz w:val="26"/>
                <w:szCs w:val="26"/>
              </w:rPr>
              <w:t>- офіцер групи розгляду та супроводження адміністративних правопорушень Дрогобицького районного територіального центру комплектування та соціальної підтримки (за згодою)</w:t>
            </w: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  <w:p w:rsidR="00201DCC" w:rsidRDefault="00201DCC">
            <w:pPr>
              <w:jc w:val="both"/>
              <w:rPr>
                <w:b/>
                <w:color w:val="00000A"/>
                <w:sz w:val="26"/>
                <w:szCs w:val="26"/>
              </w:rPr>
            </w:pPr>
          </w:p>
        </w:tc>
      </w:tr>
      <w:tr w:rsidR="00201DCC">
        <w:trPr>
          <w:trHeight w:val="1200"/>
        </w:trPr>
        <w:tc>
          <w:tcPr>
            <w:tcW w:w="9645" w:type="dxa"/>
            <w:gridSpan w:val="2"/>
            <w:shd w:val="clear" w:color="auto" w:fill="auto"/>
          </w:tcPr>
          <w:p w:rsidR="00201DCC" w:rsidRDefault="00201DCC">
            <w:pPr>
              <w:rPr>
                <w:color w:val="00000A"/>
                <w:sz w:val="26"/>
                <w:szCs w:val="26"/>
              </w:rPr>
            </w:pPr>
          </w:p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>Представник відділу з питань праці південного регіону Управління інспекційної діял</w:t>
            </w:r>
            <w:r>
              <w:rPr>
                <w:color w:val="00000A"/>
                <w:sz w:val="26"/>
                <w:szCs w:val="26"/>
              </w:rPr>
              <w:t xml:space="preserve">ьності у Львівській області Західного міжрегіонального управління Державної служби з питань праці </w:t>
            </w:r>
            <w:bookmarkStart w:id="1" w:name="__DdeLink__17278_21438587"/>
            <w:bookmarkEnd w:id="1"/>
            <w:r>
              <w:rPr>
                <w:color w:val="00000A"/>
                <w:sz w:val="26"/>
                <w:szCs w:val="26"/>
              </w:rPr>
              <w:t>(за згодою)</w:t>
            </w: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  <w:p w:rsidR="00201DCC" w:rsidRDefault="00AD71A6">
            <w:pPr>
              <w:jc w:val="both"/>
            </w:pPr>
            <w:r>
              <w:rPr>
                <w:color w:val="00000A"/>
                <w:sz w:val="26"/>
                <w:szCs w:val="26"/>
              </w:rPr>
              <w:t>Представник Дрогобицького відділу податків і зборів з фізичних осіб та проведення камеральних перевірок управління оподаткування фізичних осіб Г</w:t>
            </w:r>
            <w:r>
              <w:rPr>
                <w:color w:val="00000A"/>
                <w:sz w:val="26"/>
                <w:szCs w:val="26"/>
              </w:rPr>
              <w:t>У ДПС у Львівській області (за згодою)</w:t>
            </w: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  <w:p w:rsidR="00201DCC" w:rsidRDefault="00201DCC">
            <w:pPr>
              <w:jc w:val="both"/>
              <w:rPr>
                <w:color w:val="00000A"/>
                <w:sz w:val="26"/>
                <w:szCs w:val="26"/>
              </w:rPr>
            </w:pPr>
          </w:p>
        </w:tc>
      </w:tr>
    </w:tbl>
    <w:p w:rsidR="00201DCC" w:rsidRDefault="00201DCC">
      <w:pPr>
        <w:jc w:val="both"/>
        <w:rPr>
          <w:b/>
          <w:sz w:val="28"/>
          <w:szCs w:val="28"/>
        </w:rPr>
      </w:pPr>
    </w:p>
    <w:p w:rsidR="00201DCC" w:rsidRDefault="00AD71A6">
      <w:pPr>
        <w:tabs>
          <w:tab w:val="left" w:pos="6521"/>
        </w:tabs>
        <w:rPr>
          <w:color w:val="00000A"/>
          <w:sz w:val="26"/>
          <w:szCs w:val="26"/>
        </w:rPr>
      </w:pPr>
      <w:r>
        <w:rPr>
          <w:b/>
          <w:color w:val="00000A"/>
          <w:sz w:val="26"/>
          <w:szCs w:val="26"/>
        </w:rPr>
        <w:t xml:space="preserve"> В. о. керівника апарату</w:t>
      </w:r>
      <w:r>
        <w:rPr>
          <w:b/>
          <w:color w:val="00000A"/>
          <w:sz w:val="26"/>
          <w:szCs w:val="26"/>
        </w:rPr>
        <w:tab/>
        <w:t xml:space="preserve">        </w:t>
      </w:r>
      <w:r>
        <w:rPr>
          <w:b/>
          <w:color w:val="00000A"/>
          <w:sz w:val="26"/>
          <w:szCs w:val="26"/>
        </w:rPr>
        <w:tab/>
        <w:t>Ірина КОЦЮБА</w:t>
      </w:r>
      <w:r>
        <w:rPr>
          <w:b/>
          <w:color w:val="00000A"/>
          <w:sz w:val="26"/>
          <w:szCs w:val="26"/>
        </w:rPr>
        <w:tab/>
      </w:r>
    </w:p>
    <w:p w:rsidR="00201DCC" w:rsidRDefault="00201DCC"/>
    <w:sectPr w:rsidR="00201DCC">
      <w:pgSz w:w="11906" w:h="16838"/>
      <w:pgMar w:top="850" w:right="850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DCC"/>
    <w:rsid w:val="00201DCC"/>
    <w:rsid w:val="00AD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9A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4">
    <w:name w:val="Основний текст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7">
    <w:name w:val="Покажчик"/>
    <w:basedOn w:val="a"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742077"/>
    <w:pPr>
      <w:ind w:left="720"/>
      <w:contextualSpacing/>
    </w:pPr>
  </w:style>
  <w:style w:type="paragraph" w:customStyle="1" w:styleId="a9">
    <w:name w:val="Вміст таблиці"/>
    <w:basedOn w:val="a"/>
  </w:style>
  <w:style w:type="paragraph" w:customStyle="1" w:styleId="aa">
    <w:name w:val="Заголовок таблиці"/>
    <w:basedOn w:val="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9A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4">
    <w:name w:val="Основний текст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7">
    <w:name w:val="Покажчик"/>
    <w:basedOn w:val="a"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742077"/>
    <w:pPr>
      <w:ind w:left="720"/>
      <w:contextualSpacing/>
    </w:pPr>
  </w:style>
  <w:style w:type="paragraph" w:customStyle="1" w:styleId="a9">
    <w:name w:val="Вміст таблиці"/>
    <w:basedOn w:val="a"/>
  </w:style>
  <w:style w:type="paragraph" w:customStyle="1" w:styleId="aa">
    <w:name w:val="Заголовок таблиці"/>
    <w:basedOn w:val="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2026-01-30T14:39:00Z</cp:lastPrinted>
  <dcterms:created xsi:type="dcterms:W3CDTF">2026-02-02T10:05:00Z</dcterms:created>
  <dcterms:modified xsi:type="dcterms:W3CDTF">2026-02-02T10:05:00Z</dcterms:modified>
  <dc:language>uk-UA</dc:language>
</cp:coreProperties>
</file>