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1FD" w:rsidRDefault="00EF31FD" w:rsidP="00EF31FD">
      <w:pPr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 wp14:anchorId="16C71F1A" wp14:editId="7000EC54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1FD" w:rsidRDefault="00EF31FD" w:rsidP="00EF31FD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DE1608" w:rsidRDefault="004D2373" w:rsidP="00EF31F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Calibri" w:hAnsi="Times New Roman" w:cs="Times New Roman"/>
          <w:color w:val="1D68FF"/>
          <w:sz w:val="24"/>
        </w:rPr>
        <w:t>16 грудня 2025 року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ab/>
        <w:t xml:space="preserve">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 </w:t>
      </w:r>
      <w:r w:rsidR="006046D6">
        <w:rPr>
          <w:rFonts w:ascii="Times New Roman" w:eastAsia="Calibri" w:hAnsi="Times New Roman" w:cs="Times New Roman"/>
          <w:color w:val="1D68FF"/>
          <w:sz w:val="24"/>
        </w:rPr>
        <w:t xml:space="preserve"> </w:t>
      </w:r>
      <w:r>
        <w:rPr>
          <w:rFonts w:ascii="Times New Roman" w:eastAsia="Calibri" w:hAnsi="Times New Roman" w:cs="Times New Roman"/>
          <w:color w:val="1D68FF"/>
          <w:sz w:val="24"/>
        </w:rPr>
        <w:t xml:space="preserve">           </w:t>
      </w:r>
      <w:bookmarkStart w:id="0" w:name="_GoBack"/>
      <w:bookmarkEnd w:id="0"/>
      <w:r w:rsidR="006046D6">
        <w:rPr>
          <w:rFonts w:ascii="Times New Roman" w:eastAsia="Calibri" w:hAnsi="Times New Roman" w:cs="Times New Roman"/>
          <w:color w:val="1D68FF"/>
          <w:sz w:val="24"/>
        </w:rPr>
        <w:t xml:space="preserve">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Дрогобич            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                    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№ </w:t>
      </w:r>
      <w:r>
        <w:rPr>
          <w:rFonts w:ascii="Times New Roman" w:eastAsia="Calibri" w:hAnsi="Times New Roman" w:cs="Times New Roman"/>
          <w:color w:val="1D68FF"/>
          <w:sz w:val="24"/>
        </w:rPr>
        <w:t>154</w:t>
      </w:r>
    </w:p>
    <w:p w:rsidR="00EF31FD" w:rsidRDefault="00EF31FD" w:rsidP="00EF31FD">
      <w:pPr>
        <w:jc w:val="both"/>
        <w:rPr>
          <w:rFonts w:ascii="Times New Roman" w:hAnsi="Times New Roman" w:cs="Times New Roman"/>
          <w:sz w:val="24"/>
        </w:rPr>
      </w:pPr>
    </w:p>
    <w:p w:rsidR="00EF31FD" w:rsidRDefault="00EF31FD" w:rsidP="00EF31FD">
      <w:pPr>
        <w:jc w:val="both"/>
      </w:pPr>
    </w:p>
    <w:p w:rsidR="00EF31FD" w:rsidRDefault="00EF31FD" w:rsidP="00EF31FD">
      <w:pPr>
        <w:ind w:left="57" w:firstLine="567"/>
        <w:jc w:val="both"/>
        <w:rPr>
          <w:rFonts w:eastAsia="Times New Roman"/>
          <w:sz w:val="26"/>
          <w:szCs w:val="26"/>
        </w:rPr>
      </w:pPr>
    </w:p>
    <w:p w:rsidR="00835889" w:rsidRDefault="00835889" w:rsidP="00835889">
      <w:pPr>
        <w:rPr>
          <w:rStyle w:val="a9"/>
          <w:rFonts w:ascii="Times New Roman" w:hAnsi="Times New Roman" w:cs="Times New Roman"/>
          <w:b/>
          <w:b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Про план роботи Дрогобицької </w:t>
      </w:r>
    </w:p>
    <w:p w:rsidR="00835889" w:rsidRPr="009F1453" w:rsidRDefault="00835889" w:rsidP="00835889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районної державної адміністрації  </w:t>
      </w:r>
    </w:p>
    <w:p w:rsidR="00835889" w:rsidRDefault="00835889" w:rsidP="00835889"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на </w:t>
      </w:r>
      <w:r w:rsidR="00263247">
        <w:rPr>
          <w:rStyle w:val="a9"/>
          <w:rFonts w:ascii="Times New Roman" w:hAnsi="Times New Roman" w:cs="Times New Roman"/>
          <w:b/>
          <w:bCs/>
          <w:sz w:val="26"/>
          <w:szCs w:val="26"/>
          <w:lang w:val="en-US"/>
        </w:rPr>
        <w:t>I</w:t>
      </w:r>
      <w:r w:rsidR="00263247" w:rsidRPr="00651D38"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>квартал 202</w:t>
      </w:r>
      <w:r w:rsidR="00651D38"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6 </w:t>
      </w: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>року</w:t>
      </w:r>
    </w:p>
    <w:p w:rsidR="00835889" w:rsidRDefault="00835889" w:rsidP="00835889"/>
    <w:p w:rsidR="00835889" w:rsidRDefault="00835889" w:rsidP="00835889"/>
    <w:p w:rsidR="00835889" w:rsidRPr="00835889" w:rsidRDefault="00835889" w:rsidP="00835889">
      <w:pPr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Pr="00835889">
        <w:rPr>
          <w:rFonts w:ascii="Times New Roman" w:eastAsia="Times New Roman" w:hAnsi="Times New Roman" w:cs="Times New Roman"/>
          <w:sz w:val="26"/>
          <w:szCs w:val="26"/>
        </w:rPr>
        <w:t xml:space="preserve">Відповідно до Закону України «Про місцеві державні адміністрації», на виконання </w:t>
      </w:r>
      <w:r w:rsidRPr="00835889">
        <w:rPr>
          <w:rFonts w:ascii="Times New Roman" w:hAnsi="Times New Roman" w:cs="Times New Roman"/>
          <w:sz w:val="26"/>
          <w:szCs w:val="26"/>
        </w:rPr>
        <w:t>п.9, 16 Регламенту Дрогобицької районної державної адміністрації, затвердженого розпорядженням голови райдержадміністрації від 1 лютого 2018 року № 60: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 xml:space="preserve">1. Затвердити план роботи Дрогобицької районної державної адміністрації  на                </w:t>
      </w:r>
      <w:r w:rsidR="00651D38"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835889">
        <w:rPr>
          <w:rFonts w:ascii="Times New Roman" w:hAnsi="Times New Roman" w:cs="Times New Roman"/>
          <w:sz w:val="26"/>
          <w:szCs w:val="26"/>
        </w:rPr>
        <w:t xml:space="preserve"> квартал 202</w:t>
      </w:r>
      <w:r w:rsidR="00651D38">
        <w:rPr>
          <w:rFonts w:ascii="Times New Roman" w:hAnsi="Times New Roman" w:cs="Times New Roman"/>
          <w:sz w:val="26"/>
          <w:szCs w:val="26"/>
        </w:rPr>
        <w:t>6</w:t>
      </w:r>
      <w:r w:rsidR="004A296A">
        <w:rPr>
          <w:rFonts w:ascii="Times New Roman" w:hAnsi="Times New Roman" w:cs="Times New Roman"/>
          <w:sz w:val="26"/>
          <w:szCs w:val="26"/>
        </w:rPr>
        <w:t xml:space="preserve"> року, що додається.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>2. Структурним підрозділам районної державної адміністрації  забезпечити виконання плану роботи Дрогобицької район</w:t>
      </w:r>
      <w:r w:rsidR="00E34415">
        <w:rPr>
          <w:rFonts w:ascii="Times New Roman" w:hAnsi="Times New Roman" w:cs="Times New Roman"/>
          <w:sz w:val="26"/>
          <w:szCs w:val="26"/>
        </w:rPr>
        <w:t xml:space="preserve">ної державної адміністрації на </w:t>
      </w:r>
      <w:r w:rsidR="00E57F11" w:rsidRPr="00E57F11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="00651D38">
        <w:rPr>
          <w:rFonts w:ascii="Times New Roman" w:hAnsi="Times New Roman" w:cs="Times New Roman"/>
          <w:sz w:val="26"/>
          <w:szCs w:val="26"/>
          <w:lang w:val="en-US"/>
        </w:rPr>
        <w:t>I</w:t>
      </w:r>
      <w:r w:rsidR="003C6C19" w:rsidRPr="00835889">
        <w:rPr>
          <w:rFonts w:ascii="Times New Roman" w:hAnsi="Times New Roman" w:cs="Times New Roman"/>
          <w:sz w:val="26"/>
          <w:szCs w:val="26"/>
        </w:rPr>
        <w:t xml:space="preserve"> квартал 202</w:t>
      </w:r>
      <w:r w:rsidR="00651D38">
        <w:rPr>
          <w:rFonts w:ascii="Times New Roman" w:hAnsi="Times New Roman" w:cs="Times New Roman"/>
          <w:sz w:val="26"/>
          <w:szCs w:val="26"/>
        </w:rPr>
        <w:t>6</w:t>
      </w:r>
      <w:r w:rsidR="003C6C19">
        <w:rPr>
          <w:rFonts w:ascii="Times New Roman" w:hAnsi="Times New Roman" w:cs="Times New Roman"/>
          <w:sz w:val="26"/>
          <w:szCs w:val="26"/>
        </w:rPr>
        <w:t xml:space="preserve"> року.</w:t>
      </w:r>
    </w:p>
    <w:p w:rsidR="003C6C19" w:rsidRPr="00835889" w:rsidRDefault="003C6C1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  <w:r w:rsidRPr="00835889">
        <w:rPr>
          <w:rFonts w:ascii="Times New Roman" w:hAnsi="Times New Roman" w:cs="Times New Roman"/>
          <w:sz w:val="26"/>
          <w:szCs w:val="26"/>
        </w:rPr>
        <w:t>3. Контроль за виконанням розпорядження покласти на заступників голови та керівника апарату  районної державної адміністрації відповідно до розподілу функціональних обов'язків.</w:t>
      </w: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AC69AF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F31FD" w:rsidRPr="00263247" w:rsidRDefault="00263247" w:rsidP="00EF31FD">
      <w:pPr>
        <w:tabs>
          <w:tab w:val="left" w:pos="5664"/>
          <w:tab w:val="left" w:pos="6372"/>
          <w:tab w:val="left" w:pos="7620"/>
        </w:tabs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Начальник                                                                                           Степан КУЛИНЯК</w:t>
      </w:r>
    </w:p>
    <w:p w:rsidR="00EF31FD" w:rsidRPr="00EF31FD" w:rsidRDefault="00EF31FD" w:rsidP="00EF31FD">
      <w:pPr>
        <w:tabs>
          <w:tab w:val="left" w:pos="5664"/>
          <w:tab w:val="left" w:pos="6372"/>
          <w:tab w:val="left" w:pos="7620"/>
        </w:tabs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</w:t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 xml:space="preserve"> </w:t>
      </w:r>
    </w:p>
    <w:p w:rsidR="00EF31FD" w:rsidRDefault="00EF31FD" w:rsidP="00EF31FD">
      <w:pPr>
        <w:jc w:val="both"/>
        <w:rPr>
          <w:rFonts w:eastAsia="Times New Roman"/>
          <w:b/>
          <w:bCs/>
          <w:sz w:val="26"/>
          <w:szCs w:val="26"/>
        </w:rPr>
      </w:pPr>
    </w:p>
    <w:p w:rsidR="00EF31FD" w:rsidRDefault="00EF31FD"/>
    <w:sectPr w:rsidR="00EF31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1FD"/>
    <w:rsid w:val="00193940"/>
    <w:rsid w:val="00263247"/>
    <w:rsid w:val="00383C7E"/>
    <w:rsid w:val="003C6C19"/>
    <w:rsid w:val="004A296A"/>
    <w:rsid w:val="004D2373"/>
    <w:rsid w:val="006046D6"/>
    <w:rsid w:val="00651D38"/>
    <w:rsid w:val="00667B88"/>
    <w:rsid w:val="006A62AA"/>
    <w:rsid w:val="006E0EEF"/>
    <w:rsid w:val="00835889"/>
    <w:rsid w:val="00A66EB8"/>
    <w:rsid w:val="00AC69AF"/>
    <w:rsid w:val="00C758D4"/>
    <w:rsid w:val="00C87569"/>
    <w:rsid w:val="00DE1608"/>
    <w:rsid w:val="00E3436D"/>
    <w:rsid w:val="00E34415"/>
    <w:rsid w:val="00E57F11"/>
    <w:rsid w:val="00EF31FD"/>
    <w:rsid w:val="00F543D4"/>
    <w:rsid w:val="00FA1BC0"/>
    <w:rsid w:val="00FC1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771</Words>
  <Characters>440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2025-12-17T08:31:00Z</dcterms:created>
  <dcterms:modified xsi:type="dcterms:W3CDTF">2025-12-17T08:31:00Z</dcterms:modified>
</cp:coreProperties>
</file>