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1875E82" w14:textId="77777777" w:rsidR="00056A81" w:rsidRPr="00E91217" w:rsidRDefault="00056A81" w:rsidP="00056A81">
      <w:pPr>
        <w:spacing w:after="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E91217">
        <w:rPr>
          <w:rFonts w:ascii="Times New Roman" w:eastAsia="Calibri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4CD8A988" wp14:editId="2EECB3BA">
            <wp:extent cx="466725" cy="609600"/>
            <wp:effectExtent l="0" t="0" r="9525" b="0"/>
            <wp:docPr id="2" name="Рисунок 2" descr="GERB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5_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414E1D" w14:textId="77777777" w:rsidR="00056A81" w:rsidRPr="00E91217" w:rsidRDefault="00056A81" w:rsidP="00056A81">
      <w:pPr>
        <w:spacing w:after="0" w:line="276" w:lineRule="auto"/>
        <w:ind w:left="-426"/>
        <w:jc w:val="center"/>
        <w:rPr>
          <w:rFonts w:ascii="Times New Roman" w:eastAsia="Calibri" w:hAnsi="Times New Roman" w:cs="Times New Roman"/>
          <w:sz w:val="12"/>
          <w:szCs w:val="12"/>
        </w:rPr>
      </w:pPr>
    </w:p>
    <w:p w14:paraId="115E5A72" w14:textId="77777777" w:rsidR="00056A81" w:rsidRPr="00E91217" w:rsidRDefault="00056A81" w:rsidP="00056A81">
      <w:pPr>
        <w:spacing w:after="0" w:line="240" w:lineRule="auto"/>
        <w:jc w:val="center"/>
        <w:rPr>
          <w:rFonts w:ascii="Times New Roman" w:eastAsia="Calibri" w:hAnsi="Times New Roman" w:cs="Times New Roman"/>
          <w:caps/>
          <w:sz w:val="24"/>
          <w:szCs w:val="24"/>
        </w:rPr>
      </w:pPr>
      <w:r w:rsidRPr="00E91217">
        <w:rPr>
          <w:rFonts w:ascii="Times New Roman" w:eastAsia="Calibri" w:hAnsi="Times New Roman" w:cs="Times New Roman"/>
          <w:caps/>
          <w:sz w:val="24"/>
          <w:szCs w:val="24"/>
        </w:rPr>
        <w:t>ДРОГОБИЦЬКА РАЙОННА ДЕРЖАВНА АДМІНІСТРАЦІЯ</w:t>
      </w:r>
    </w:p>
    <w:p w14:paraId="6BC08BD2" w14:textId="77777777" w:rsidR="00056A81" w:rsidRPr="00E91217" w:rsidRDefault="00056A81" w:rsidP="00056A81">
      <w:pPr>
        <w:spacing w:after="0" w:line="240" w:lineRule="auto"/>
        <w:jc w:val="center"/>
        <w:rPr>
          <w:rFonts w:ascii="Times New Roman" w:eastAsia="Calibri" w:hAnsi="Times New Roman" w:cs="Times New Roman"/>
          <w:caps/>
          <w:sz w:val="24"/>
          <w:szCs w:val="24"/>
        </w:rPr>
      </w:pPr>
      <w:r w:rsidRPr="00E91217">
        <w:rPr>
          <w:rFonts w:ascii="Times New Roman" w:eastAsia="Calibri" w:hAnsi="Times New Roman" w:cs="Times New Roman"/>
          <w:caps/>
          <w:sz w:val="24"/>
          <w:szCs w:val="24"/>
        </w:rPr>
        <w:t>ЛЬВІВСЬКОЇ ОБЛАСТІ</w:t>
      </w:r>
    </w:p>
    <w:p w14:paraId="54C0F145" w14:textId="77777777" w:rsidR="00056A81" w:rsidRPr="00E91217" w:rsidRDefault="00056A81" w:rsidP="00056A81">
      <w:pPr>
        <w:spacing w:after="0" w:line="240" w:lineRule="auto"/>
        <w:jc w:val="center"/>
        <w:rPr>
          <w:rFonts w:ascii="Times New Roman" w:eastAsia="Calibri" w:hAnsi="Times New Roman" w:cs="Times New Roman"/>
          <w:b/>
          <w:caps/>
          <w:sz w:val="12"/>
          <w:szCs w:val="12"/>
        </w:rPr>
      </w:pPr>
    </w:p>
    <w:p w14:paraId="08F4D92F" w14:textId="77777777" w:rsidR="00056A81" w:rsidRPr="00E91217" w:rsidRDefault="00056A81" w:rsidP="00056A81">
      <w:pPr>
        <w:spacing w:after="0" w:line="240" w:lineRule="auto"/>
        <w:jc w:val="center"/>
        <w:rPr>
          <w:rFonts w:ascii="Times New Roman" w:eastAsia="Calibri" w:hAnsi="Times New Roman" w:cs="Times New Roman"/>
          <w:b/>
          <w:caps/>
          <w:sz w:val="28"/>
          <w:szCs w:val="28"/>
        </w:rPr>
      </w:pPr>
      <w:r w:rsidRPr="00E91217">
        <w:rPr>
          <w:rFonts w:ascii="Times New Roman" w:eastAsia="Calibri" w:hAnsi="Times New Roman" w:cs="Times New Roman"/>
          <w:b/>
          <w:caps/>
          <w:sz w:val="28"/>
          <w:szCs w:val="28"/>
        </w:rPr>
        <w:t>ДРОГОБИЦЬКА РАЙОННА ВІЙСЬКОВА адміністрація</w:t>
      </w:r>
    </w:p>
    <w:p w14:paraId="343C8FE1" w14:textId="77777777" w:rsidR="00056A81" w:rsidRPr="00E91217" w:rsidRDefault="00056A81" w:rsidP="00056A81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60"/>
          <w:sz w:val="24"/>
          <w:szCs w:val="24"/>
        </w:rPr>
      </w:pPr>
    </w:p>
    <w:p w14:paraId="1268803C" w14:textId="77777777" w:rsidR="00056A81" w:rsidRPr="00E91217" w:rsidRDefault="00056A81" w:rsidP="00056A8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91217">
        <w:rPr>
          <w:rFonts w:ascii="Times New Roman" w:eastAsia="Calibri" w:hAnsi="Times New Roman" w:cs="Times New Roman"/>
          <w:b/>
          <w:spacing w:val="60"/>
          <w:sz w:val="28"/>
          <w:szCs w:val="28"/>
        </w:rPr>
        <w:t>РОЗПОРЯДЖЕННЯ</w:t>
      </w:r>
    </w:p>
    <w:p w14:paraId="4E0C3AF0" w14:textId="77777777" w:rsidR="00056A81" w:rsidRPr="00E91217" w:rsidRDefault="00056A81" w:rsidP="00056A81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463DEB6B" w14:textId="69AD0A87" w:rsidR="00056A81" w:rsidRPr="00180574" w:rsidRDefault="00180574" w:rsidP="00056A8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80574">
        <w:rPr>
          <w:rFonts w:ascii="Times New Roman" w:eastAsia="Calibri" w:hAnsi="Times New Roman" w:cs="Times New Roman"/>
          <w:sz w:val="24"/>
          <w:szCs w:val="24"/>
        </w:rPr>
        <w:t>21 листопада 2025 року</w:t>
      </w:r>
      <w:r w:rsidR="00056A81" w:rsidRPr="00180574">
        <w:rPr>
          <w:rFonts w:ascii="Times New Roman" w:eastAsia="Calibri" w:hAnsi="Times New Roman" w:cs="Times New Roman"/>
          <w:sz w:val="24"/>
          <w:szCs w:val="24"/>
        </w:rPr>
        <w:t xml:space="preserve">             </w:t>
      </w:r>
      <w:r w:rsidR="00056A81" w:rsidRPr="00180574">
        <w:rPr>
          <w:rFonts w:ascii="Times New Roman" w:eastAsia="Calibri" w:hAnsi="Times New Roman" w:cs="Times New Roman"/>
          <w:sz w:val="24"/>
          <w:szCs w:val="24"/>
        </w:rPr>
        <w:tab/>
        <w:t xml:space="preserve">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056A81" w:rsidRPr="00180574">
        <w:rPr>
          <w:rFonts w:ascii="Times New Roman" w:eastAsia="Calibri" w:hAnsi="Times New Roman" w:cs="Times New Roman"/>
          <w:sz w:val="24"/>
          <w:szCs w:val="24"/>
        </w:rPr>
        <w:t xml:space="preserve"> Дрогобич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</w:t>
      </w:r>
      <w:r w:rsidR="00056A81" w:rsidRPr="0018057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180574">
        <w:rPr>
          <w:rFonts w:ascii="Times New Roman" w:eastAsia="Calibri" w:hAnsi="Times New Roman" w:cs="Times New Roman"/>
          <w:sz w:val="24"/>
          <w:szCs w:val="24"/>
        </w:rPr>
        <w:t>№ 140</w:t>
      </w:r>
      <w:r w:rsidR="00056A81" w:rsidRPr="00180574">
        <w:rPr>
          <w:rFonts w:ascii="Times New Roman" w:eastAsia="Calibri" w:hAnsi="Times New Roman" w:cs="Times New Roman"/>
          <w:sz w:val="24"/>
          <w:szCs w:val="24"/>
        </w:rPr>
        <w:t xml:space="preserve">         </w:t>
      </w:r>
    </w:p>
    <w:p w14:paraId="507D46BB" w14:textId="77777777" w:rsidR="00056A81" w:rsidRPr="00E91217" w:rsidRDefault="00056A81" w:rsidP="00056A81">
      <w:pPr>
        <w:spacing w:after="200" w:line="360" w:lineRule="auto"/>
        <w:rPr>
          <w:rFonts w:ascii="Calibri" w:eastAsia="Calibri" w:hAnsi="Calibri" w:cs="Times New Roman"/>
          <w:sz w:val="26"/>
          <w:szCs w:val="26"/>
        </w:rPr>
      </w:pPr>
    </w:p>
    <w:p w14:paraId="710F4C1F" w14:textId="77777777" w:rsidR="00056A81" w:rsidRDefault="00056A81" w:rsidP="00056A8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zh-CN"/>
        </w:rPr>
      </w:pPr>
      <w:r w:rsidRPr="00E91217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zh-CN"/>
        </w:rPr>
        <w:t xml:space="preserve">Про </w:t>
      </w:r>
      <w:r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zh-CN"/>
        </w:rPr>
        <w:t>внесення змін до розпорядження</w:t>
      </w:r>
    </w:p>
    <w:p w14:paraId="72E83972" w14:textId="77777777" w:rsidR="00056A81" w:rsidRDefault="00056A81" w:rsidP="00056A8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zh-CN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zh-CN"/>
        </w:rPr>
        <w:t>«</w:t>
      </w:r>
      <w:r w:rsidRPr="00E91217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zh-CN"/>
        </w:rPr>
        <w:t xml:space="preserve">Про </w:t>
      </w:r>
      <w:r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zh-CN"/>
        </w:rPr>
        <w:t>у</w:t>
      </w:r>
      <w:r w:rsidRPr="00E91217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zh-CN"/>
        </w:rPr>
        <w:t>творення спостережної комісії</w:t>
      </w:r>
      <w:r w:rsidRPr="00E91217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zh-CN"/>
        </w:rPr>
        <w:br/>
        <w:t>при Дрогобицькій районній</w:t>
      </w:r>
      <w:r w:rsidRPr="00E91217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zh-CN"/>
        </w:rPr>
        <w:br/>
        <w:t>державній адміністрації</w:t>
      </w:r>
      <w:r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zh-CN"/>
        </w:rPr>
        <w:t xml:space="preserve">» </w:t>
      </w:r>
    </w:p>
    <w:p w14:paraId="51F0B1BD" w14:textId="77777777" w:rsidR="00056A81" w:rsidRPr="00E91217" w:rsidRDefault="00056A81" w:rsidP="00056A8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zh-CN"/>
        </w:rPr>
        <w:t>від 9 вересня 2024 року №89</w:t>
      </w:r>
    </w:p>
    <w:p w14:paraId="19DF8C16" w14:textId="77777777" w:rsidR="00056A81" w:rsidRDefault="00056A81" w:rsidP="00056A81">
      <w:pPr>
        <w:suppressAutoHyphens/>
        <w:spacing w:after="0" w:line="240" w:lineRule="auto"/>
      </w:pPr>
    </w:p>
    <w:p w14:paraId="300DD51A" w14:textId="77777777" w:rsidR="00056A81" w:rsidRDefault="00056A81" w:rsidP="00056A81">
      <w:pPr>
        <w:jc w:val="both"/>
      </w:pPr>
    </w:p>
    <w:p w14:paraId="1DB50743" w14:textId="77777777" w:rsidR="00056A81" w:rsidRPr="00804617" w:rsidRDefault="00056A81" w:rsidP="00056A81">
      <w:pPr>
        <w:ind w:firstLine="708"/>
        <w:jc w:val="both"/>
        <w:rPr>
          <w:rStyle w:val="a3"/>
          <w:rFonts w:ascii="Times New Roman" w:hAnsi="Times New Roman" w:cs="Times New Roman"/>
          <w:i w:val="0"/>
          <w:iCs w:val="0"/>
          <w:color w:val="000000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Відповідно до статей 6, 25, 39 та 41 Закону України «Про місцеві державні адміністрації», Закону України «</w:t>
      </w:r>
      <w:r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Про соціальну адаптацію осіб, які відбувають чи           відбули покарання у виді обмеження волі або позбавлення волі на певний                     строк», </w:t>
      </w:r>
      <w:r>
        <w:rPr>
          <w:rFonts w:ascii="Times New Roman" w:hAnsi="Times New Roman" w:cs="Times New Roman"/>
          <w:sz w:val="26"/>
          <w:szCs w:val="26"/>
        </w:rPr>
        <w:t>п</w:t>
      </w:r>
      <w:r>
        <w:rPr>
          <w:rFonts w:ascii="Times New Roman" w:hAnsi="Times New Roman" w:cs="Times New Roman"/>
          <w:color w:val="000000"/>
          <w:sz w:val="26"/>
          <w:szCs w:val="26"/>
        </w:rPr>
        <w:t>останови Кабінету Міністрів України від 1 квітня 2004 року №429  “Про затвердження положень про спостережні комісії та піклувальні ради при спеціальних виховних установах” (і</w:t>
      </w:r>
      <w:r>
        <w:rPr>
          <w:rStyle w:val="a3"/>
          <w:rFonts w:ascii="Times New Roman" w:hAnsi="Times New Roman" w:cs="Times New Roman"/>
          <w:i w:val="0"/>
          <w:iCs w:val="0"/>
          <w:color w:val="000000"/>
          <w:sz w:val="26"/>
          <w:szCs w:val="26"/>
        </w:rPr>
        <w:t xml:space="preserve">з змінами), з метою організації громадського контролю за             дотриманням  прав і законних інтересів засуджених та осіб, звільнених від відбування покарання, та </w:t>
      </w:r>
      <w:r w:rsidRPr="0080461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враховуючи кадрові зміни в Дрогобицьк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ій</w:t>
      </w:r>
      <w:r w:rsidRPr="0080461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районн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ій</w:t>
      </w:r>
      <w:r w:rsidRPr="0080461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державн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ій</w:t>
      </w:r>
      <w:r w:rsidRPr="0080461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адміністрації:</w:t>
      </w:r>
    </w:p>
    <w:p w14:paraId="44E44D63" w14:textId="77777777" w:rsidR="00056A81" w:rsidRDefault="00056A81" w:rsidP="00056A81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zh-CN"/>
        </w:rPr>
        <w:t>1.</w:t>
      </w:r>
      <w:r w:rsidRPr="007D7665">
        <w:rPr>
          <w:rFonts w:ascii="Times New Roman" w:eastAsia="Times New Roman" w:hAnsi="Times New Roman" w:cs="Times New Roman"/>
          <w:sz w:val="26"/>
          <w:szCs w:val="26"/>
          <w:lang w:eastAsia="zh-CN"/>
        </w:rPr>
        <w:t>Внести зміни до п.1 розпорядження начальника Дрогобицької районної військової адміністрації «Про утворення спостережної комісії при Дрогобицькій районній державній адміністрації» від 9 вересня 2024 року №89, виклавши склад комісії в новій редакції</w:t>
      </w:r>
      <w:r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згідно з додатком</w:t>
      </w:r>
      <w:r w:rsidRPr="007D7665">
        <w:rPr>
          <w:rFonts w:ascii="Times New Roman" w:eastAsia="Times New Roman" w:hAnsi="Times New Roman" w:cs="Times New Roman"/>
          <w:sz w:val="26"/>
          <w:szCs w:val="26"/>
          <w:lang w:eastAsia="zh-CN"/>
        </w:rPr>
        <w:t>.</w:t>
      </w:r>
    </w:p>
    <w:p w14:paraId="0579A3B6" w14:textId="77777777" w:rsidR="00056A81" w:rsidRDefault="00056A81" w:rsidP="00056A81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</w:p>
    <w:p w14:paraId="268A414E" w14:textId="77777777" w:rsidR="00056A81" w:rsidRDefault="00056A81" w:rsidP="00056A81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zh-CN"/>
        </w:rPr>
        <w:t>2.</w:t>
      </w:r>
      <w:r w:rsidRPr="00313382">
        <w:rPr>
          <w:rFonts w:ascii="Times New Roman" w:eastAsia="Times New Roman" w:hAnsi="Times New Roman" w:cs="Times New Roman"/>
          <w:sz w:val="26"/>
          <w:szCs w:val="26"/>
          <w:lang w:eastAsia="zh-CN"/>
        </w:rPr>
        <w:t>Визнати таким, що втратило чинність,</w:t>
      </w:r>
      <w:r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розпорядження начальника Дрогобицької районної військової адміністрації від 31 жовтня 2025 року № 131 «Про внесення змін до розпорядження «Про утворення спостережної комісії при Дрогобицькій районній державній адміністрації» від 9 вересня 2024 року №89».</w:t>
      </w:r>
    </w:p>
    <w:p w14:paraId="20F80C0E" w14:textId="77777777" w:rsidR="00056A81" w:rsidRPr="00804617" w:rsidRDefault="00056A81" w:rsidP="00056A81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</w:p>
    <w:p w14:paraId="66F329D5" w14:textId="77777777" w:rsidR="00056A81" w:rsidRPr="00804617" w:rsidRDefault="00056A81" w:rsidP="00056A81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3</w:t>
      </w:r>
      <w:r w:rsidRPr="0080461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. Контроль за виконанням розпорядження залишаю за собою</w:t>
      </w:r>
      <w:r w:rsidRPr="00804617">
        <w:rPr>
          <w:rStyle w:val="a4"/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.</w:t>
      </w:r>
    </w:p>
    <w:p w14:paraId="1998CBCA" w14:textId="77777777" w:rsidR="00056A81" w:rsidRPr="007B5653" w:rsidRDefault="00056A81" w:rsidP="00056A81">
      <w:pPr>
        <w:ind w:firstLine="708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15CEBE15" w14:textId="77777777" w:rsidR="00056A81" w:rsidRDefault="00056A81" w:rsidP="00056A81">
      <w:pPr>
        <w:ind w:firstLine="708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7B5653">
        <w:rPr>
          <w:rFonts w:ascii="Times New Roman" w:hAnsi="Times New Roman" w:cs="Times New Roman"/>
          <w:b/>
          <w:bCs/>
          <w:sz w:val="26"/>
          <w:szCs w:val="26"/>
        </w:rPr>
        <w:t>Начальник</w:t>
      </w: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7B5653">
        <w:rPr>
          <w:rFonts w:ascii="Times New Roman" w:hAnsi="Times New Roman" w:cs="Times New Roman"/>
          <w:b/>
          <w:bCs/>
          <w:sz w:val="26"/>
          <w:szCs w:val="26"/>
        </w:rPr>
        <w:t xml:space="preserve"> Степан КУЛИНЯК</w:t>
      </w:r>
    </w:p>
    <w:p w14:paraId="375ED9DC" w14:textId="77777777" w:rsidR="00056A81" w:rsidRDefault="00056A81" w:rsidP="00056A81">
      <w:pPr>
        <w:ind w:firstLine="708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12064B8B" w14:textId="233DFC65" w:rsidR="008C30B9" w:rsidRDefault="008C30B9"/>
    <w:p w14:paraId="1C087D12" w14:textId="0CB2CEDE" w:rsidR="00056A81" w:rsidRDefault="00056A81"/>
    <w:p w14:paraId="24D83E61" w14:textId="77777777" w:rsidR="00056A81" w:rsidRPr="006B1F59" w:rsidRDefault="00056A81" w:rsidP="00056A81">
      <w:pPr>
        <w:suppressAutoHyphens/>
        <w:spacing w:after="0" w:line="240" w:lineRule="auto"/>
        <w:ind w:left="4956" w:firstLine="708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6B1F59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lastRenderedPageBreak/>
        <w:t xml:space="preserve">         Додаток </w:t>
      </w:r>
    </w:p>
    <w:p w14:paraId="16DDC5A4" w14:textId="77777777" w:rsidR="00056A81" w:rsidRPr="006B1F59" w:rsidRDefault="00056A81" w:rsidP="00056A81">
      <w:pPr>
        <w:suppressAutoHyphens/>
        <w:spacing w:after="0" w:line="288" w:lineRule="auto"/>
        <w:ind w:left="6236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6B1F59">
        <w:rPr>
          <w:rFonts w:ascii="Times New Roman" w:eastAsia="Times New Roman" w:hAnsi="Times New Roman" w:cs="Times New Roman"/>
          <w:color w:val="1F282C"/>
          <w:sz w:val="26"/>
          <w:szCs w:val="26"/>
          <w:lang w:eastAsia="zh-CN"/>
        </w:rPr>
        <w:t xml:space="preserve">до розпорядження районної </w:t>
      </w:r>
      <w:r>
        <w:rPr>
          <w:rFonts w:ascii="Times New Roman" w:eastAsia="Times New Roman" w:hAnsi="Times New Roman" w:cs="Times New Roman"/>
          <w:color w:val="1F282C"/>
          <w:sz w:val="26"/>
          <w:szCs w:val="26"/>
          <w:lang w:eastAsia="zh-CN"/>
        </w:rPr>
        <w:t>військової</w:t>
      </w:r>
      <w:r w:rsidRPr="006B1F59">
        <w:rPr>
          <w:rFonts w:ascii="Times New Roman" w:eastAsia="Times New Roman" w:hAnsi="Times New Roman" w:cs="Times New Roman"/>
          <w:color w:val="1F282C"/>
          <w:sz w:val="26"/>
          <w:szCs w:val="26"/>
          <w:lang w:eastAsia="zh-CN"/>
        </w:rPr>
        <w:t xml:space="preserve"> адміністрації</w:t>
      </w:r>
    </w:p>
    <w:p w14:paraId="54F3D31C" w14:textId="7B702A48" w:rsidR="00056A81" w:rsidRPr="00180574" w:rsidRDefault="00056A81" w:rsidP="00056A81">
      <w:pPr>
        <w:suppressAutoHyphens/>
        <w:spacing w:after="0" w:line="240" w:lineRule="auto"/>
        <w:ind w:firstLine="680"/>
        <w:rPr>
          <w:rFonts w:ascii="Times New Roman" w:eastAsia="Times New Roman" w:hAnsi="Times New Roman" w:cs="Times New Roman"/>
          <w:color w:val="00000A"/>
          <w:sz w:val="26"/>
          <w:szCs w:val="26"/>
          <w:lang w:eastAsia="ru-RU"/>
        </w:rPr>
      </w:pPr>
      <w:r w:rsidRPr="0018057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                                                                                    від</w:t>
      </w:r>
      <w:r w:rsidR="00180574" w:rsidRPr="00180574">
        <w:rPr>
          <w:rStyle w:val="a3"/>
          <w:rFonts w:ascii="Times New Roman" w:hAnsi="Times New Roman" w:cs="Times New Roman"/>
          <w:sz w:val="26"/>
          <w:szCs w:val="26"/>
        </w:rPr>
        <w:t xml:space="preserve"> </w:t>
      </w:r>
      <w:r w:rsidR="00180574" w:rsidRPr="00180574">
        <w:rPr>
          <w:rStyle w:val="a3"/>
          <w:rFonts w:ascii="Times New Roman" w:hAnsi="Times New Roman" w:cs="Times New Roman"/>
          <w:i w:val="0"/>
          <w:sz w:val="26"/>
          <w:szCs w:val="26"/>
        </w:rPr>
        <w:t>21 листопада 2025 р</w:t>
      </w:r>
      <w:r w:rsidR="00180574" w:rsidRPr="00180574">
        <w:rPr>
          <w:rStyle w:val="a3"/>
          <w:rFonts w:ascii="Times New Roman" w:hAnsi="Times New Roman" w:cs="Times New Roman"/>
          <w:sz w:val="26"/>
          <w:szCs w:val="26"/>
        </w:rPr>
        <w:t>.</w:t>
      </w:r>
      <w:r w:rsidRPr="0018057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</w:t>
      </w:r>
      <w:r w:rsidR="00180574" w:rsidRPr="00180574">
        <w:rPr>
          <w:rFonts w:ascii="Times New Roman" w:eastAsia="Times New Roman" w:hAnsi="Times New Roman" w:cs="Times New Roman"/>
          <w:color w:val="00000A"/>
          <w:sz w:val="26"/>
          <w:szCs w:val="26"/>
          <w:lang w:eastAsia="ru-RU"/>
        </w:rPr>
        <w:t xml:space="preserve"> 140</w:t>
      </w:r>
    </w:p>
    <w:p w14:paraId="28F6AB4C" w14:textId="77777777" w:rsidR="00056A81" w:rsidRPr="006B1F59" w:rsidRDefault="00056A81" w:rsidP="00056A81">
      <w:pPr>
        <w:tabs>
          <w:tab w:val="left" w:pos="426"/>
          <w:tab w:val="left" w:pos="792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</w:pPr>
    </w:p>
    <w:p w14:paraId="1A163916" w14:textId="77777777" w:rsidR="00056A81" w:rsidRPr="006B1F59" w:rsidRDefault="00056A81" w:rsidP="00056A81">
      <w:pPr>
        <w:tabs>
          <w:tab w:val="left" w:pos="426"/>
          <w:tab w:val="left" w:pos="792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6B1F59"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  <w:t>СКЛАД</w:t>
      </w:r>
    </w:p>
    <w:p w14:paraId="6198B67D" w14:textId="77777777" w:rsidR="00056A81" w:rsidRDefault="00056A81" w:rsidP="00056A81">
      <w:pPr>
        <w:tabs>
          <w:tab w:val="left" w:pos="426"/>
          <w:tab w:val="left" w:pos="792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</w:pPr>
      <w:r w:rsidRPr="006B1F59"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  <w:t xml:space="preserve">спостережної комісії при Дрогобицькій районній державній адміністрації </w:t>
      </w:r>
    </w:p>
    <w:p w14:paraId="3A9DCDC6" w14:textId="77777777" w:rsidR="00056A81" w:rsidRPr="006B1F59" w:rsidRDefault="00056A81" w:rsidP="00056A81">
      <w:pPr>
        <w:tabs>
          <w:tab w:val="left" w:pos="426"/>
          <w:tab w:val="left" w:pos="792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tbl>
      <w:tblPr>
        <w:tblpPr w:leftFromText="180" w:rightFromText="180" w:vertAnchor="text" w:horzAnchor="margin" w:tblpXSpec="center" w:tblpY="136"/>
        <w:tblW w:w="10154" w:type="dxa"/>
        <w:tblLayout w:type="fixed"/>
        <w:tblLook w:val="04A0" w:firstRow="1" w:lastRow="0" w:firstColumn="1" w:lastColumn="0" w:noHBand="0" w:noVBand="1"/>
      </w:tblPr>
      <w:tblGrid>
        <w:gridCol w:w="3823"/>
        <w:gridCol w:w="6331"/>
      </w:tblGrid>
      <w:tr w:rsidR="00056A81" w:rsidRPr="006B1F59" w14:paraId="59D2200B" w14:textId="77777777" w:rsidTr="0047110B">
        <w:tc>
          <w:tcPr>
            <w:tcW w:w="3823" w:type="dxa"/>
            <w:hideMark/>
          </w:tcPr>
          <w:p w14:paraId="52EC0224" w14:textId="77777777" w:rsidR="00056A81" w:rsidRPr="006B1F59" w:rsidRDefault="00056A81" w:rsidP="0047110B">
            <w:pPr>
              <w:widowControl w:val="0"/>
              <w:tabs>
                <w:tab w:val="left" w:pos="426"/>
                <w:tab w:val="left" w:pos="7920"/>
              </w:tabs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ПЕЦЮХ Ярослав Васильович </w:t>
            </w:r>
          </w:p>
        </w:tc>
        <w:tc>
          <w:tcPr>
            <w:tcW w:w="6331" w:type="dxa"/>
            <w:hideMark/>
          </w:tcPr>
          <w:p w14:paraId="431AF76B" w14:textId="77777777" w:rsidR="00056A81" w:rsidRDefault="00056A81" w:rsidP="0047110B">
            <w:pPr>
              <w:widowControl w:val="0"/>
              <w:tabs>
                <w:tab w:val="left" w:pos="426"/>
                <w:tab w:val="left" w:pos="7920"/>
              </w:tabs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6B1F59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заступник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голови </w:t>
            </w:r>
            <w:r w:rsidRPr="006B1F59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райдержадміністрації,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</w:t>
            </w:r>
            <w:r w:rsidRPr="006B1F59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голова комісії</w:t>
            </w:r>
          </w:p>
          <w:p w14:paraId="7C92A3A0" w14:textId="77777777" w:rsidR="00056A81" w:rsidRPr="00F656AB" w:rsidRDefault="00056A81" w:rsidP="0047110B">
            <w:pPr>
              <w:widowControl w:val="0"/>
              <w:tabs>
                <w:tab w:val="left" w:pos="426"/>
                <w:tab w:val="left" w:pos="7920"/>
              </w:tabs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14:paraId="209C3693" w14:textId="77777777" w:rsidR="00056A81" w:rsidRDefault="00056A81" w:rsidP="0047110B">
            <w:pPr>
              <w:widowControl w:val="0"/>
              <w:tabs>
                <w:tab w:val="left" w:pos="426"/>
                <w:tab w:val="left" w:pos="7920"/>
              </w:tabs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</w:p>
          <w:p w14:paraId="23E66C36" w14:textId="77777777" w:rsidR="00056A81" w:rsidRPr="006B1F59" w:rsidRDefault="00056A81" w:rsidP="0047110B">
            <w:pPr>
              <w:widowControl w:val="0"/>
              <w:tabs>
                <w:tab w:val="left" w:pos="426"/>
                <w:tab w:val="left" w:pos="7920"/>
              </w:tabs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056A81" w:rsidRPr="006B1F59" w14:paraId="072D8D2D" w14:textId="77777777" w:rsidTr="0047110B">
        <w:tc>
          <w:tcPr>
            <w:tcW w:w="3823" w:type="dxa"/>
            <w:hideMark/>
          </w:tcPr>
          <w:p w14:paraId="6D242A53" w14:textId="77777777" w:rsidR="00056A81" w:rsidRPr="006B1F59" w:rsidRDefault="00056A81" w:rsidP="0047110B">
            <w:pPr>
              <w:widowControl w:val="0"/>
              <w:tabs>
                <w:tab w:val="left" w:pos="426"/>
                <w:tab w:val="left" w:pos="7920"/>
              </w:tabs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6B1F59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КУЛИНЯК </w:t>
            </w:r>
          </w:p>
          <w:p w14:paraId="1F789450" w14:textId="77777777" w:rsidR="00056A81" w:rsidRPr="006B1F59" w:rsidRDefault="00056A81" w:rsidP="0047110B">
            <w:pPr>
              <w:widowControl w:val="0"/>
              <w:tabs>
                <w:tab w:val="left" w:pos="426"/>
                <w:tab w:val="left" w:pos="7920"/>
              </w:tabs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spellStart"/>
            <w:r w:rsidRPr="006B1F59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Єлізавета</w:t>
            </w:r>
            <w:proofErr w:type="spellEnd"/>
            <w:r w:rsidRPr="006B1F59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 Олегівна </w:t>
            </w:r>
          </w:p>
        </w:tc>
        <w:tc>
          <w:tcPr>
            <w:tcW w:w="6331" w:type="dxa"/>
          </w:tcPr>
          <w:p w14:paraId="6FDE72BD" w14:textId="77777777" w:rsidR="00056A81" w:rsidRDefault="00056A81" w:rsidP="0047110B">
            <w:pPr>
              <w:widowControl w:val="0"/>
              <w:tabs>
                <w:tab w:val="left" w:pos="426"/>
                <w:tab w:val="left" w:pos="884"/>
                <w:tab w:val="left" w:pos="7920"/>
              </w:tabs>
              <w:suppressAutoHyphens/>
              <w:autoSpaceDE w:val="0"/>
              <w:spacing w:after="0" w:line="240" w:lineRule="auto"/>
              <w:ind w:left="33" w:hanging="33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6B1F59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головний спеціаліст відділу правового забезпечення апарату райдержадміністрації, секретар комісії</w:t>
            </w:r>
          </w:p>
          <w:p w14:paraId="43E4A6E9" w14:textId="77777777" w:rsidR="00056A81" w:rsidRPr="006B1F59" w:rsidRDefault="00056A81" w:rsidP="0047110B">
            <w:pPr>
              <w:widowControl w:val="0"/>
              <w:tabs>
                <w:tab w:val="left" w:pos="426"/>
                <w:tab w:val="left" w:pos="884"/>
                <w:tab w:val="left" w:pos="7920"/>
              </w:tabs>
              <w:suppressAutoHyphens/>
              <w:autoSpaceDE w:val="0"/>
              <w:spacing w:after="0" w:line="240" w:lineRule="auto"/>
              <w:ind w:left="33" w:hanging="33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14:paraId="35E40200" w14:textId="77777777" w:rsidR="00056A81" w:rsidRPr="006B1F59" w:rsidRDefault="00056A81" w:rsidP="0047110B">
            <w:pPr>
              <w:widowControl w:val="0"/>
              <w:tabs>
                <w:tab w:val="left" w:pos="426"/>
                <w:tab w:val="left" w:pos="7920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zh-CN"/>
              </w:rPr>
            </w:pPr>
          </w:p>
        </w:tc>
      </w:tr>
      <w:tr w:rsidR="00056A81" w:rsidRPr="006B1F59" w14:paraId="137AA263" w14:textId="77777777" w:rsidTr="0047110B">
        <w:tc>
          <w:tcPr>
            <w:tcW w:w="10154" w:type="dxa"/>
            <w:gridSpan w:val="2"/>
            <w:hideMark/>
          </w:tcPr>
          <w:p w14:paraId="798D9C49" w14:textId="77777777" w:rsidR="00056A81" w:rsidRDefault="00056A81" w:rsidP="0047110B">
            <w:pPr>
              <w:widowControl w:val="0"/>
              <w:tabs>
                <w:tab w:val="left" w:pos="426"/>
                <w:tab w:val="left" w:pos="7920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zh-CN"/>
              </w:rPr>
            </w:pPr>
            <w:r w:rsidRPr="006B1F59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zh-CN"/>
              </w:rPr>
              <w:t>Члени комісії:</w:t>
            </w:r>
          </w:p>
          <w:p w14:paraId="48B18B6A" w14:textId="77777777" w:rsidR="00056A81" w:rsidRDefault="00056A81" w:rsidP="0047110B">
            <w:pPr>
              <w:widowControl w:val="0"/>
              <w:tabs>
                <w:tab w:val="left" w:pos="426"/>
                <w:tab w:val="left" w:pos="7920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zh-CN"/>
              </w:rPr>
            </w:pPr>
          </w:p>
          <w:p w14:paraId="5E3E34C0" w14:textId="77777777" w:rsidR="00056A81" w:rsidRPr="006B1F59" w:rsidRDefault="00056A81" w:rsidP="0047110B">
            <w:pPr>
              <w:widowControl w:val="0"/>
              <w:tabs>
                <w:tab w:val="left" w:pos="426"/>
                <w:tab w:val="left" w:pos="7920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056A81" w:rsidRPr="006B1F59" w14:paraId="69781179" w14:textId="77777777" w:rsidTr="0047110B">
        <w:tc>
          <w:tcPr>
            <w:tcW w:w="3823" w:type="dxa"/>
          </w:tcPr>
          <w:p w14:paraId="62B4745F" w14:textId="77777777" w:rsidR="00056A81" w:rsidRDefault="00056A81" w:rsidP="0047110B">
            <w:pPr>
              <w:widowControl w:val="0"/>
              <w:tabs>
                <w:tab w:val="left" w:pos="426"/>
                <w:tab w:val="left" w:pos="7920"/>
              </w:tabs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КІШКО Василь </w:t>
            </w:r>
          </w:p>
          <w:p w14:paraId="3FE15A7F" w14:textId="77777777" w:rsidR="00056A81" w:rsidRDefault="00056A81" w:rsidP="0047110B">
            <w:pPr>
              <w:widowControl w:val="0"/>
              <w:tabs>
                <w:tab w:val="left" w:pos="426"/>
                <w:tab w:val="left" w:pos="7920"/>
              </w:tabs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Васильович </w:t>
            </w:r>
          </w:p>
          <w:p w14:paraId="435988E3" w14:textId="77777777" w:rsidR="00056A81" w:rsidRPr="006B1F59" w:rsidRDefault="00056A81" w:rsidP="0047110B">
            <w:pPr>
              <w:widowControl w:val="0"/>
              <w:tabs>
                <w:tab w:val="left" w:pos="426"/>
                <w:tab w:val="left" w:pos="7920"/>
              </w:tabs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zh-CN"/>
              </w:rPr>
            </w:pPr>
          </w:p>
        </w:tc>
        <w:tc>
          <w:tcPr>
            <w:tcW w:w="6331" w:type="dxa"/>
          </w:tcPr>
          <w:p w14:paraId="5CE542A2" w14:textId="77777777" w:rsidR="00056A81" w:rsidRDefault="00056A81" w:rsidP="0047110B">
            <w:pPr>
              <w:suppressAutoHyphens/>
              <w:spacing w:after="96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Начальник у</w:t>
            </w:r>
            <w:r w:rsidRPr="00F656AB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правління розвитку територій та інфраструктури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 райдержадміністрації</w:t>
            </w:r>
          </w:p>
          <w:p w14:paraId="623A1658" w14:textId="77777777" w:rsidR="00056A81" w:rsidRPr="00F656AB" w:rsidRDefault="00056A81" w:rsidP="0047110B">
            <w:pPr>
              <w:suppressAutoHyphens/>
              <w:spacing w:after="96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</w:p>
        </w:tc>
      </w:tr>
      <w:tr w:rsidR="00056A81" w:rsidRPr="006B1F59" w14:paraId="0070EA94" w14:textId="77777777" w:rsidTr="0047110B">
        <w:tc>
          <w:tcPr>
            <w:tcW w:w="3823" w:type="dxa"/>
            <w:hideMark/>
          </w:tcPr>
          <w:p w14:paraId="3E433130" w14:textId="77777777" w:rsidR="00056A81" w:rsidRPr="006B1F59" w:rsidRDefault="00056A81" w:rsidP="0047110B">
            <w:pPr>
              <w:widowControl w:val="0"/>
              <w:tabs>
                <w:tab w:val="left" w:pos="426"/>
                <w:tab w:val="left" w:pos="7920"/>
              </w:tabs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6B1F59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БАРАНОВСЬКИЙ Андрій Тадейович </w:t>
            </w:r>
          </w:p>
        </w:tc>
        <w:tc>
          <w:tcPr>
            <w:tcW w:w="6331" w:type="dxa"/>
            <w:hideMark/>
          </w:tcPr>
          <w:p w14:paraId="32C2DD4C" w14:textId="77777777" w:rsidR="00056A81" w:rsidRDefault="00056A81" w:rsidP="0047110B">
            <w:pPr>
              <w:widowControl w:val="0"/>
              <w:tabs>
                <w:tab w:val="left" w:pos="792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6B1F59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Начальник відділу координації діяльності територіальних органів центральних органів виконавчої влади та взаємодії з правоохоронними органами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 управління </w:t>
            </w:r>
            <w:r w:rsidRPr="00E301E0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забезпечення взаємодії з органами місцевого самоврядування та координації діяльності територіальних органів центральних органів виконавчої влади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 </w:t>
            </w:r>
            <w:r w:rsidRPr="00E301E0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та взаємодії з правоохоронними органами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 райдержадміністрації</w:t>
            </w:r>
          </w:p>
          <w:p w14:paraId="78B084CC" w14:textId="77777777" w:rsidR="00056A81" w:rsidRDefault="00056A81" w:rsidP="0047110B">
            <w:pPr>
              <w:widowControl w:val="0"/>
              <w:tabs>
                <w:tab w:val="left" w:pos="792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</w:p>
          <w:p w14:paraId="26E37E4C" w14:textId="77777777" w:rsidR="00056A81" w:rsidRPr="006B1F59" w:rsidRDefault="00056A81" w:rsidP="0047110B">
            <w:pPr>
              <w:widowControl w:val="0"/>
              <w:tabs>
                <w:tab w:val="left" w:pos="792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056A81" w:rsidRPr="006B1F59" w14:paraId="0A49C3B0" w14:textId="77777777" w:rsidTr="0047110B">
        <w:tc>
          <w:tcPr>
            <w:tcW w:w="3823" w:type="dxa"/>
            <w:hideMark/>
          </w:tcPr>
          <w:p w14:paraId="06E3CF64" w14:textId="77777777" w:rsidR="00056A81" w:rsidRPr="006B1F59" w:rsidRDefault="00056A81" w:rsidP="0047110B">
            <w:pPr>
              <w:widowControl w:val="0"/>
              <w:tabs>
                <w:tab w:val="left" w:pos="360"/>
                <w:tab w:val="left" w:pos="426"/>
                <w:tab w:val="left" w:pos="7920"/>
              </w:tabs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6B1F59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БАЛОГ Олег Богданович</w:t>
            </w:r>
          </w:p>
        </w:tc>
        <w:tc>
          <w:tcPr>
            <w:tcW w:w="6331" w:type="dxa"/>
            <w:hideMark/>
          </w:tcPr>
          <w:p w14:paraId="6C97D577" w14:textId="77777777" w:rsidR="00056A81" w:rsidRDefault="00056A81" w:rsidP="0047110B">
            <w:pPr>
              <w:widowControl w:val="0"/>
              <w:tabs>
                <w:tab w:val="left" w:pos="4253"/>
                <w:tab w:val="left" w:pos="7920"/>
              </w:tabs>
              <w:suppressAutoHyphens/>
              <w:autoSpaceDE w:val="0"/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6B1F59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Голова правління громадської організації «Спілка безпеки управління «</w:t>
            </w:r>
            <w:proofErr w:type="spellStart"/>
            <w:r w:rsidRPr="006B1F59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Антикорупція</w:t>
            </w:r>
            <w:proofErr w:type="spellEnd"/>
            <w:r w:rsidRPr="006B1F59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»»</w:t>
            </w:r>
          </w:p>
          <w:p w14:paraId="17E52D08" w14:textId="77777777" w:rsidR="00056A81" w:rsidRDefault="00056A81" w:rsidP="0047110B">
            <w:pPr>
              <w:widowControl w:val="0"/>
              <w:tabs>
                <w:tab w:val="left" w:pos="4253"/>
                <w:tab w:val="left" w:pos="7920"/>
              </w:tabs>
              <w:suppressAutoHyphens/>
              <w:autoSpaceDE w:val="0"/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</w:p>
          <w:p w14:paraId="4DFD5243" w14:textId="77777777" w:rsidR="00056A81" w:rsidRPr="006B1F59" w:rsidRDefault="00056A81" w:rsidP="0047110B">
            <w:pPr>
              <w:widowControl w:val="0"/>
              <w:tabs>
                <w:tab w:val="left" w:pos="4253"/>
                <w:tab w:val="left" w:pos="7920"/>
              </w:tabs>
              <w:suppressAutoHyphens/>
              <w:autoSpaceDE w:val="0"/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056A81" w:rsidRPr="006B1F59" w14:paraId="3B64FFBD" w14:textId="77777777" w:rsidTr="0047110B">
        <w:tc>
          <w:tcPr>
            <w:tcW w:w="3823" w:type="dxa"/>
            <w:hideMark/>
          </w:tcPr>
          <w:p w14:paraId="4AE4E744" w14:textId="77777777" w:rsidR="00056A81" w:rsidRPr="006B1F59" w:rsidRDefault="00056A81" w:rsidP="0047110B">
            <w:pPr>
              <w:widowControl w:val="0"/>
              <w:tabs>
                <w:tab w:val="left" w:pos="426"/>
                <w:tab w:val="left" w:pos="7920"/>
              </w:tabs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6B1F59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ТОРСЬКИЙ Іван Іванович</w:t>
            </w:r>
          </w:p>
        </w:tc>
        <w:tc>
          <w:tcPr>
            <w:tcW w:w="6331" w:type="dxa"/>
            <w:hideMark/>
          </w:tcPr>
          <w:p w14:paraId="4A88FB9C" w14:textId="77777777" w:rsidR="00056A81" w:rsidRDefault="00056A81" w:rsidP="0047110B">
            <w:pPr>
              <w:widowControl w:val="0"/>
              <w:tabs>
                <w:tab w:val="left" w:pos="426"/>
                <w:tab w:val="left" w:pos="7920"/>
              </w:tabs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  <w:r w:rsidRPr="006B1F59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Голова громадської організації « ТРИ СИЛИ»</w:t>
            </w:r>
          </w:p>
          <w:p w14:paraId="04297CB2" w14:textId="77777777" w:rsidR="00056A81" w:rsidRDefault="00056A81" w:rsidP="0047110B">
            <w:pPr>
              <w:widowControl w:val="0"/>
              <w:tabs>
                <w:tab w:val="left" w:pos="426"/>
                <w:tab w:val="left" w:pos="7920"/>
              </w:tabs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</w:p>
          <w:p w14:paraId="46A17727" w14:textId="77777777" w:rsidR="00056A81" w:rsidRPr="006B1F59" w:rsidRDefault="00056A81" w:rsidP="0047110B">
            <w:pPr>
              <w:widowControl w:val="0"/>
              <w:tabs>
                <w:tab w:val="left" w:pos="426"/>
                <w:tab w:val="left" w:pos="7920"/>
              </w:tabs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056A81" w:rsidRPr="006B1F59" w14:paraId="017BBF56" w14:textId="77777777" w:rsidTr="0047110B">
        <w:tc>
          <w:tcPr>
            <w:tcW w:w="3823" w:type="dxa"/>
          </w:tcPr>
          <w:p w14:paraId="2CB3D712" w14:textId="77777777" w:rsidR="00056A81" w:rsidRPr="00C43B1C" w:rsidRDefault="00056A81" w:rsidP="0047110B">
            <w:pPr>
              <w:widowControl w:val="0"/>
              <w:tabs>
                <w:tab w:val="left" w:pos="426"/>
                <w:tab w:val="left" w:pos="7920"/>
              </w:tabs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ar-SA"/>
              </w:rPr>
            </w:pPr>
            <w:r w:rsidRPr="00C43B1C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ar-SA"/>
              </w:rPr>
              <w:t>ОКОЛОВИЧ Марта Євгеніївна</w:t>
            </w:r>
          </w:p>
        </w:tc>
        <w:tc>
          <w:tcPr>
            <w:tcW w:w="6331" w:type="dxa"/>
          </w:tcPr>
          <w:p w14:paraId="0A4E861D" w14:textId="77777777" w:rsidR="00056A81" w:rsidRPr="00C43B1C" w:rsidRDefault="00056A81" w:rsidP="0047110B">
            <w:pPr>
              <w:widowControl w:val="0"/>
              <w:tabs>
                <w:tab w:val="left" w:pos="426"/>
                <w:tab w:val="left" w:pos="7920"/>
              </w:tabs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ar-SA"/>
              </w:rPr>
            </w:pPr>
            <w:r w:rsidRPr="00C43B1C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ar-SA"/>
              </w:rPr>
              <w:t>Голова громадської організації «Товариство святого Флоріана»</w:t>
            </w:r>
          </w:p>
        </w:tc>
      </w:tr>
    </w:tbl>
    <w:p w14:paraId="0367ED95" w14:textId="77777777" w:rsidR="00056A81" w:rsidRPr="006B1F59" w:rsidRDefault="00056A81" w:rsidP="00056A81">
      <w:pPr>
        <w:tabs>
          <w:tab w:val="left" w:pos="426"/>
          <w:tab w:val="left" w:pos="792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</w:pPr>
    </w:p>
    <w:p w14:paraId="45122E78" w14:textId="77777777" w:rsidR="00056A81" w:rsidRDefault="00056A81" w:rsidP="00056A81">
      <w:pPr>
        <w:tabs>
          <w:tab w:val="left" w:pos="683"/>
        </w:tabs>
        <w:suppressAutoHyphens/>
        <w:spacing w:after="0" w:line="240" w:lineRule="auto"/>
        <w:jc w:val="both"/>
        <w:rPr>
          <w:rFonts w:ascii="Calibri" w:eastAsia="Times New Roman" w:hAnsi="Calibri" w:cs="Times New Roman"/>
          <w:color w:val="00000A"/>
          <w:sz w:val="26"/>
          <w:szCs w:val="26"/>
          <w:lang w:eastAsia="ru-RU"/>
        </w:rPr>
      </w:pPr>
    </w:p>
    <w:p w14:paraId="658D7F8D" w14:textId="77777777" w:rsidR="00056A81" w:rsidRPr="006B1F59" w:rsidRDefault="00056A81" w:rsidP="00056A81">
      <w:pPr>
        <w:tabs>
          <w:tab w:val="left" w:pos="683"/>
        </w:tabs>
        <w:suppressAutoHyphens/>
        <w:spacing w:after="0" w:line="240" w:lineRule="auto"/>
        <w:jc w:val="both"/>
        <w:rPr>
          <w:rFonts w:ascii="Calibri" w:eastAsia="Times New Roman" w:hAnsi="Calibri" w:cs="Times New Roman"/>
          <w:color w:val="00000A"/>
          <w:sz w:val="26"/>
          <w:szCs w:val="26"/>
          <w:lang w:eastAsia="ru-RU"/>
        </w:rPr>
      </w:pPr>
    </w:p>
    <w:p w14:paraId="00632988" w14:textId="77777777" w:rsidR="00056A81" w:rsidRDefault="00056A81" w:rsidP="00056A81">
      <w:pPr>
        <w:tabs>
          <w:tab w:val="left" w:pos="683"/>
        </w:tabs>
        <w:suppressAutoHyphens/>
        <w:spacing w:after="0" w:line="240" w:lineRule="auto"/>
        <w:jc w:val="both"/>
        <w:rPr>
          <w:rFonts w:ascii="Calibri" w:eastAsia="Times New Roman" w:hAnsi="Calibri" w:cs="Times New Roman"/>
          <w:color w:val="00000A"/>
          <w:sz w:val="26"/>
          <w:szCs w:val="26"/>
          <w:lang w:eastAsia="ru-RU"/>
        </w:rPr>
      </w:pPr>
    </w:p>
    <w:p w14:paraId="773CE9B2" w14:textId="77777777" w:rsidR="00056A81" w:rsidRPr="007D7665" w:rsidRDefault="00056A81" w:rsidP="00056A81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 CYR" w:hAnsi="Times New Roman" w:cs="Times New Roman"/>
          <w:b/>
          <w:bCs/>
          <w:kern w:val="1"/>
          <w:sz w:val="26"/>
          <w:szCs w:val="26"/>
          <w:lang w:eastAsia="zh-CN" w:bidi="hi-IN"/>
        </w:rPr>
      </w:pPr>
      <w:r w:rsidRPr="007D7665">
        <w:rPr>
          <w:rFonts w:ascii="Times New Roman" w:eastAsia="Times New Roman CYR" w:hAnsi="Times New Roman" w:cs="Times New Roman"/>
          <w:b/>
          <w:bCs/>
          <w:kern w:val="1"/>
          <w:sz w:val="26"/>
          <w:szCs w:val="26"/>
          <w:lang w:eastAsia="zh-CN" w:bidi="hi-IN"/>
        </w:rPr>
        <w:t>Заступник керівник</w:t>
      </w:r>
      <w:r>
        <w:rPr>
          <w:rFonts w:ascii="Times New Roman" w:eastAsia="Times New Roman CYR" w:hAnsi="Times New Roman" w:cs="Times New Roman"/>
          <w:b/>
          <w:bCs/>
          <w:kern w:val="1"/>
          <w:sz w:val="26"/>
          <w:szCs w:val="26"/>
          <w:lang w:eastAsia="zh-CN" w:bidi="hi-IN"/>
        </w:rPr>
        <w:t>а</w:t>
      </w:r>
      <w:r w:rsidRPr="007D7665">
        <w:rPr>
          <w:rFonts w:ascii="Times New Roman" w:eastAsia="Times New Roman CYR" w:hAnsi="Times New Roman" w:cs="Times New Roman"/>
          <w:b/>
          <w:bCs/>
          <w:kern w:val="1"/>
          <w:sz w:val="26"/>
          <w:szCs w:val="26"/>
          <w:lang w:eastAsia="zh-CN" w:bidi="hi-IN"/>
        </w:rPr>
        <w:t xml:space="preserve"> апарату-</w:t>
      </w:r>
    </w:p>
    <w:p w14:paraId="76DE40B5" w14:textId="77777777" w:rsidR="00056A81" w:rsidRPr="007D7665" w:rsidRDefault="00056A81" w:rsidP="00056A81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 CYR" w:hAnsi="Times New Roman" w:cs="Times New Roman"/>
          <w:b/>
          <w:bCs/>
          <w:kern w:val="1"/>
          <w:sz w:val="26"/>
          <w:szCs w:val="26"/>
          <w:lang w:eastAsia="zh-CN" w:bidi="hi-IN"/>
        </w:rPr>
      </w:pPr>
      <w:r w:rsidRPr="007D7665">
        <w:rPr>
          <w:rFonts w:ascii="Times New Roman" w:eastAsia="Times New Roman CYR" w:hAnsi="Times New Roman" w:cs="Times New Roman"/>
          <w:b/>
          <w:bCs/>
          <w:kern w:val="1"/>
          <w:sz w:val="26"/>
          <w:szCs w:val="26"/>
          <w:lang w:eastAsia="zh-CN" w:bidi="hi-IN"/>
        </w:rPr>
        <w:t xml:space="preserve">начальник відділу з питань </w:t>
      </w:r>
    </w:p>
    <w:p w14:paraId="47654F52" w14:textId="77777777" w:rsidR="00056A81" w:rsidRPr="007D7665" w:rsidRDefault="00056A81" w:rsidP="00056A8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ar-SA"/>
        </w:rPr>
      </w:pPr>
      <w:r w:rsidRPr="007D7665">
        <w:rPr>
          <w:rFonts w:ascii="Times New Roman" w:eastAsia="Times New Roman CYR" w:hAnsi="Times New Roman" w:cs="Times New Roman"/>
          <w:b/>
          <w:bCs/>
          <w:kern w:val="1"/>
          <w:sz w:val="26"/>
          <w:szCs w:val="26"/>
          <w:lang w:eastAsia="zh-CN" w:bidi="hi-IN"/>
        </w:rPr>
        <w:t>мобілізаційної роботи</w:t>
      </w:r>
      <w:r w:rsidRPr="007D7665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  <w:r w:rsidRPr="007D7665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  <w:r w:rsidRPr="007D7665">
        <w:rPr>
          <w:rFonts w:ascii="Times New Roman" w:eastAsia="Calibri" w:hAnsi="Times New Roman" w:cs="Times New Roman"/>
          <w:b/>
          <w:bCs/>
          <w:sz w:val="28"/>
          <w:szCs w:val="28"/>
        </w:rPr>
        <w:tab/>
        <w:t xml:space="preserve">                                     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Pr="007D7665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          С. </w:t>
      </w:r>
      <w:proofErr w:type="spellStart"/>
      <w:r w:rsidRPr="007D7665">
        <w:rPr>
          <w:rFonts w:ascii="Times New Roman" w:eastAsia="Calibri" w:hAnsi="Times New Roman" w:cs="Times New Roman"/>
          <w:b/>
          <w:bCs/>
          <w:sz w:val="28"/>
          <w:szCs w:val="28"/>
        </w:rPr>
        <w:t>Наумяк</w:t>
      </w:r>
      <w:proofErr w:type="spellEnd"/>
      <w:r w:rsidRPr="007D7665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  <w:r w:rsidRPr="007D766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ar-SA"/>
        </w:rPr>
        <w:t xml:space="preserve">                                                                                  </w:t>
      </w:r>
    </w:p>
    <w:p w14:paraId="42B6DE62" w14:textId="77777777" w:rsidR="00056A81" w:rsidRDefault="00056A81">
      <w:bookmarkStart w:id="0" w:name="_GoBack"/>
      <w:bookmarkEnd w:id="0"/>
    </w:p>
    <w:sectPr w:rsidR="00056A8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30B9"/>
    <w:rsid w:val="00056A81"/>
    <w:rsid w:val="00180574"/>
    <w:rsid w:val="008C3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733ED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6A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056A81"/>
    <w:rPr>
      <w:i/>
      <w:iCs/>
    </w:rPr>
  </w:style>
  <w:style w:type="character" w:styleId="a4">
    <w:name w:val="Strong"/>
    <w:basedOn w:val="a0"/>
    <w:uiPriority w:val="22"/>
    <w:qFormat/>
    <w:rsid w:val="00056A81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1805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8057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6A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056A81"/>
    <w:rPr>
      <w:i/>
      <w:iCs/>
    </w:rPr>
  </w:style>
  <w:style w:type="character" w:styleId="a4">
    <w:name w:val="Strong"/>
    <w:basedOn w:val="a0"/>
    <w:uiPriority w:val="22"/>
    <w:qFormat/>
    <w:rsid w:val="00056A81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1805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805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2061</Words>
  <Characters>1175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liza24012000@ukr.net</dc:creator>
  <cp:lastModifiedBy>User</cp:lastModifiedBy>
  <cp:revision>2</cp:revision>
  <dcterms:created xsi:type="dcterms:W3CDTF">2025-11-21T08:30:00Z</dcterms:created>
  <dcterms:modified xsi:type="dcterms:W3CDTF">2025-11-21T08:30:00Z</dcterms:modified>
</cp:coreProperties>
</file>