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CA7" w:rsidRPr="00DE5F99" w:rsidRDefault="00F516A9" w:rsidP="005E156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76885" cy="606425"/>
            <wp:effectExtent l="1905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CA7" w:rsidRPr="00DE5F99" w:rsidRDefault="00802CA7" w:rsidP="002B4915">
      <w:pPr>
        <w:spacing w:after="0" w:line="240" w:lineRule="auto"/>
        <w:ind w:left="-426"/>
        <w:jc w:val="center"/>
        <w:rPr>
          <w:rFonts w:ascii="Times New Roman" w:hAnsi="Times New Roman"/>
          <w:sz w:val="24"/>
          <w:szCs w:val="24"/>
        </w:rPr>
      </w:pP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 w:rsidRPr="00DE5F99"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 w:rsidRPr="00DE5F99">
        <w:rPr>
          <w:rFonts w:ascii="Times New Roman" w:hAnsi="Times New Roman"/>
          <w:caps/>
          <w:color w:val="1D68FF"/>
          <w:sz w:val="24"/>
          <w:szCs w:val="24"/>
        </w:rPr>
        <w:t>ЛЬВІВСЬКОЇ ОБЛАСТІ</w:t>
      </w:r>
    </w:p>
    <w:p w:rsidR="00802CA7" w:rsidRPr="00C139CC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0"/>
          <w:szCs w:val="20"/>
        </w:rPr>
      </w:pP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8"/>
          <w:szCs w:val="28"/>
        </w:rPr>
      </w:pPr>
    </w:p>
    <w:p w:rsidR="00802CA7" w:rsidRPr="00DE5F99" w:rsidRDefault="004C188D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z w:val="32"/>
          <w:szCs w:val="32"/>
        </w:rPr>
      </w:pPr>
      <w:r>
        <w:rPr>
          <w:rFonts w:ascii="Times New Roman" w:hAnsi="Times New Roman"/>
          <w:b/>
          <w:color w:val="1D68FF"/>
          <w:spacing w:val="60"/>
          <w:sz w:val="32"/>
          <w:szCs w:val="32"/>
        </w:rPr>
        <w:t>РОЗПОРЯДЖЕННЯ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olor w:val="1D68FF"/>
          <w:sz w:val="24"/>
          <w:szCs w:val="24"/>
        </w:rPr>
      </w:pPr>
    </w:p>
    <w:p w:rsidR="00802CA7" w:rsidRPr="00DE5F99" w:rsidRDefault="00106258" w:rsidP="00106258">
      <w:pPr>
        <w:spacing w:after="0" w:line="240" w:lineRule="auto"/>
        <w:ind w:left="-567" w:right="-142"/>
        <w:rPr>
          <w:rFonts w:ascii="Times New Roman" w:hAnsi="Times New Roman"/>
          <w:color w:val="1D68FF"/>
          <w:sz w:val="28"/>
          <w:szCs w:val="28"/>
        </w:rPr>
      </w:pPr>
      <w:r>
        <w:rPr>
          <w:rFonts w:ascii="Times New Roman" w:hAnsi="Times New Roman"/>
          <w:color w:val="1D68FF"/>
          <w:sz w:val="28"/>
          <w:szCs w:val="28"/>
        </w:rPr>
        <w:t xml:space="preserve">         </w:t>
      </w:r>
      <w:r w:rsidR="005E1562">
        <w:rPr>
          <w:rFonts w:ascii="Times New Roman" w:hAnsi="Times New Roman"/>
          <w:color w:val="1D68FF"/>
          <w:sz w:val="28"/>
          <w:szCs w:val="28"/>
        </w:rPr>
        <w:t>22 вересня 2025 року</w:t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ab/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ab/>
      </w:r>
      <w:r w:rsidR="005E1562">
        <w:rPr>
          <w:rFonts w:ascii="Times New Roman" w:hAnsi="Times New Roman"/>
          <w:color w:val="1D68FF"/>
          <w:sz w:val="28"/>
          <w:szCs w:val="28"/>
        </w:rPr>
        <w:t xml:space="preserve">          </w:t>
      </w:r>
      <w:r w:rsidR="00364CDA">
        <w:rPr>
          <w:rFonts w:ascii="Times New Roman" w:hAnsi="Times New Roman"/>
          <w:color w:val="1D68FF"/>
          <w:sz w:val="28"/>
          <w:szCs w:val="28"/>
        </w:rPr>
        <w:t xml:space="preserve"> </w:t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 xml:space="preserve">Дрогобич </w:t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>
        <w:rPr>
          <w:rFonts w:ascii="Times New Roman" w:hAnsi="Times New Roman"/>
          <w:color w:val="1D68FF"/>
          <w:sz w:val="24"/>
          <w:szCs w:val="24"/>
        </w:rPr>
        <w:t xml:space="preserve">          </w:t>
      </w:r>
      <w:r w:rsidR="005E1562">
        <w:rPr>
          <w:rFonts w:ascii="Times New Roman" w:hAnsi="Times New Roman"/>
          <w:color w:val="1D68FF"/>
          <w:sz w:val="24"/>
          <w:szCs w:val="24"/>
        </w:rPr>
        <w:t xml:space="preserve">     </w:t>
      </w:r>
      <w:bookmarkStart w:id="0" w:name="_GoBack"/>
      <w:bookmarkEnd w:id="0"/>
      <w:r>
        <w:rPr>
          <w:rFonts w:ascii="Times New Roman" w:hAnsi="Times New Roman"/>
          <w:color w:val="1D68FF"/>
          <w:sz w:val="24"/>
          <w:szCs w:val="24"/>
        </w:rPr>
        <w:t xml:space="preserve">  </w:t>
      </w:r>
      <w:r w:rsidR="00364CDA">
        <w:rPr>
          <w:rFonts w:ascii="Times New Roman" w:hAnsi="Times New Roman"/>
          <w:color w:val="1D68FF"/>
          <w:sz w:val="24"/>
          <w:szCs w:val="24"/>
        </w:rPr>
        <w:t xml:space="preserve"> </w:t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>№</w:t>
      </w:r>
      <w:r w:rsidR="005E1562">
        <w:rPr>
          <w:rFonts w:ascii="Times New Roman" w:hAnsi="Times New Roman"/>
          <w:color w:val="1D68FF"/>
          <w:sz w:val="28"/>
          <w:szCs w:val="28"/>
        </w:rPr>
        <w:t xml:space="preserve"> 110</w:t>
      </w:r>
    </w:p>
    <w:p w:rsidR="00802CA7" w:rsidRPr="00746BD4" w:rsidRDefault="00802CA7" w:rsidP="002B4915">
      <w:pPr>
        <w:pStyle w:val="a3"/>
        <w:ind w:right="-284"/>
        <w:rPr>
          <w:b/>
          <w:bCs/>
          <w:iCs/>
          <w:lang w:eastAsia="uk-UA"/>
        </w:rPr>
      </w:pPr>
    </w:p>
    <w:p w:rsidR="00F4760B" w:rsidRDefault="00F4760B" w:rsidP="006E7C0E">
      <w:pPr>
        <w:pStyle w:val="a3"/>
        <w:ind w:right="-284"/>
        <w:rPr>
          <w:b/>
          <w:bCs/>
          <w:i/>
          <w:iCs/>
          <w:lang w:eastAsia="uk-UA"/>
        </w:rPr>
      </w:pPr>
    </w:p>
    <w:p w:rsidR="006E7C0E" w:rsidRPr="006E7C0E" w:rsidRDefault="006E7C0E" w:rsidP="006E7C0E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 w:rsidRPr="006E7C0E">
        <w:rPr>
          <w:b/>
          <w:bCs/>
          <w:i/>
          <w:iCs/>
          <w:lang w:eastAsia="uk-UA"/>
        </w:rPr>
        <w:t xml:space="preserve">Про </w:t>
      </w:r>
      <w:r w:rsidRPr="006E7C0E">
        <w:rPr>
          <w:rFonts w:eastAsiaTheme="minorEastAsia"/>
          <w:b/>
          <w:bCs/>
          <w:i/>
          <w:iCs/>
          <w:lang w:eastAsia="uk-UA"/>
        </w:rPr>
        <w:t>проведення   І етапу</w:t>
      </w:r>
    </w:p>
    <w:p w:rsidR="006E7C0E" w:rsidRPr="006E7C0E" w:rsidRDefault="006E7C0E" w:rsidP="006E7C0E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 w:rsidRPr="006E7C0E">
        <w:rPr>
          <w:rFonts w:eastAsiaTheme="minorEastAsia"/>
          <w:b/>
          <w:bCs/>
          <w:i/>
          <w:iCs/>
          <w:lang w:eastAsia="uk-UA"/>
        </w:rPr>
        <w:t>Всеукраїнських учнівських олімпіад</w:t>
      </w:r>
    </w:p>
    <w:p w:rsidR="006E7C0E" w:rsidRPr="006E7C0E" w:rsidRDefault="006E7C0E" w:rsidP="006E7C0E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 w:rsidRPr="006E7C0E">
        <w:rPr>
          <w:rFonts w:eastAsiaTheme="minorEastAsia"/>
          <w:b/>
          <w:bCs/>
          <w:i/>
          <w:iCs/>
          <w:lang w:eastAsia="uk-UA"/>
        </w:rPr>
        <w:t xml:space="preserve">з навчальних предметів </w:t>
      </w:r>
    </w:p>
    <w:p w:rsidR="006E7C0E" w:rsidRPr="006E7C0E" w:rsidRDefault="006E7C0E" w:rsidP="006E7C0E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 w:rsidRPr="006E7C0E">
        <w:rPr>
          <w:rFonts w:eastAsiaTheme="minorEastAsia"/>
          <w:b/>
          <w:bCs/>
          <w:i/>
          <w:iCs/>
          <w:lang w:eastAsia="uk-UA"/>
        </w:rPr>
        <w:t>у 2025/2026 навчальному році</w:t>
      </w:r>
    </w:p>
    <w:p w:rsidR="009B7741" w:rsidRPr="006E7C0E" w:rsidRDefault="009B7741" w:rsidP="009B7741">
      <w:pPr>
        <w:rPr>
          <w:rFonts w:ascii="Times New Roman" w:hAnsi="Times New Roman"/>
          <w:b/>
          <w:i/>
          <w:sz w:val="26"/>
          <w:szCs w:val="26"/>
        </w:rPr>
      </w:pPr>
    </w:p>
    <w:p w:rsidR="009B7741" w:rsidRPr="006E7C0E" w:rsidRDefault="006E7C0E" w:rsidP="006E7C0E">
      <w:pPr>
        <w:pStyle w:val="HTML"/>
        <w:shd w:val="clear" w:color="auto" w:fill="FFFFFF"/>
        <w:jc w:val="both"/>
        <w:textAlignment w:val="baseline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      </w:t>
      </w:r>
      <w:r w:rsidR="009B7741" w:rsidRPr="006E7C0E">
        <w:rPr>
          <w:rFonts w:ascii="Times New Roman" w:hAnsi="Times New Roman" w:cs="Times New Roman"/>
          <w:sz w:val="26"/>
          <w:szCs w:val="26"/>
          <w:lang w:val="uk-UA"/>
        </w:rPr>
        <w:t>Керуючись ст.41 Закону України “Про місцеві державні адміністрації”, відповідно до</w:t>
      </w:r>
      <w:r w:rsidR="009B7741" w:rsidRPr="006E7C0E">
        <w:rPr>
          <w:rFonts w:ascii="Times New Roman" w:hAnsi="Times New Roman" w:cs="Times New Roman"/>
          <w:sz w:val="26"/>
          <w:szCs w:val="26"/>
        </w:rPr>
        <w:t> </w:t>
      </w:r>
      <w:r w:rsidR="009B7741" w:rsidRPr="006E7C0E">
        <w:rPr>
          <w:rFonts w:ascii="Times New Roman" w:hAnsi="Times New Roman" w:cs="Times New Roman"/>
          <w:sz w:val="26"/>
          <w:szCs w:val="26"/>
          <w:lang w:val="uk-UA"/>
        </w:rPr>
        <w:t xml:space="preserve">Положення про учнівський </w:t>
      </w:r>
      <w:proofErr w:type="spellStart"/>
      <w:r w:rsidR="009B7741" w:rsidRPr="006E7C0E">
        <w:rPr>
          <w:rFonts w:ascii="Times New Roman" w:hAnsi="Times New Roman" w:cs="Times New Roman"/>
          <w:sz w:val="26"/>
          <w:szCs w:val="26"/>
          <w:lang w:val="uk-UA"/>
        </w:rPr>
        <w:t>олімпіадний</w:t>
      </w:r>
      <w:proofErr w:type="spellEnd"/>
      <w:r w:rsidR="009B7741" w:rsidRPr="006E7C0E">
        <w:rPr>
          <w:rFonts w:ascii="Times New Roman" w:hAnsi="Times New Roman" w:cs="Times New Roman"/>
          <w:sz w:val="26"/>
          <w:szCs w:val="26"/>
          <w:lang w:val="uk-UA"/>
        </w:rPr>
        <w:t xml:space="preserve"> та турнірний рух, затвердженого наказом Міністерства освіти </w:t>
      </w:r>
      <w:proofErr w:type="spellStart"/>
      <w:r w:rsidR="009B7741" w:rsidRPr="006E7C0E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9B7741" w:rsidRPr="006E7C0E">
        <w:rPr>
          <w:rFonts w:ascii="Times New Roman" w:hAnsi="Times New Roman" w:cs="Times New Roman"/>
          <w:sz w:val="26"/>
          <w:szCs w:val="26"/>
          <w:lang w:val="uk-UA"/>
        </w:rPr>
        <w:t xml:space="preserve"> науки України від 30 грудня 2024 року №1820, зареєстрованим у Міністерстві юстиції України 06 лютого 2025 року за</w:t>
      </w:r>
      <w:r w:rsidR="009B7741" w:rsidRPr="006E7C0E">
        <w:rPr>
          <w:rFonts w:ascii="Times New Roman" w:hAnsi="Times New Roman" w:cs="Times New Roman"/>
          <w:sz w:val="26"/>
          <w:szCs w:val="26"/>
        </w:rPr>
        <w:t> </w:t>
      </w:r>
      <w:r w:rsidR="009B7741" w:rsidRPr="006E7C0E">
        <w:rPr>
          <w:rFonts w:ascii="Times New Roman" w:hAnsi="Times New Roman" w:cs="Times New Roman"/>
          <w:sz w:val="26"/>
          <w:szCs w:val="26"/>
          <w:lang w:val="uk-UA"/>
        </w:rPr>
        <w:t>№</w:t>
      </w:r>
      <w:r w:rsidR="009B7741" w:rsidRPr="006E7C0E">
        <w:rPr>
          <w:rFonts w:ascii="Times New Roman" w:hAnsi="Times New Roman" w:cs="Times New Roman"/>
          <w:sz w:val="26"/>
          <w:szCs w:val="26"/>
        </w:rPr>
        <w:t> </w:t>
      </w:r>
      <w:r w:rsidR="009B7741" w:rsidRPr="006E7C0E">
        <w:rPr>
          <w:rFonts w:ascii="Times New Roman" w:hAnsi="Times New Roman" w:cs="Times New Roman"/>
          <w:sz w:val="26"/>
          <w:szCs w:val="26"/>
          <w:lang w:val="uk-UA"/>
        </w:rPr>
        <w:t xml:space="preserve">187/43593, на виконання наказу департаменту освіти і науки Львівської обласної державної адміністрації від 17.09.2025 №02-01/01/309 «Про проведення І етапу Всеукраїнських учнівських олімпіад з навчальних  предметів у 2025/2026 навчальному році» та з метою пошуку, підтримки, розвитку творчого потенціалу обдарованої молоді </w:t>
      </w:r>
      <w:r w:rsidR="00364CDA" w:rsidRPr="006E7C0E">
        <w:rPr>
          <w:rFonts w:ascii="Times New Roman" w:hAnsi="Times New Roman" w:cs="Times New Roman"/>
          <w:sz w:val="26"/>
          <w:szCs w:val="26"/>
          <w:lang w:val="uk-UA"/>
        </w:rPr>
        <w:t>:</w:t>
      </w:r>
    </w:p>
    <w:p w:rsidR="009B7741" w:rsidRPr="006E7C0E" w:rsidRDefault="009B7741" w:rsidP="009B7741">
      <w:pPr>
        <w:pStyle w:val="HTML"/>
        <w:shd w:val="clear" w:color="auto" w:fill="FFFFFF"/>
        <w:spacing w:line="276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  <w:lang w:val="uk-UA"/>
        </w:rPr>
      </w:pPr>
    </w:p>
    <w:p w:rsidR="009B7741" w:rsidRPr="006E7C0E" w:rsidRDefault="00F4760B" w:rsidP="001F69F7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1. </w:t>
      </w:r>
      <w:r w:rsidR="009B7741" w:rsidRPr="006E7C0E">
        <w:rPr>
          <w:rFonts w:ascii="Times New Roman" w:hAnsi="Times New Roman"/>
          <w:bCs/>
          <w:iCs/>
          <w:sz w:val="26"/>
          <w:szCs w:val="26"/>
        </w:rPr>
        <w:t xml:space="preserve">Міським та селищним головам Дрогобицького району забезпечити: </w:t>
      </w:r>
    </w:p>
    <w:p w:rsidR="00106258" w:rsidRPr="006E7C0E" w:rsidRDefault="00106258" w:rsidP="001F69F7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9B7741" w:rsidRPr="006E7C0E" w:rsidRDefault="009B7741" w:rsidP="001F69F7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6E7C0E">
        <w:rPr>
          <w:rFonts w:ascii="Times New Roman" w:hAnsi="Times New Roman"/>
          <w:bCs/>
          <w:iCs/>
          <w:sz w:val="26"/>
          <w:szCs w:val="26"/>
        </w:rPr>
        <w:t>1.1.</w:t>
      </w:r>
      <w:r w:rsidR="00F4760B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Pr="006E7C0E">
        <w:rPr>
          <w:rFonts w:ascii="Times New Roman" w:hAnsi="Times New Roman"/>
          <w:bCs/>
          <w:iCs/>
          <w:sz w:val="26"/>
          <w:szCs w:val="26"/>
        </w:rPr>
        <w:t>Організацію та проведення відділами освіти територіальних громад Дрогобицького району І етапу Всеукраїнських учнівських олімпіад з навчальних предметів у 2025/2026 навчальному році</w:t>
      </w:r>
      <w:r w:rsidR="00106258" w:rsidRPr="006E7C0E">
        <w:rPr>
          <w:rFonts w:ascii="Times New Roman" w:hAnsi="Times New Roman"/>
          <w:bCs/>
          <w:iCs/>
          <w:sz w:val="26"/>
          <w:szCs w:val="26"/>
        </w:rPr>
        <w:t>,</w:t>
      </w:r>
      <w:r w:rsidRPr="006E7C0E">
        <w:rPr>
          <w:rFonts w:ascii="Times New Roman" w:hAnsi="Times New Roman"/>
          <w:bCs/>
          <w:iCs/>
          <w:sz w:val="26"/>
          <w:szCs w:val="26"/>
        </w:rPr>
        <w:t xml:space="preserve"> з дотриманням законодавства України в частині організації заходів безпе</w:t>
      </w:r>
      <w:r w:rsidR="007A6901" w:rsidRPr="006E7C0E">
        <w:rPr>
          <w:rFonts w:ascii="Times New Roman" w:hAnsi="Times New Roman"/>
          <w:bCs/>
          <w:iCs/>
          <w:sz w:val="26"/>
          <w:szCs w:val="26"/>
        </w:rPr>
        <w:t>ки, пов’язаних</w:t>
      </w:r>
      <w:r w:rsidRPr="006E7C0E">
        <w:rPr>
          <w:rFonts w:ascii="Times New Roman" w:hAnsi="Times New Roman"/>
          <w:bCs/>
          <w:iCs/>
          <w:sz w:val="26"/>
          <w:szCs w:val="26"/>
        </w:rPr>
        <w:t xml:space="preserve"> із запровадженням правового режиму воєнного стану в Україні</w:t>
      </w:r>
      <w:r w:rsidR="00106258" w:rsidRPr="006E7C0E">
        <w:rPr>
          <w:rFonts w:ascii="Times New Roman" w:hAnsi="Times New Roman"/>
          <w:bCs/>
          <w:iCs/>
          <w:sz w:val="26"/>
          <w:szCs w:val="26"/>
        </w:rPr>
        <w:t>,</w:t>
      </w:r>
      <w:r w:rsidR="00364CDA" w:rsidRPr="006E7C0E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Pr="006E7C0E">
        <w:rPr>
          <w:rFonts w:ascii="Times New Roman" w:hAnsi="Times New Roman"/>
          <w:sz w:val="26"/>
          <w:szCs w:val="26"/>
        </w:rPr>
        <w:t>у терміни з 11 жовтня до 10 листопада 2025 року</w:t>
      </w:r>
      <w:r w:rsidR="009433C0" w:rsidRPr="006E7C0E">
        <w:rPr>
          <w:rFonts w:ascii="Times New Roman" w:hAnsi="Times New Roman"/>
          <w:sz w:val="26"/>
          <w:szCs w:val="26"/>
        </w:rPr>
        <w:t>.</w:t>
      </w:r>
    </w:p>
    <w:p w:rsidR="00106258" w:rsidRPr="006E7C0E" w:rsidRDefault="00106258" w:rsidP="007B7DDA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9B7741" w:rsidRPr="006E7C0E" w:rsidRDefault="007B7DDA" w:rsidP="001F69F7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6E7C0E">
        <w:rPr>
          <w:rFonts w:ascii="Times New Roman" w:hAnsi="Times New Roman"/>
          <w:sz w:val="26"/>
          <w:szCs w:val="26"/>
        </w:rPr>
        <w:t>1.2</w:t>
      </w:r>
      <w:r w:rsidR="00C139CC" w:rsidRPr="006E7C0E">
        <w:rPr>
          <w:rFonts w:ascii="Times New Roman" w:hAnsi="Times New Roman"/>
          <w:sz w:val="26"/>
          <w:szCs w:val="26"/>
        </w:rPr>
        <w:t xml:space="preserve"> До 25.09.2025 надання</w:t>
      </w:r>
      <w:r w:rsidR="002B0AEA" w:rsidRPr="006E7C0E">
        <w:rPr>
          <w:rFonts w:ascii="Times New Roman" w:hAnsi="Times New Roman"/>
          <w:sz w:val="26"/>
          <w:szCs w:val="26"/>
        </w:rPr>
        <w:t xml:space="preserve"> про</w:t>
      </w:r>
      <w:r w:rsidR="00C139CC" w:rsidRPr="006E7C0E">
        <w:rPr>
          <w:rFonts w:ascii="Times New Roman" w:hAnsi="Times New Roman"/>
          <w:sz w:val="26"/>
          <w:szCs w:val="26"/>
        </w:rPr>
        <w:t>позицій</w:t>
      </w:r>
      <w:r w:rsidR="007A6901" w:rsidRPr="006E7C0E">
        <w:rPr>
          <w:rFonts w:ascii="Times New Roman" w:hAnsi="Times New Roman"/>
          <w:sz w:val="26"/>
          <w:szCs w:val="26"/>
        </w:rPr>
        <w:t xml:space="preserve"> </w:t>
      </w:r>
      <w:r w:rsidR="00C139CC" w:rsidRPr="006E7C0E">
        <w:rPr>
          <w:rFonts w:ascii="Times New Roman" w:hAnsi="Times New Roman"/>
          <w:sz w:val="26"/>
          <w:szCs w:val="26"/>
        </w:rPr>
        <w:t xml:space="preserve">щодо складу </w:t>
      </w:r>
      <w:r w:rsidR="002B0AEA" w:rsidRPr="006E7C0E">
        <w:rPr>
          <w:rFonts w:ascii="Times New Roman" w:hAnsi="Times New Roman"/>
          <w:sz w:val="26"/>
          <w:szCs w:val="26"/>
        </w:rPr>
        <w:t xml:space="preserve"> журі І етапу Всеукраїнських учнівських олімпіад з навчальних предметів</w:t>
      </w:r>
      <w:r w:rsidR="009433C0" w:rsidRPr="006E7C0E">
        <w:rPr>
          <w:rFonts w:ascii="Times New Roman" w:hAnsi="Times New Roman"/>
          <w:sz w:val="26"/>
          <w:szCs w:val="26"/>
        </w:rPr>
        <w:t>.</w:t>
      </w:r>
      <w:r w:rsidR="002B0AEA" w:rsidRPr="006E7C0E">
        <w:rPr>
          <w:rFonts w:ascii="Times New Roman" w:hAnsi="Times New Roman"/>
          <w:sz w:val="26"/>
          <w:szCs w:val="26"/>
        </w:rPr>
        <w:t xml:space="preserve"> </w:t>
      </w:r>
    </w:p>
    <w:p w:rsidR="007B7DDA" w:rsidRPr="006E7C0E" w:rsidRDefault="007B7DDA" w:rsidP="001F69F7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7B7DDA" w:rsidRPr="006E7C0E" w:rsidRDefault="007B7DDA" w:rsidP="007B7DDA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6E7C0E">
        <w:rPr>
          <w:rFonts w:ascii="Times New Roman" w:hAnsi="Times New Roman"/>
          <w:sz w:val="26"/>
          <w:szCs w:val="26"/>
          <w:lang w:val="ru-RU"/>
        </w:rPr>
        <w:t>2.</w:t>
      </w:r>
      <w:r w:rsidR="00F4760B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6E7C0E">
        <w:rPr>
          <w:rFonts w:ascii="Times New Roman" w:hAnsi="Times New Roman"/>
          <w:sz w:val="26"/>
          <w:szCs w:val="26"/>
        </w:rPr>
        <w:t>Затвердити заклади освіти територіальних громад та відповідальних за проведення І етапу Всеукраїнських учнівських олімпіад з навчальних предмет</w:t>
      </w:r>
      <w:r w:rsidR="00F4760B">
        <w:rPr>
          <w:rFonts w:ascii="Times New Roman" w:hAnsi="Times New Roman"/>
          <w:sz w:val="26"/>
          <w:szCs w:val="26"/>
        </w:rPr>
        <w:t>ів у 2025/2026 навчальному році, згідно з додатком 1</w:t>
      </w:r>
      <w:r w:rsidRPr="006E7C0E">
        <w:rPr>
          <w:rFonts w:ascii="Times New Roman" w:hAnsi="Times New Roman"/>
          <w:sz w:val="26"/>
          <w:szCs w:val="26"/>
        </w:rPr>
        <w:t>.</w:t>
      </w:r>
    </w:p>
    <w:p w:rsidR="007B7DDA" w:rsidRPr="006E7C0E" w:rsidRDefault="007B7DDA" w:rsidP="001F69F7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106258" w:rsidRPr="006E7C0E" w:rsidRDefault="00106258" w:rsidP="001F69F7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9B7741" w:rsidRPr="006E7C0E" w:rsidRDefault="007B7DDA" w:rsidP="001F69F7">
      <w:pPr>
        <w:tabs>
          <w:tab w:val="left" w:pos="1384"/>
        </w:tabs>
        <w:autoSpaceDE w:val="0"/>
        <w:autoSpaceDN w:val="0"/>
        <w:ind w:firstLine="567"/>
        <w:jc w:val="both"/>
        <w:rPr>
          <w:rFonts w:ascii="Times New Roman" w:hAnsi="Times New Roman"/>
          <w:sz w:val="26"/>
          <w:szCs w:val="26"/>
        </w:rPr>
      </w:pPr>
      <w:r w:rsidRPr="006E7C0E">
        <w:rPr>
          <w:rFonts w:ascii="Times New Roman" w:hAnsi="Times New Roman"/>
          <w:sz w:val="26"/>
          <w:szCs w:val="26"/>
        </w:rPr>
        <w:t>3.</w:t>
      </w:r>
      <w:r w:rsidR="00F4760B">
        <w:rPr>
          <w:rFonts w:ascii="Times New Roman" w:hAnsi="Times New Roman"/>
          <w:sz w:val="26"/>
          <w:szCs w:val="26"/>
        </w:rPr>
        <w:t xml:space="preserve"> </w:t>
      </w:r>
      <w:r w:rsidR="009B7741" w:rsidRPr="006E7C0E">
        <w:rPr>
          <w:rFonts w:ascii="Times New Roman" w:hAnsi="Times New Roman"/>
          <w:sz w:val="26"/>
          <w:szCs w:val="26"/>
        </w:rPr>
        <w:t xml:space="preserve">Відповідальною особою за організацію та проведення Всеукраїнських учнівських олімпіад з навчальних предметів у 2025/2026 навчальному році призначити </w:t>
      </w:r>
      <w:proofErr w:type="spellStart"/>
      <w:r w:rsidR="009B7741" w:rsidRPr="006E7C0E">
        <w:rPr>
          <w:rFonts w:ascii="Times New Roman" w:hAnsi="Times New Roman"/>
          <w:sz w:val="26"/>
          <w:szCs w:val="26"/>
        </w:rPr>
        <w:t>Форемну</w:t>
      </w:r>
      <w:proofErr w:type="spellEnd"/>
      <w:r w:rsidR="009B7741" w:rsidRPr="006E7C0E">
        <w:rPr>
          <w:rFonts w:ascii="Times New Roman" w:hAnsi="Times New Roman"/>
          <w:sz w:val="26"/>
          <w:szCs w:val="26"/>
        </w:rPr>
        <w:t xml:space="preserve"> Інну Миколаївну</w:t>
      </w:r>
      <w:r w:rsidR="00B303FC" w:rsidRPr="006E7C0E">
        <w:rPr>
          <w:rFonts w:ascii="Times New Roman" w:hAnsi="Times New Roman"/>
          <w:sz w:val="26"/>
          <w:szCs w:val="26"/>
        </w:rPr>
        <w:t xml:space="preserve">, </w:t>
      </w:r>
      <w:r w:rsidR="009B7741" w:rsidRPr="006E7C0E">
        <w:rPr>
          <w:rFonts w:ascii="Times New Roman" w:hAnsi="Times New Roman"/>
          <w:sz w:val="26"/>
          <w:szCs w:val="26"/>
        </w:rPr>
        <w:t>дир</w:t>
      </w:r>
      <w:r w:rsidR="002B0AEA" w:rsidRPr="006E7C0E">
        <w:rPr>
          <w:rFonts w:ascii="Times New Roman" w:hAnsi="Times New Roman"/>
          <w:sz w:val="26"/>
          <w:szCs w:val="26"/>
        </w:rPr>
        <w:t>ектора к</w:t>
      </w:r>
      <w:r w:rsidR="009B7741" w:rsidRPr="006E7C0E">
        <w:rPr>
          <w:rFonts w:ascii="Times New Roman" w:hAnsi="Times New Roman"/>
          <w:sz w:val="26"/>
          <w:szCs w:val="26"/>
        </w:rPr>
        <w:t xml:space="preserve">омунальної установи </w:t>
      </w:r>
      <w:r w:rsidR="009B7741" w:rsidRPr="006E7C0E">
        <w:rPr>
          <w:rFonts w:ascii="Times New Roman" w:hAnsi="Times New Roman"/>
          <w:sz w:val="26"/>
          <w:szCs w:val="26"/>
        </w:rPr>
        <w:lastRenderedPageBreak/>
        <w:t xml:space="preserve">Трускавецької міської ради "Центр професійного розвитку педагогічних працівників" (за згодою), яку затверджено наказом департаменту освіти і науки Львівської обласної державної адміністрації від 17.09.2025 №02-01/01/309, як </w:t>
      </w:r>
      <w:r w:rsidR="00B303FC" w:rsidRPr="006E7C0E">
        <w:rPr>
          <w:rFonts w:ascii="Times New Roman" w:hAnsi="Times New Roman"/>
          <w:sz w:val="26"/>
          <w:szCs w:val="26"/>
        </w:rPr>
        <w:t>д</w:t>
      </w:r>
      <w:r w:rsidR="009B7741" w:rsidRPr="006E7C0E">
        <w:rPr>
          <w:rFonts w:ascii="Times New Roman" w:hAnsi="Times New Roman"/>
          <w:sz w:val="26"/>
          <w:szCs w:val="26"/>
        </w:rPr>
        <w:t xml:space="preserve">рогобицька опорна локація для проведення І етапу Всеукраїнських учнівських олімпіад з навчальних предметів </w:t>
      </w:r>
      <w:r w:rsidR="009B7741" w:rsidRPr="006E7C0E">
        <w:rPr>
          <w:rFonts w:ascii="Times New Roman" w:hAnsi="Times New Roman"/>
          <w:spacing w:val="-6"/>
          <w:sz w:val="26"/>
          <w:szCs w:val="26"/>
        </w:rPr>
        <w:t>у 2025/2026 навчальному році</w:t>
      </w:r>
      <w:r w:rsidR="009B7741" w:rsidRPr="006E7C0E">
        <w:rPr>
          <w:rFonts w:ascii="Times New Roman" w:hAnsi="Times New Roman"/>
          <w:sz w:val="26"/>
          <w:szCs w:val="26"/>
        </w:rPr>
        <w:t>.</w:t>
      </w:r>
    </w:p>
    <w:p w:rsidR="00E16BFE" w:rsidRPr="006E7C0E" w:rsidRDefault="007B7DDA" w:rsidP="001F69F7">
      <w:pPr>
        <w:tabs>
          <w:tab w:val="left" w:pos="1384"/>
        </w:tabs>
        <w:autoSpaceDE w:val="0"/>
        <w:autoSpaceDN w:val="0"/>
        <w:ind w:firstLine="567"/>
        <w:jc w:val="both"/>
        <w:rPr>
          <w:rFonts w:ascii="Times New Roman" w:hAnsi="Times New Roman"/>
          <w:sz w:val="26"/>
          <w:szCs w:val="26"/>
        </w:rPr>
      </w:pPr>
      <w:r w:rsidRPr="006E7C0E">
        <w:rPr>
          <w:rFonts w:ascii="Times New Roman" w:hAnsi="Times New Roman"/>
          <w:sz w:val="26"/>
          <w:szCs w:val="26"/>
        </w:rPr>
        <w:t>4</w:t>
      </w:r>
      <w:r w:rsidR="00F4760B">
        <w:rPr>
          <w:rFonts w:ascii="Times New Roman" w:hAnsi="Times New Roman"/>
          <w:sz w:val="26"/>
          <w:szCs w:val="26"/>
        </w:rPr>
        <w:t xml:space="preserve"> </w:t>
      </w:r>
      <w:r w:rsidR="00E16BFE" w:rsidRPr="006E7C0E">
        <w:rPr>
          <w:rFonts w:ascii="Times New Roman" w:hAnsi="Times New Roman"/>
          <w:sz w:val="26"/>
          <w:szCs w:val="26"/>
        </w:rPr>
        <w:t>.Затвердити організаційн</w:t>
      </w:r>
      <w:r w:rsidR="002B0AEA" w:rsidRPr="006E7C0E">
        <w:rPr>
          <w:rFonts w:ascii="Times New Roman" w:hAnsi="Times New Roman"/>
          <w:sz w:val="26"/>
          <w:szCs w:val="26"/>
        </w:rPr>
        <w:t>и</w:t>
      </w:r>
      <w:r w:rsidR="00E16BFE" w:rsidRPr="006E7C0E">
        <w:rPr>
          <w:rFonts w:ascii="Times New Roman" w:hAnsi="Times New Roman"/>
          <w:sz w:val="26"/>
          <w:szCs w:val="26"/>
        </w:rPr>
        <w:t>й комітет з проведення</w:t>
      </w:r>
      <w:r w:rsidR="009B7741" w:rsidRPr="006E7C0E">
        <w:rPr>
          <w:rFonts w:ascii="Times New Roman" w:hAnsi="Times New Roman"/>
          <w:sz w:val="26"/>
          <w:szCs w:val="26"/>
        </w:rPr>
        <w:t xml:space="preserve"> І етапу Всеукраїнських учнівських олімпіад з навчальних предметів у 2025/2026 навчальному році</w:t>
      </w:r>
      <w:r w:rsidR="00364CDA" w:rsidRPr="006E7C0E">
        <w:rPr>
          <w:rFonts w:ascii="Times New Roman" w:hAnsi="Times New Roman"/>
          <w:sz w:val="26"/>
          <w:szCs w:val="26"/>
        </w:rPr>
        <w:t>,</w:t>
      </w:r>
      <w:r w:rsidR="009B7741" w:rsidRPr="006E7C0E">
        <w:rPr>
          <w:rFonts w:ascii="Times New Roman" w:hAnsi="Times New Roman"/>
          <w:sz w:val="26"/>
          <w:szCs w:val="26"/>
        </w:rPr>
        <w:t xml:space="preserve"> відповідно до подани</w:t>
      </w:r>
      <w:r w:rsidR="00364CDA" w:rsidRPr="006E7C0E">
        <w:rPr>
          <w:rFonts w:ascii="Times New Roman" w:hAnsi="Times New Roman"/>
          <w:sz w:val="26"/>
          <w:szCs w:val="26"/>
        </w:rPr>
        <w:t xml:space="preserve">х кандидатур </w:t>
      </w:r>
      <w:r w:rsidR="00E16BFE" w:rsidRPr="006E7C0E">
        <w:rPr>
          <w:rFonts w:ascii="Times New Roman" w:hAnsi="Times New Roman"/>
          <w:sz w:val="26"/>
          <w:szCs w:val="26"/>
        </w:rPr>
        <w:t>відділами осві</w:t>
      </w:r>
      <w:r w:rsidR="00364CDA" w:rsidRPr="006E7C0E">
        <w:rPr>
          <w:rFonts w:ascii="Times New Roman" w:hAnsi="Times New Roman"/>
          <w:sz w:val="26"/>
          <w:szCs w:val="26"/>
        </w:rPr>
        <w:t>ти територіальних громад району</w:t>
      </w:r>
      <w:r w:rsidR="00F4760B">
        <w:rPr>
          <w:rFonts w:ascii="Times New Roman" w:hAnsi="Times New Roman"/>
          <w:sz w:val="26"/>
          <w:szCs w:val="26"/>
        </w:rPr>
        <w:t>, згідно з додатком 2.</w:t>
      </w:r>
      <w:r w:rsidR="00E16BFE" w:rsidRPr="006E7C0E">
        <w:rPr>
          <w:rFonts w:ascii="Times New Roman" w:hAnsi="Times New Roman"/>
          <w:sz w:val="26"/>
          <w:szCs w:val="26"/>
        </w:rPr>
        <w:t xml:space="preserve"> </w:t>
      </w:r>
    </w:p>
    <w:p w:rsidR="002B0AEA" w:rsidRPr="006E7C0E" w:rsidRDefault="00364CDA" w:rsidP="001F69F7">
      <w:pPr>
        <w:tabs>
          <w:tab w:val="left" w:pos="1393"/>
        </w:tabs>
        <w:autoSpaceDE w:val="0"/>
        <w:autoSpaceDN w:val="0"/>
        <w:jc w:val="both"/>
        <w:rPr>
          <w:rStyle w:val="ac"/>
          <w:rFonts w:ascii="Times New Roman" w:hAnsi="Times New Roman"/>
          <w:i w:val="0"/>
          <w:sz w:val="26"/>
          <w:szCs w:val="26"/>
        </w:rPr>
      </w:pPr>
      <w:r w:rsidRPr="006E7C0E">
        <w:rPr>
          <w:rFonts w:ascii="Times New Roman" w:hAnsi="Times New Roman"/>
          <w:sz w:val="26"/>
          <w:szCs w:val="26"/>
        </w:rPr>
        <w:t xml:space="preserve">        </w:t>
      </w:r>
      <w:r w:rsidR="007B7DDA" w:rsidRPr="006E7C0E">
        <w:rPr>
          <w:rStyle w:val="ac"/>
          <w:rFonts w:ascii="Times New Roman" w:hAnsi="Times New Roman"/>
          <w:i w:val="0"/>
          <w:sz w:val="26"/>
          <w:szCs w:val="26"/>
        </w:rPr>
        <w:t>5</w:t>
      </w:r>
      <w:r w:rsidR="009B7741" w:rsidRPr="006E7C0E">
        <w:rPr>
          <w:rStyle w:val="ac"/>
          <w:rFonts w:ascii="Times New Roman" w:hAnsi="Times New Roman"/>
          <w:i w:val="0"/>
          <w:sz w:val="26"/>
          <w:szCs w:val="26"/>
        </w:rPr>
        <w:t>.</w:t>
      </w:r>
      <w:r w:rsidR="00F4760B">
        <w:rPr>
          <w:rStyle w:val="ac"/>
          <w:rFonts w:ascii="Times New Roman" w:hAnsi="Times New Roman"/>
          <w:i w:val="0"/>
          <w:sz w:val="26"/>
          <w:szCs w:val="26"/>
        </w:rPr>
        <w:t xml:space="preserve"> </w:t>
      </w:r>
      <w:r w:rsidR="00E16BFE" w:rsidRPr="006E7C0E">
        <w:rPr>
          <w:rStyle w:val="ac"/>
          <w:rFonts w:ascii="Times New Roman" w:hAnsi="Times New Roman"/>
          <w:i w:val="0"/>
          <w:sz w:val="26"/>
          <w:szCs w:val="26"/>
        </w:rPr>
        <w:t xml:space="preserve">Відповідальній особі в дрогобицькій локації та членам організаційного комітету з проведення </w:t>
      </w:r>
      <w:r w:rsidR="00E16BFE" w:rsidRPr="006E7C0E">
        <w:rPr>
          <w:rFonts w:ascii="Times New Roman" w:hAnsi="Times New Roman"/>
          <w:sz w:val="26"/>
          <w:szCs w:val="26"/>
        </w:rPr>
        <w:t>І етапу Всеукраїнських учнівських олімпіад з навчальних предметів у 2025/2026 навчальному році</w:t>
      </w:r>
      <w:r w:rsidR="009B7741" w:rsidRPr="006E7C0E">
        <w:rPr>
          <w:rStyle w:val="ac"/>
          <w:rFonts w:ascii="Times New Roman" w:hAnsi="Times New Roman"/>
          <w:i w:val="0"/>
          <w:sz w:val="26"/>
          <w:szCs w:val="26"/>
        </w:rPr>
        <w:t xml:space="preserve"> </w:t>
      </w:r>
      <w:r w:rsidR="002B0AEA" w:rsidRPr="006E7C0E">
        <w:rPr>
          <w:rStyle w:val="ac"/>
          <w:rFonts w:ascii="Times New Roman" w:hAnsi="Times New Roman"/>
          <w:i w:val="0"/>
          <w:sz w:val="26"/>
          <w:szCs w:val="26"/>
        </w:rPr>
        <w:t>забезпечити:</w:t>
      </w:r>
    </w:p>
    <w:p w:rsidR="00E16BFE" w:rsidRPr="006E7C0E" w:rsidRDefault="007B7DDA" w:rsidP="001F69F7">
      <w:pPr>
        <w:tabs>
          <w:tab w:val="left" w:pos="1393"/>
        </w:tabs>
        <w:autoSpaceDE w:val="0"/>
        <w:autoSpaceDN w:val="0"/>
        <w:ind w:firstLine="567"/>
        <w:jc w:val="both"/>
        <w:rPr>
          <w:rFonts w:ascii="Times New Roman" w:hAnsi="Times New Roman"/>
          <w:sz w:val="26"/>
          <w:szCs w:val="26"/>
        </w:rPr>
      </w:pPr>
      <w:r w:rsidRPr="006E7C0E">
        <w:rPr>
          <w:rStyle w:val="ac"/>
          <w:rFonts w:ascii="Times New Roman" w:hAnsi="Times New Roman"/>
          <w:i w:val="0"/>
          <w:sz w:val="26"/>
          <w:szCs w:val="26"/>
        </w:rPr>
        <w:t>5</w:t>
      </w:r>
      <w:r w:rsidR="002B0AEA" w:rsidRPr="006E7C0E">
        <w:rPr>
          <w:rStyle w:val="ac"/>
          <w:rFonts w:ascii="Times New Roman" w:hAnsi="Times New Roman"/>
          <w:i w:val="0"/>
          <w:sz w:val="26"/>
          <w:szCs w:val="26"/>
        </w:rPr>
        <w:t>.1. О</w:t>
      </w:r>
      <w:r w:rsidR="009B7741" w:rsidRPr="006E7C0E">
        <w:rPr>
          <w:rStyle w:val="ac"/>
          <w:rFonts w:ascii="Times New Roman" w:hAnsi="Times New Roman"/>
          <w:i w:val="0"/>
          <w:sz w:val="26"/>
          <w:szCs w:val="26"/>
        </w:rPr>
        <w:t>прилюднення оголошення та поширення інформації про відкриту реєстрацію учнів для участі у</w:t>
      </w:r>
      <w:r w:rsidR="009B7741" w:rsidRPr="006E7C0E">
        <w:rPr>
          <w:rStyle w:val="ac"/>
          <w:rFonts w:ascii="Times New Roman" w:hAnsi="Times New Roman"/>
          <w:sz w:val="26"/>
          <w:szCs w:val="26"/>
        </w:rPr>
        <w:t xml:space="preserve"> </w:t>
      </w:r>
      <w:r w:rsidR="009B7741" w:rsidRPr="006E7C0E">
        <w:rPr>
          <w:rFonts w:ascii="Times New Roman" w:hAnsi="Times New Roman"/>
          <w:sz w:val="26"/>
          <w:szCs w:val="26"/>
        </w:rPr>
        <w:t>І етапі Всеукраїнських учнівських олімпіад з навчальних предметів у 2025/2026 навчальному році із тривалістю реєстрації не менше 7 календарних днів</w:t>
      </w:r>
      <w:r w:rsidR="00E16BFE" w:rsidRPr="006E7C0E">
        <w:rPr>
          <w:rFonts w:ascii="Times New Roman" w:hAnsi="Times New Roman"/>
          <w:sz w:val="26"/>
          <w:szCs w:val="26"/>
        </w:rPr>
        <w:t>.</w:t>
      </w:r>
    </w:p>
    <w:p w:rsidR="009B7741" w:rsidRPr="006E7C0E" w:rsidRDefault="007B7DDA" w:rsidP="001F69F7">
      <w:pPr>
        <w:tabs>
          <w:tab w:val="left" w:pos="1393"/>
        </w:tabs>
        <w:autoSpaceDE w:val="0"/>
        <w:autoSpaceDN w:val="0"/>
        <w:ind w:firstLine="567"/>
        <w:jc w:val="both"/>
        <w:rPr>
          <w:rFonts w:ascii="Times New Roman" w:hAnsi="Times New Roman"/>
          <w:sz w:val="26"/>
          <w:szCs w:val="26"/>
        </w:rPr>
      </w:pPr>
      <w:r w:rsidRPr="006E7C0E">
        <w:rPr>
          <w:rFonts w:ascii="Times New Roman" w:hAnsi="Times New Roman"/>
          <w:sz w:val="26"/>
          <w:szCs w:val="26"/>
        </w:rPr>
        <w:t>5</w:t>
      </w:r>
      <w:r w:rsidR="002B0AEA" w:rsidRPr="006E7C0E">
        <w:rPr>
          <w:rFonts w:ascii="Times New Roman" w:hAnsi="Times New Roman"/>
          <w:sz w:val="26"/>
          <w:szCs w:val="26"/>
        </w:rPr>
        <w:t>.2</w:t>
      </w:r>
      <w:r w:rsidR="009B7741" w:rsidRPr="006E7C0E">
        <w:rPr>
          <w:rFonts w:ascii="Times New Roman" w:hAnsi="Times New Roman"/>
          <w:sz w:val="26"/>
          <w:szCs w:val="26"/>
        </w:rPr>
        <w:t>.</w:t>
      </w:r>
      <w:r w:rsidR="009B7741" w:rsidRPr="006E7C0E">
        <w:rPr>
          <w:rStyle w:val="ac"/>
          <w:rFonts w:ascii="Times New Roman" w:hAnsi="Times New Roman"/>
          <w:i w:val="0"/>
          <w:sz w:val="26"/>
          <w:szCs w:val="26"/>
        </w:rPr>
        <w:t xml:space="preserve"> </w:t>
      </w:r>
      <w:r w:rsidR="002B0AEA" w:rsidRPr="006E7C0E">
        <w:rPr>
          <w:rStyle w:val="ac"/>
          <w:rFonts w:ascii="Times New Roman" w:hAnsi="Times New Roman"/>
          <w:i w:val="0"/>
          <w:sz w:val="26"/>
          <w:szCs w:val="26"/>
        </w:rPr>
        <w:t>О</w:t>
      </w:r>
      <w:r w:rsidR="009B7741" w:rsidRPr="006E7C0E">
        <w:rPr>
          <w:rStyle w:val="ac"/>
          <w:rFonts w:ascii="Times New Roman" w:hAnsi="Times New Roman"/>
          <w:i w:val="0"/>
          <w:sz w:val="26"/>
          <w:szCs w:val="26"/>
        </w:rPr>
        <w:t xml:space="preserve">прилюднення інформації про результати проведення та переможців </w:t>
      </w:r>
      <w:r w:rsidR="009B7741" w:rsidRPr="006E7C0E">
        <w:rPr>
          <w:rFonts w:ascii="Times New Roman" w:hAnsi="Times New Roman"/>
          <w:sz w:val="26"/>
          <w:szCs w:val="26"/>
        </w:rPr>
        <w:t>І етапу Всеукраїнських учнівських олімпіад з навчальних предмет</w:t>
      </w:r>
      <w:r w:rsidR="00364CDA" w:rsidRPr="006E7C0E">
        <w:rPr>
          <w:rFonts w:ascii="Times New Roman" w:hAnsi="Times New Roman"/>
          <w:sz w:val="26"/>
          <w:szCs w:val="26"/>
        </w:rPr>
        <w:t>ів у 2025/2026 навчальному році.</w:t>
      </w:r>
    </w:p>
    <w:p w:rsidR="007B7DDA" w:rsidRPr="006E7C0E" w:rsidRDefault="007B7DDA" w:rsidP="007B7DDA">
      <w:pPr>
        <w:tabs>
          <w:tab w:val="left" w:pos="1393"/>
        </w:tabs>
        <w:autoSpaceDE w:val="0"/>
        <w:autoSpaceDN w:val="0"/>
        <w:ind w:firstLine="567"/>
        <w:jc w:val="both"/>
        <w:rPr>
          <w:rFonts w:ascii="Times New Roman" w:hAnsi="Times New Roman"/>
          <w:sz w:val="26"/>
          <w:szCs w:val="26"/>
        </w:rPr>
      </w:pPr>
      <w:r w:rsidRPr="006E7C0E">
        <w:rPr>
          <w:rFonts w:ascii="Times New Roman" w:hAnsi="Times New Roman"/>
          <w:sz w:val="26"/>
          <w:szCs w:val="26"/>
        </w:rPr>
        <w:t>5</w:t>
      </w:r>
      <w:r w:rsidR="002B0AEA" w:rsidRPr="006E7C0E">
        <w:rPr>
          <w:rFonts w:ascii="Times New Roman" w:hAnsi="Times New Roman"/>
          <w:sz w:val="26"/>
          <w:szCs w:val="26"/>
        </w:rPr>
        <w:t xml:space="preserve">.3. Надавати </w:t>
      </w:r>
      <w:r w:rsidR="002B0AEA" w:rsidRPr="006E7C0E">
        <w:rPr>
          <w:rStyle w:val="ac"/>
          <w:rFonts w:ascii="Times New Roman" w:hAnsi="Times New Roman"/>
          <w:i w:val="0"/>
          <w:sz w:val="26"/>
          <w:szCs w:val="26"/>
        </w:rPr>
        <w:t>КЗ ЛОР</w:t>
      </w:r>
      <w:r w:rsidR="002B0AEA" w:rsidRPr="006E7C0E">
        <w:rPr>
          <w:rStyle w:val="ac"/>
          <w:rFonts w:ascii="Times New Roman" w:hAnsi="Times New Roman"/>
          <w:sz w:val="26"/>
          <w:szCs w:val="26"/>
        </w:rPr>
        <w:t xml:space="preserve"> </w:t>
      </w:r>
      <w:r w:rsidR="002B0AEA" w:rsidRPr="006E7C0E">
        <w:rPr>
          <w:rFonts w:ascii="Times New Roman" w:hAnsi="Times New Roman"/>
          <w:sz w:val="26"/>
          <w:szCs w:val="26"/>
        </w:rPr>
        <w:t>«Львівська обласна Мала академія наук учнівської молоді» у визначені наказом департаменту освіти і науки Львівської обласної державної адміністрації терміни п</w:t>
      </w:r>
      <w:r w:rsidR="009B7741" w:rsidRPr="006E7C0E">
        <w:rPr>
          <w:rFonts w:ascii="Times New Roman" w:hAnsi="Times New Roman"/>
          <w:sz w:val="26"/>
          <w:szCs w:val="26"/>
        </w:rPr>
        <w:t>ерсональні склади журі, звіти про</w:t>
      </w:r>
      <w:r w:rsidR="009B7741" w:rsidRPr="006E7C0E">
        <w:rPr>
          <w:rFonts w:ascii="Times New Roman" w:hAnsi="Times New Roman"/>
          <w:spacing w:val="-12"/>
          <w:sz w:val="26"/>
          <w:szCs w:val="26"/>
        </w:rPr>
        <w:t xml:space="preserve"> проведення </w:t>
      </w:r>
      <w:r w:rsidR="009B7741" w:rsidRPr="006E7C0E">
        <w:rPr>
          <w:rFonts w:ascii="Times New Roman" w:hAnsi="Times New Roman"/>
          <w:sz w:val="26"/>
          <w:szCs w:val="26"/>
        </w:rPr>
        <w:t xml:space="preserve">I етапу Всеукраїнських учнівських олімпіад з навчальних предметів та заявки на участь команд у ІІ етапі Всеукраїнських учнівських олімпіад з навчальних предметів </w:t>
      </w:r>
      <w:r w:rsidR="00364CDA" w:rsidRPr="006E7C0E">
        <w:rPr>
          <w:rFonts w:ascii="Times New Roman" w:hAnsi="Times New Roman"/>
          <w:sz w:val="26"/>
          <w:szCs w:val="26"/>
        </w:rPr>
        <w:t>.</w:t>
      </w:r>
    </w:p>
    <w:p w:rsidR="00C139CC" w:rsidRPr="006E7C0E" w:rsidRDefault="007B7DDA" w:rsidP="00C139CC">
      <w:pPr>
        <w:tabs>
          <w:tab w:val="left" w:pos="1393"/>
        </w:tabs>
        <w:autoSpaceDE w:val="0"/>
        <w:autoSpaceDN w:val="0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6E7C0E">
        <w:rPr>
          <w:rFonts w:ascii="Times New Roman" w:hAnsi="Times New Roman"/>
          <w:sz w:val="26"/>
          <w:szCs w:val="26"/>
        </w:rPr>
        <w:t>6</w:t>
      </w:r>
      <w:r w:rsidR="009B7741" w:rsidRPr="006E7C0E">
        <w:rPr>
          <w:rFonts w:ascii="Times New Roman" w:hAnsi="Times New Roman"/>
          <w:sz w:val="26"/>
          <w:szCs w:val="26"/>
        </w:rPr>
        <w:t xml:space="preserve">. При організації і проведенні І етапу Всеукраїнських учнівських олімпіад керуватися Положенням про учнівський </w:t>
      </w:r>
      <w:proofErr w:type="spellStart"/>
      <w:r w:rsidR="009B7741" w:rsidRPr="006E7C0E">
        <w:rPr>
          <w:rFonts w:ascii="Times New Roman" w:hAnsi="Times New Roman"/>
          <w:sz w:val="26"/>
          <w:szCs w:val="26"/>
        </w:rPr>
        <w:t>олімпіадний</w:t>
      </w:r>
      <w:proofErr w:type="spellEnd"/>
      <w:r w:rsidR="009B7741" w:rsidRPr="006E7C0E">
        <w:rPr>
          <w:rFonts w:ascii="Times New Roman" w:hAnsi="Times New Roman"/>
          <w:sz w:val="26"/>
          <w:szCs w:val="26"/>
        </w:rPr>
        <w:t xml:space="preserve"> та турнірний рух, затвердженого наказом Міністерства освіти i науки України від 30 грудня 2024 року №1820, зареєстрованим у Міністерстві юстиції України 06 лютого 2025 року за № 187/43593 та наказом департаменту освіти і науки Львівської обласної державної адміністрації від 17.09.2025 №02-01/01/309 «Про проведення І етапу Всеукраїнських учнівських олімпіад з навчальних  предметів у 2025/2026 навчальному році»</w:t>
      </w:r>
    </w:p>
    <w:p w:rsidR="00B34CF2" w:rsidRPr="006E7C0E" w:rsidRDefault="00364CDA" w:rsidP="00C139CC">
      <w:pPr>
        <w:tabs>
          <w:tab w:val="left" w:pos="1393"/>
        </w:tabs>
        <w:autoSpaceDE w:val="0"/>
        <w:autoSpaceDN w:val="0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6E7C0E">
        <w:rPr>
          <w:rFonts w:ascii="Times New Roman" w:hAnsi="Times New Roman"/>
          <w:b/>
          <w:sz w:val="26"/>
          <w:szCs w:val="26"/>
        </w:rPr>
        <w:t xml:space="preserve">   </w:t>
      </w:r>
      <w:r w:rsidR="007B7DDA" w:rsidRPr="006E7C0E">
        <w:rPr>
          <w:rFonts w:ascii="Times New Roman" w:hAnsi="Times New Roman"/>
          <w:bCs/>
          <w:iCs/>
          <w:sz w:val="26"/>
          <w:szCs w:val="26"/>
        </w:rPr>
        <w:t>7</w:t>
      </w:r>
      <w:r w:rsidR="00B34CF2" w:rsidRPr="006E7C0E">
        <w:rPr>
          <w:rFonts w:ascii="Times New Roman" w:hAnsi="Times New Roman"/>
          <w:bCs/>
          <w:iCs/>
          <w:sz w:val="26"/>
          <w:szCs w:val="26"/>
        </w:rPr>
        <w:t xml:space="preserve">. Контроль за виконанням </w:t>
      </w:r>
      <w:r w:rsidR="003549BA" w:rsidRPr="006E7C0E">
        <w:rPr>
          <w:rFonts w:ascii="Times New Roman" w:hAnsi="Times New Roman"/>
          <w:bCs/>
          <w:iCs/>
          <w:sz w:val="26"/>
          <w:szCs w:val="26"/>
        </w:rPr>
        <w:t>розпорядження</w:t>
      </w:r>
      <w:r w:rsidR="007A6901" w:rsidRPr="006E7C0E">
        <w:rPr>
          <w:rFonts w:ascii="Times New Roman" w:hAnsi="Times New Roman"/>
          <w:bCs/>
          <w:iCs/>
          <w:sz w:val="26"/>
          <w:szCs w:val="26"/>
        </w:rPr>
        <w:t xml:space="preserve"> покласти на</w:t>
      </w:r>
      <w:r w:rsidR="00A120FB" w:rsidRPr="006E7C0E">
        <w:rPr>
          <w:rFonts w:ascii="Times New Roman" w:hAnsi="Times New Roman"/>
          <w:bCs/>
          <w:iCs/>
          <w:sz w:val="26"/>
          <w:szCs w:val="26"/>
        </w:rPr>
        <w:t xml:space="preserve"> заступника</w:t>
      </w:r>
      <w:r w:rsidR="009169FF" w:rsidRPr="006E7C0E">
        <w:rPr>
          <w:rFonts w:ascii="Times New Roman" w:hAnsi="Times New Roman"/>
          <w:bCs/>
          <w:iCs/>
          <w:sz w:val="26"/>
          <w:szCs w:val="26"/>
        </w:rPr>
        <w:t xml:space="preserve"> голови районної державної адміністрації</w:t>
      </w:r>
      <w:r w:rsidR="00A120FB" w:rsidRPr="006E7C0E">
        <w:rPr>
          <w:rFonts w:ascii="Times New Roman" w:hAnsi="Times New Roman"/>
          <w:bCs/>
          <w:iCs/>
          <w:sz w:val="26"/>
          <w:szCs w:val="26"/>
        </w:rPr>
        <w:t xml:space="preserve"> Олега ПИЛИПЦІВА</w:t>
      </w:r>
      <w:r w:rsidR="00B34CF2" w:rsidRPr="006E7C0E">
        <w:rPr>
          <w:rFonts w:ascii="Times New Roman" w:hAnsi="Times New Roman"/>
          <w:bCs/>
          <w:iCs/>
          <w:sz w:val="26"/>
          <w:szCs w:val="26"/>
        </w:rPr>
        <w:t xml:space="preserve">. </w:t>
      </w:r>
    </w:p>
    <w:p w:rsidR="00E36B99" w:rsidRPr="006E7C0E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E36B99" w:rsidRPr="006E7C0E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E36B99" w:rsidRPr="006E7C0E" w:rsidRDefault="00802CA7" w:rsidP="000F02DD">
      <w:pPr>
        <w:pStyle w:val="a3"/>
        <w:ind w:right="-284"/>
        <w:rPr>
          <w:b/>
          <w:bCs/>
        </w:rPr>
      </w:pPr>
      <w:r w:rsidRPr="006E7C0E">
        <w:rPr>
          <w:b/>
          <w:bCs/>
          <w:iCs/>
          <w:lang w:eastAsia="uk-UA"/>
        </w:rPr>
        <w:t>Начальник</w:t>
      </w:r>
      <w:r w:rsidRPr="006E7C0E">
        <w:rPr>
          <w:b/>
          <w:bCs/>
          <w:iCs/>
          <w:lang w:eastAsia="uk-UA"/>
        </w:rPr>
        <w:tab/>
      </w:r>
      <w:r w:rsidR="00B303FC" w:rsidRPr="006E7C0E">
        <w:rPr>
          <w:bCs/>
          <w:iCs/>
          <w:lang w:eastAsia="uk-UA"/>
        </w:rPr>
        <w:t xml:space="preserve">   </w:t>
      </w:r>
      <w:r w:rsidRPr="006E7C0E">
        <w:rPr>
          <w:bCs/>
          <w:iCs/>
          <w:lang w:eastAsia="uk-UA"/>
        </w:rPr>
        <w:tab/>
      </w:r>
      <w:r w:rsidRPr="006E7C0E">
        <w:rPr>
          <w:bCs/>
          <w:iCs/>
          <w:lang w:eastAsia="uk-UA"/>
        </w:rPr>
        <w:tab/>
      </w:r>
      <w:r w:rsidRPr="006E7C0E">
        <w:rPr>
          <w:bCs/>
          <w:iCs/>
          <w:lang w:eastAsia="uk-UA"/>
        </w:rPr>
        <w:tab/>
      </w:r>
      <w:r w:rsidRPr="006E7C0E">
        <w:rPr>
          <w:bCs/>
          <w:iCs/>
          <w:lang w:eastAsia="uk-UA"/>
        </w:rPr>
        <w:tab/>
      </w:r>
      <w:r w:rsidRPr="006E7C0E">
        <w:rPr>
          <w:bCs/>
          <w:iCs/>
          <w:lang w:eastAsia="uk-UA"/>
        </w:rPr>
        <w:tab/>
      </w:r>
      <w:r w:rsidR="00B303FC" w:rsidRPr="006E7C0E">
        <w:rPr>
          <w:bCs/>
          <w:iCs/>
          <w:lang w:eastAsia="uk-UA"/>
        </w:rPr>
        <w:t xml:space="preserve">    </w:t>
      </w:r>
      <w:r w:rsidR="00413C19">
        <w:rPr>
          <w:bCs/>
          <w:iCs/>
          <w:lang w:eastAsia="uk-UA"/>
        </w:rPr>
        <w:t xml:space="preserve">                      </w:t>
      </w:r>
      <w:r w:rsidR="00B303FC" w:rsidRPr="006E7C0E">
        <w:rPr>
          <w:bCs/>
          <w:iCs/>
          <w:lang w:eastAsia="uk-UA"/>
        </w:rPr>
        <w:t xml:space="preserve"> </w:t>
      </w:r>
      <w:r w:rsidRPr="006E7C0E">
        <w:rPr>
          <w:b/>
          <w:bCs/>
          <w:iCs/>
          <w:lang w:eastAsia="uk-UA"/>
        </w:rPr>
        <w:t xml:space="preserve">Степан </w:t>
      </w:r>
      <w:r w:rsidRPr="006E7C0E">
        <w:rPr>
          <w:b/>
          <w:bCs/>
          <w:iCs/>
          <w:caps/>
          <w:lang w:eastAsia="uk-UA"/>
        </w:rPr>
        <w:t>Кулиняк</w:t>
      </w:r>
    </w:p>
    <w:p w:rsidR="00E36B99" w:rsidRPr="006E7C0E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Pr="00746BD4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sectPr w:rsidR="00E36B99" w:rsidRPr="00746BD4" w:rsidSect="006E7C0E">
      <w:pgSz w:w="11906" w:h="16838"/>
      <w:pgMar w:top="568" w:right="707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13466"/>
    <w:multiLevelType w:val="multilevel"/>
    <w:tmpl w:val="613A6CC4"/>
    <w:lvl w:ilvl="0">
      <w:start w:val="1"/>
      <w:numFmt w:val="decimal"/>
      <w:lvlText w:val="%1."/>
      <w:lvlJc w:val="left"/>
      <w:pPr>
        <w:ind w:left="427" w:hanging="2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427" w:hanging="45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uk-UA" w:eastAsia="en-US" w:bidi="ar-SA"/>
      </w:rPr>
    </w:lvl>
    <w:lvl w:ilvl="2">
      <w:numFmt w:val="bullet"/>
      <w:lvlText w:val="•"/>
      <w:lvlJc w:val="left"/>
      <w:pPr>
        <w:ind w:left="2565" w:hanging="455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591" w:hanging="455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617" w:hanging="455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643" w:hanging="455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668" w:hanging="455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694" w:hanging="455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720" w:hanging="455"/>
      </w:pPr>
      <w:rPr>
        <w:rFonts w:hint="default"/>
        <w:lang w:val="uk-UA" w:eastAsia="en-US" w:bidi="ar-SA"/>
      </w:rPr>
    </w:lvl>
  </w:abstractNum>
  <w:abstractNum w:abstractNumId="1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15"/>
    <w:rsid w:val="00024133"/>
    <w:rsid w:val="00057D28"/>
    <w:rsid w:val="00057F13"/>
    <w:rsid w:val="000771E3"/>
    <w:rsid w:val="000907E5"/>
    <w:rsid w:val="00090890"/>
    <w:rsid w:val="000A7CE8"/>
    <w:rsid w:val="000D707D"/>
    <w:rsid w:val="000E4F84"/>
    <w:rsid w:val="000E5B8F"/>
    <w:rsid w:val="000F02DD"/>
    <w:rsid w:val="00106258"/>
    <w:rsid w:val="001079A8"/>
    <w:rsid w:val="00114969"/>
    <w:rsid w:val="00135AF1"/>
    <w:rsid w:val="00160BF9"/>
    <w:rsid w:val="001B22D9"/>
    <w:rsid w:val="001F03C5"/>
    <w:rsid w:val="001F1B8D"/>
    <w:rsid w:val="001F69F7"/>
    <w:rsid w:val="002577BE"/>
    <w:rsid w:val="00260E22"/>
    <w:rsid w:val="0027695D"/>
    <w:rsid w:val="00277AB9"/>
    <w:rsid w:val="002B0AEA"/>
    <w:rsid w:val="002B3D36"/>
    <w:rsid w:val="002B4915"/>
    <w:rsid w:val="002F2981"/>
    <w:rsid w:val="002F3C7A"/>
    <w:rsid w:val="00303703"/>
    <w:rsid w:val="00312504"/>
    <w:rsid w:val="0033763B"/>
    <w:rsid w:val="003451D8"/>
    <w:rsid w:val="003549BA"/>
    <w:rsid w:val="00364CDA"/>
    <w:rsid w:val="00367F3B"/>
    <w:rsid w:val="00392016"/>
    <w:rsid w:val="003A4B1D"/>
    <w:rsid w:val="003A741B"/>
    <w:rsid w:val="003C77BC"/>
    <w:rsid w:val="003F5104"/>
    <w:rsid w:val="003F5124"/>
    <w:rsid w:val="003F7EFC"/>
    <w:rsid w:val="004002D3"/>
    <w:rsid w:val="00400B2A"/>
    <w:rsid w:val="00406C39"/>
    <w:rsid w:val="00413C19"/>
    <w:rsid w:val="00416A62"/>
    <w:rsid w:val="00421EA8"/>
    <w:rsid w:val="0042411A"/>
    <w:rsid w:val="004320D8"/>
    <w:rsid w:val="00450245"/>
    <w:rsid w:val="00471113"/>
    <w:rsid w:val="00495041"/>
    <w:rsid w:val="004B4FB4"/>
    <w:rsid w:val="004B638D"/>
    <w:rsid w:val="004C188D"/>
    <w:rsid w:val="004C3FD7"/>
    <w:rsid w:val="004D159C"/>
    <w:rsid w:val="004F04E5"/>
    <w:rsid w:val="0051160B"/>
    <w:rsid w:val="005121A4"/>
    <w:rsid w:val="0052544B"/>
    <w:rsid w:val="00535D9B"/>
    <w:rsid w:val="00550D9F"/>
    <w:rsid w:val="00557095"/>
    <w:rsid w:val="005571C6"/>
    <w:rsid w:val="00566CEB"/>
    <w:rsid w:val="00572190"/>
    <w:rsid w:val="00582B89"/>
    <w:rsid w:val="0059130F"/>
    <w:rsid w:val="005A3B8D"/>
    <w:rsid w:val="005A4F66"/>
    <w:rsid w:val="005E1562"/>
    <w:rsid w:val="005E5CF6"/>
    <w:rsid w:val="005E6264"/>
    <w:rsid w:val="00635F75"/>
    <w:rsid w:val="0066384E"/>
    <w:rsid w:val="00682ADE"/>
    <w:rsid w:val="00687806"/>
    <w:rsid w:val="00690D83"/>
    <w:rsid w:val="006A20A0"/>
    <w:rsid w:val="006A459C"/>
    <w:rsid w:val="006B280F"/>
    <w:rsid w:val="006C15DA"/>
    <w:rsid w:val="006E614F"/>
    <w:rsid w:val="006E7C0E"/>
    <w:rsid w:val="006F143A"/>
    <w:rsid w:val="006F2411"/>
    <w:rsid w:val="006F2427"/>
    <w:rsid w:val="0070522F"/>
    <w:rsid w:val="00722D7F"/>
    <w:rsid w:val="007302F4"/>
    <w:rsid w:val="00746BD4"/>
    <w:rsid w:val="00763590"/>
    <w:rsid w:val="00764583"/>
    <w:rsid w:val="00793D2E"/>
    <w:rsid w:val="007A6901"/>
    <w:rsid w:val="007B1ED3"/>
    <w:rsid w:val="007B7DDA"/>
    <w:rsid w:val="008004AF"/>
    <w:rsid w:val="00802CA7"/>
    <w:rsid w:val="00826F54"/>
    <w:rsid w:val="0084779B"/>
    <w:rsid w:val="00857B9F"/>
    <w:rsid w:val="0086489B"/>
    <w:rsid w:val="00892862"/>
    <w:rsid w:val="0089287A"/>
    <w:rsid w:val="00894C91"/>
    <w:rsid w:val="008D669D"/>
    <w:rsid w:val="00903B69"/>
    <w:rsid w:val="009169FF"/>
    <w:rsid w:val="00917856"/>
    <w:rsid w:val="009433C0"/>
    <w:rsid w:val="0094462F"/>
    <w:rsid w:val="00947F49"/>
    <w:rsid w:val="00951C83"/>
    <w:rsid w:val="00964C6D"/>
    <w:rsid w:val="00965045"/>
    <w:rsid w:val="009729CC"/>
    <w:rsid w:val="00974BF7"/>
    <w:rsid w:val="00987C47"/>
    <w:rsid w:val="009B7741"/>
    <w:rsid w:val="009D7C80"/>
    <w:rsid w:val="009F4052"/>
    <w:rsid w:val="009F4A52"/>
    <w:rsid w:val="00A01219"/>
    <w:rsid w:val="00A120FB"/>
    <w:rsid w:val="00A178D0"/>
    <w:rsid w:val="00A208F3"/>
    <w:rsid w:val="00A6276C"/>
    <w:rsid w:val="00A8102C"/>
    <w:rsid w:val="00AD0579"/>
    <w:rsid w:val="00AD0594"/>
    <w:rsid w:val="00AD5AA2"/>
    <w:rsid w:val="00AE742C"/>
    <w:rsid w:val="00B303FC"/>
    <w:rsid w:val="00B34CF2"/>
    <w:rsid w:val="00B370D9"/>
    <w:rsid w:val="00B76554"/>
    <w:rsid w:val="00B93133"/>
    <w:rsid w:val="00B96F9F"/>
    <w:rsid w:val="00BC13D5"/>
    <w:rsid w:val="00BC1ECF"/>
    <w:rsid w:val="00BD174E"/>
    <w:rsid w:val="00BE34CF"/>
    <w:rsid w:val="00C01F57"/>
    <w:rsid w:val="00C0309D"/>
    <w:rsid w:val="00C03F41"/>
    <w:rsid w:val="00C139CC"/>
    <w:rsid w:val="00C23B82"/>
    <w:rsid w:val="00C667E7"/>
    <w:rsid w:val="00C767AA"/>
    <w:rsid w:val="00C81B21"/>
    <w:rsid w:val="00C8465D"/>
    <w:rsid w:val="00CD571C"/>
    <w:rsid w:val="00CD61F1"/>
    <w:rsid w:val="00CF57F0"/>
    <w:rsid w:val="00D4087C"/>
    <w:rsid w:val="00D46AB0"/>
    <w:rsid w:val="00D55BD2"/>
    <w:rsid w:val="00D648A7"/>
    <w:rsid w:val="00D75485"/>
    <w:rsid w:val="00DC7055"/>
    <w:rsid w:val="00DE0548"/>
    <w:rsid w:val="00DE5F99"/>
    <w:rsid w:val="00E139C2"/>
    <w:rsid w:val="00E16BFE"/>
    <w:rsid w:val="00E26639"/>
    <w:rsid w:val="00E36B99"/>
    <w:rsid w:val="00E41F6E"/>
    <w:rsid w:val="00E6443A"/>
    <w:rsid w:val="00E812BF"/>
    <w:rsid w:val="00E931A7"/>
    <w:rsid w:val="00E97E3E"/>
    <w:rsid w:val="00EB4DC5"/>
    <w:rsid w:val="00EF0EEC"/>
    <w:rsid w:val="00F160C8"/>
    <w:rsid w:val="00F20765"/>
    <w:rsid w:val="00F22A22"/>
    <w:rsid w:val="00F417DC"/>
    <w:rsid w:val="00F4760B"/>
    <w:rsid w:val="00F515B8"/>
    <w:rsid w:val="00F516A9"/>
    <w:rsid w:val="00F611EA"/>
    <w:rsid w:val="00F63A28"/>
    <w:rsid w:val="00F94C2D"/>
    <w:rsid w:val="00FA1EEB"/>
    <w:rsid w:val="00FB1CAE"/>
    <w:rsid w:val="00FC23B8"/>
    <w:rsid w:val="00FC6B36"/>
    <w:rsid w:val="00FE3414"/>
    <w:rsid w:val="00FF3222"/>
    <w:rsid w:val="00FF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0D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2B4915"/>
    <w:rPr>
      <w:rFonts w:cs="Times New Roman"/>
      <w:b/>
      <w:bCs/>
    </w:rPr>
  </w:style>
  <w:style w:type="character" w:styleId="a8">
    <w:name w:val="Hyperlink"/>
    <w:basedOn w:val="a0"/>
    <w:uiPriority w:val="99"/>
    <w:rsid w:val="00690D83"/>
    <w:rPr>
      <w:rFonts w:cs="Times New Roman"/>
      <w:color w:val="0066CC"/>
      <w:u w:val="single"/>
    </w:rPr>
  </w:style>
  <w:style w:type="paragraph" w:customStyle="1" w:styleId="a9">
    <w:name w:val="Знак Знак"/>
    <w:basedOn w:val="a"/>
    <w:rsid w:val="00E41F6E"/>
    <w:pPr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vfppkd-vqzf8d">
    <w:name w:val="vfppkd-vqzf8d"/>
    <w:basedOn w:val="a0"/>
    <w:rsid w:val="004B4FB4"/>
  </w:style>
  <w:style w:type="paragraph" w:styleId="aa">
    <w:name w:val="List Paragraph"/>
    <w:basedOn w:val="a"/>
    <w:uiPriority w:val="1"/>
    <w:qFormat/>
    <w:rsid w:val="00894C91"/>
    <w:pPr>
      <w:widowControl w:val="0"/>
      <w:autoSpaceDE w:val="0"/>
      <w:autoSpaceDN w:val="0"/>
      <w:spacing w:after="0" w:line="240" w:lineRule="auto"/>
      <w:ind w:left="427" w:firstLine="565"/>
      <w:jc w:val="both"/>
    </w:pPr>
    <w:rPr>
      <w:rFonts w:ascii="Times New Roman" w:hAnsi="Times New Roman"/>
      <w:lang w:eastAsia="en-US"/>
    </w:rPr>
  </w:style>
  <w:style w:type="paragraph" w:styleId="HTML">
    <w:name w:val="HTML Preformatted"/>
    <w:basedOn w:val="a"/>
    <w:link w:val="HTML0"/>
    <w:unhideWhenUsed/>
    <w:rsid w:val="009B77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hAnsi="Courier New" w:cs="Courier New"/>
      <w:sz w:val="20"/>
      <w:szCs w:val="20"/>
      <w:lang w:val="en-US" w:eastAsia="zh-CN"/>
    </w:rPr>
  </w:style>
  <w:style w:type="character" w:customStyle="1" w:styleId="HTML0">
    <w:name w:val="Стандартный HTML Знак"/>
    <w:basedOn w:val="a0"/>
    <w:link w:val="HTML"/>
    <w:rsid w:val="009B7741"/>
    <w:rPr>
      <w:rFonts w:ascii="Courier New" w:hAnsi="Courier New" w:cs="Courier New"/>
      <w:lang w:val="en-US" w:eastAsia="zh-CN"/>
    </w:rPr>
  </w:style>
  <w:style w:type="paragraph" w:styleId="ab">
    <w:name w:val="No Spacing"/>
    <w:uiPriority w:val="1"/>
    <w:qFormat/>
    <w:rsid w:val="009B7741"/>
    <w:rPr>
      <w:rFonts w:eastAsia="Calibri"/>
      <w:sz w:val="22"/>
      <w:szCs w:val="22"/>
      <w:lang w:eastAsia="en-US"/>
    </w:rPr>
  </w:style>
  <w:style w:type="paragraph" w:customStyle="1" w:styleId="Standard">
    <w:name w:val="Standard"/>
    <w:rsid w:val="009B7741"/>
    <w:pPr>
      <w:suppressAutoHyphens/>
      <w:jc w:val="both"/>
    </w:pPr>
    <w:rPr>
      <w:rFonts w:ascii="Times New Roman" w:hAnsi="Times New Roman"/>
      <w:kern w:val="2"/>
      <w:sz w:val="26"/>
      <w:szCs w:val="26"/>
      <w:lang w:eastAsia="zh-CN"/>
    </w:rPr>
  </w:style>
  <w:style w:type="character" w:styleId="ac">
    <w:name w:val="Emphasis"/>
    <w:basedOn w:val="a0"/>
    <w:qFormat/>
    <w:locked/>
    <w:rsid w:val="009B774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0D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2B4915"/>
    <w:rPr>
      <w:rFonts w:cs="Times New Roman"/>
      <w:b/>
      <w:bCs/>
    </w:rPr>
  </w:style>
  <w:style w:type="character" w:styleId="a8">
    <w:name w:val="Hyperlink"/>
    <w:basedOn w:val="a0"/>
    <w:uiPriority w:val="99"/>
    <w:rsid w:val="00690D83"/>
    <w:rPr>
      <w:rFonts w:cs="Times New Roman"/>
      <w:color w:val="0066CC"/>
      <w:u w:val="single"/>
    </w:rPr>
  </w:style>
  <w:style w:type="paragraph" w:customStyle="1" w:styleId="a9">
    <w:name w:val="Знак Знак"/>
    <w:basedOn w:val="a"/>
    <w:rsid w:val="00E41F6E"/>
    <w:pPr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vfppkd-vqzf8d">
    <w:name w:val="vfppkd-vqzf8d"/>
    <w:basedOn w:val="a0"/>
    <w:rsid w:val="004B4FB4"/>
  </w:style>
  <w:style w:type="paragraph" w:styleId="aa">
    <w:name w:val="List Paragraph"/>
    <w:basedOn w:val="a"/>
    <w:uiPriority w:val="1"/>
    <w:qFormat/>
    <w:rsid w:val="00894C91"/>
    <w:pPr>
      <w:widowControl w:val="0"/>
      <w:autoSpaceDE w:val="0"/>
      <w:autoSpaceDN w:val="0"/>
      <w:spacing w:after="0" w:line="240" w:lineRule="auto"/>
      <w:ind w:left="427" w:firstLine="565"/>
      <w:jc w:val="both"/>
    </w:pPr>
    <w:rPr>
      <w:rFonts w:ascii="Times New Roman" w:hAnsi="Times New Roman"/>
      <w:lang w:eastAsia="en-US"/>
    </w:rPr>
  </w:style>
  <w:style w:type="paragraph" w:styleId="HTML">
    <w:name w:val="HTML Preformatted"/>
    <w:basedOn w:val="a"/>
    <w:link w:val="HTML0"/>
    <w:unhideWhenUsed/>
    <w:rsid w:val="009B77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hAnsi="Courier New" w:cs="Courier New"/>
      <w:sz w:val="20"/>
      <w:szCs w:val="20"/>
      <w:lang w:val="en-US" w:eastAsia="zh-CN"/>
    </w:rPr>
  </w:style>
  <w:style w:type="character" w:customStyle="1" w:styleId="HTML0">
    <w:name w:val="Стандартный HTML Знак"/>
    <w:basedOn w:val="a0"/>
    <w:link w:val="HTML"/>
    <w:rsid w:val="009B7741"/>
    <w:rPr>
      <w:rFonts w:ascii="Courier New" w:hAnsi="Courier New" w:cs="Courier New"/>
      <w:lang w:val="en-US" w:eastAsia="zh-CN"/>
    </w:rPr>
  </w:style>
  <w:style w:type="paragraph" w:styleId="ab">
    <w:name w:val="No Spacing"/>
    <w:uiPriority w:val="1"/>
    <w:qFormat/>
    <w:rsid w:val="009B7741"/>
    <w:rPr>
      <w:rFonts w:eastAsia="Calibri"/>
      <w:sz w:val="22"/>
      <w:szCs w:val="22"/>
      <w:lang w:eastAsia="en-US"/>
    </w:rPr>
  </w:style>
  <w:style w:type="paragraph" w:customStyle="1" w:styleId="Standard">
    <w:name w:val="Standard"/>
    <w:rsid w:val="009B7741"/>
    <w:pPr>
      <w:suppressAutoHyphens/>
      <w:jc w:val="both"/>
    </w:pPr>
    <w:rPr>
      <w:rFonts w:ascii="Times New Roman" w:hAnsi="Times New Roman"/>
      <w:kern w:val="2"/>
      <w:sz w:val="26"/>
      <w:szCs w:val="26"/>
      <w:lang w:eastAsia="zh-CN"/>
    </w:rPr>
  </w:style>
  <w:style w:type="character" w:styleId="ac">
    <w:name w:val="Emphasis"/>
    <w:basedOn w:val="a0"/>
    <w:qFormat/>
    <w:locked/>
    <w:rsid w:val="009B77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3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844400">
                      <w:marLeft w:val="344"/>
                      <w:marRight w:val="344"/>
                      <w:marTop w:val="282"/>
                      <w:marBottom w:val="21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359018">
                          <w:marLeft w:val="0"/>
                          <w:marRight w:val="0"/>
                          <w:marTop w:val="0"/>
                          <w:marBottom w:val="2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459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92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19907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ADCE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86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9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18E55C-DA01-44D9-9330-77D00589D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2727</Words>
  <Characters>1555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ЄВА</dc:creator>
  <cp:lastModifiedBy>User</cp:lastModifiedBy>
  <cp:revision>2</cp:revision>
  <cp:lastPrinted>2025-09-24T06:23:00Z</cp:lastPrinted>
  <dcterms:created xsi:type="dcterms:W3CDTF">2025-09-24T07:28:00Z</dcterms:created>
  <dcterms:modified xsi:type="dcterms:W3CDTF">2025-09-24T07:28:00Z</dcterms:modified>
</cp:coreProperties>
</file>