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F" w:rsidRDefault="001F78AF" w:rsidP="001F78AF">
      <w:pPr>
        <w:spacing w:line="269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E61B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Додаток 3 </w:t>
      </w:r>
    </w:p>
    <w:p w:rsidR="001F78AF" w:rsidRDefault="001F78AF" w:rsidP="001F78AF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FC3A0C">
        <w:rPr>
          <w:sz w:val="26"/>
          <w:szCs w:val="26"/>
        </w:rPr>
        <w:t>районної військової адміністрації</w:t>
      </w:r>
    </w:p>
    <w:p w:rsidR="00E2371D" w:rsidRDefault="00E2371D" w:rsidP="00E2371D">
      <w:pPr>
        <w:ind w:left="5580"/>
        <w:rPr>
          <w:sz w:val="26"/>
          <w:szCs w:val="26"/>
        </w:rPr>
      </w:pPr>
      <w:r>
        <w:rPr>
          <w:sz w:val="26"/>
          <w:szCs w:val="26"/>
        </w:rPr>
        <w:t>від 30 січня 2025 р. № 12</w:t>
      </w:r>
    </w:p>
    <w:p w:rsidR="001F78AF" w:rsidRDefault="001F78AF" w:rsidP="001F78AF">
      <w:pPr>
        <w:jc w:val="center"/>
        <w:rPr>
          <w:b/>
          <w:sz w:val="26"/>
          <w:szCs w:val="26"/>
        </w:rPr>
      </w:pPr>
    </w:p>
    <w:p w:rsidR="001F78AF" w:rsidRDefault="001F78AF" w:rsidP="001F78AF">
      <w:pPr>
        <w:jc w:val="center"/>
        <w:rPr>
          <w:b/>
          <w:sz w:val="26"/>
          <w:szCs w:val="26"/>
        </w:rPr>
      </w:pPr>
    </w:p>
    <w:p w:rsidR="001F78AF" w:rsidRDefault="001F78AF" w:rsidP="001F78AF">
      <w:pPr>
        <w:jc w:val="center"/>
        <w:rPr>
          <w:b/>
          <w:sz w:val="26"/>
          <w:szCs w:val="26"/>
        </w:rPr>
      </w:pPr>
    </w:p>
    <w:p w:rsidR="008373F7" w:rsidRDefault="008373F7" w:rsidP="008373F7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ГРАФІК</w:t>
      </w:r>
    </w:p>
    <w:p w:rsidR="008373F7" w:rsidRDefault="008373F7" w:rsidP="00E374E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проведення звірок карток первинного обліку військовозобов’язаних у виконавчих комітетах територіал</w:t>
      </w:r>
      <w:r w:rsidR="00E374EB">
        <w:rPr>
          <w:b/>
          <w:sz w:val="26"/>
          <w:szCs w:val="26"/>
        </w:rPr>
        <w:t xml:space="preserve">ьних громад з обліковими даними </w:t>
      </w:r>
      <w:r>
        <w:rPr>
          <w:b/>
          <w:sz w:val="26"/>
          <w:szCs w:val="26"/>
        </w:rPr>
        <w:t>Дрогобицького</w:t>
      </w:r>
      <w:r w:rsidR="00E374E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районного територіального центру комплектування та соціальної підтримки</w:t>
      </w:r>
      <w:r w:rsidR="00E374EB">
        <w:rPr>
          <w:b/>
          <w:sz w:val="26"/>
          <w:szCs w:val="26"/>
        </w:rPr>
        <w:t xml:space="preserve"> у 2025</w:t>
      </w:r>
      <w:r>
        <w:rPr>
          <w:b/>
          <w:sz w:val="26"/>
          <w:szCs w:val="26"/>
        </w:rPr>
        <w:t xml:space="preserve"> році</w:t>
      </w:r>
    </w:p>
    <w:p w:rsidR="001F78AF" w:rsidRPr="00E2371D" w:rsidRDefault="001F78AF" w:rsidP="001F78AF">
      <w:pPr>
        <w:jc w:val="center"/>
        <w:rPr>
          <w:b/>
          <w:sz w:val="26"/>
          <w:szCs w:val="26"/>
        </w:rPr>
      </w:pPr>
    </w:p>
    <w:tbl>
      <w:tblPr>
        <w:tblW w:w="98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2975"/>
        <w:gridCol w:w="441"/>
        <w:gridCol w:w="441"/>
        <w:gridCol w:w="442"/>
        <w:gridCol w:w="442"/>
        <w:gridCol w:w="442"/>
        <w:gridCol w:w="442"/>
        <w:gridCol w:w="441"/>
        <w:gridCol w:w="442"/>
        <w:gridCol w:w="442"/>
        <w:gridCol w:w="442"/>
        <w:gridCol w:w="442"/>
        <w:gridCol w:w="1342"/>
      </w:tblGrid>
      <w:tr w:rsidR="008373F7" w:rsidRPr="00A86EEB" w:rsidTr="005976F6">
        <w:trPr>
          <w:trHeight w:val="1369"/>
          <w:tblHeader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№</w:t>
            </w:r>
          </w:p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з/п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Територіальна громада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січень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лютий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березень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квітень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травень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червень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липень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серпень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вересень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жовтень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листопад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Примітка</w:t>
            </w: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pStyle w:val="1"/>
              <w:ind w:left="0"/>
              <w:jc w:val="left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Східницька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D63C90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A86EEB">
              <w:rPr>
                <w:sz w:val="26"/>
                <w:szCs w:val="26"/>
              </w:rPr>
              <w:t>-2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Дрогобицька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D63C90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A86EEB">
              <w:rPr>
                <w:sz w:val="26"/>
                <w:szCs w:val="26"/>
              </w:rPr>
              <w:t>- 2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Трускавецька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D63C90" w:rsidP="00335CB7">
            <w:pPr>
              <w:ind w:left="-108"/>
              <w:jc w:val="center"/>
              <w:rPr>
                <w:sz w:val="26"/>
                <w:szCs w:val="26"/>
              </w:rPr>
            </w:pPr>
            <w:r w:rsidRPr="00A86EEB">
              <w:rPr>
                <w:sz w:val="26"/>
                <w:szCs w:val="26"/>
              </w:rPr>
              <w:t>1- 2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rPr>
          <w:trHeight w:val="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Бориславська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D63C90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86EEB">
              <w:rPr>
                <w:sz w:val="26"/>
                <w:szCs w:val="26"/>
              </w:rPr>
              <w:t>- 2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Меденицька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A339A3" w:rsidP="00335CB7">
            <w:pPr>
              <w:ind w:left="-108"/>
              <w:jc w:val="center"/>
              <w:rPr>
                <w:sz w:val="26"/>
                <w:szCs w:val="26"/>
              </w:rPr>
            </w:pPr>
            <w:r w:rsidRPr="00A86EEB">
              <w:rPr>
                <w:sz w:val="26"/>
                <w:szCs w:val="26"/>
              </w:rPr>
              <w:t>4- 2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</w:tbl>
    <w:p w:rsidR="001F78AF" w:rsidRPr="006C7380" w:rsidRDefault="001F78AF" w:rsidP="001F78AF">
      <w:pPr>
        <w:jc w:val="both"/>
        <w:rPr>
          <w:b/>
          <w:sz w:val="28"/>
          <w:szCs w:val="28"/>
        </w:rPr>
      </w:pPr>
    </w:p>
    <w:p w:rsidR="001F78AF" w:rsidRDefault="001F78AF" w:rsidP="001F78AF">
      <w:pPr>
        <w:jc w:val="both"/>
        <w:rPr>
          <w:b/>
          <w:sz w:val="28"/>
          <w:szCs w:val="28"/>
        </w:rPr>
      </w:pPr>
    </w:p>
    <w:p w:rsidR="00FB37DA" w:rsidRDefault="00A339A3" w:rsidP="001F78AF">
      <w:pPr>
        <w:tabs>
          <w:tab w:val="left" w:pos="6521"/>
        </w:tabs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Керівник апарату </w:t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  <w:t xml:space="preserve">      </w:t>
      </w:r>
      <w:r w:rsidR="001F78AF" w:rsidRPr="001F78AF">
        <w:rPr>
          <w:b/>
          <w:color w:val="auto"/>
          <w:sz w:val="26"/>
          <w:szCs w:val="26"/>
        </w:rPr>
        <w:t xml:space="preserve">Мар’яна </w:t>
      </w:r>
      <w:r>
        <w:rPr>
          <w:b/>
          <w:color w:val="auto"/>
          <w:sz w:val="26"/>
          <w:szCs w:val="26"/>
        </w:rPr>
        <w:t>МАРКІВ</w:t>
      </w: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A061CF" w:rsidRDefault="00A061CF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467E9B" w:rsidRDefault="00467E9B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Pr="00EB773E" w:rsidRDefault="00FB37DA" w:rsidP="00FB37DA">
      <w:pPr>
        <w:spacing w:line="269" w:lineRule="auto"/>
        <w:ind w:left="5579"/>
        <w:rPr>
          <w:sz w:val="26"/>
          <w:szCs w:val="26"/>
        </w:rPr>
      </w:pPr>
      <w:r w:rsidRPr="00EB773E">
        <w:rPr>
          <w:sz w:val="26"/>
          <w:szCs w:val="26"/>
        </w:rPr>
        <w:lastRenderedPageBreak/>
        <w:t>Додаток 3 (продовження)</w:t>
      </w:r>
    </w:p>
    <w:p w:rsidR="00FB37DA" w:rsidRPr="00EB773E" w:rsidRDefault="00FB37DA" w:rsidP="00FB37DA">
      <w:pPr>
        <w:ind w:left="5580"/>
        <w:rPr>
          <w:sz w:val="26"/>
          <w:szCs w:val="26"/>
        </w:rPr>
      </w:pPr>
      <w:r w:rsidRPr="00EB773E">
        <w:rPr>
          <w:sz w:val="26"/>
          <w:szCs w:val="26"/>
        </w:rPr>
        <w:t xml:space="preserve">до розпорядження </w:t>
      </w:r>
      <w:r w:rsidRPr="00EB773E">
        <w:rPr>
          <w:sz w:val="26"/>
          <w:szCs w:val="26"/>
        </w:rPr>
        <w:br/>
      </w:r>
      <w:r w:rsidR="00FC3A0C">
        <w:rPr>
          <w:sz w:val="26"/>
          <w:szCs w:val="26"/>
        </w:rPr>
        <w:t>районної військової адміністрації</w:t>
      </w:r>
    </w:p>
    <w:p w:rsidR="00E2371D" w:rsidRDefault="00E2371D" w:rsidP="00E2371D">
      <w:pPr>
        <w:ind w:left="5580"/>
        <w:rPr>
          <w:sz w:val="26"/>
          <w:szCs w:val="26"/>
        </w:rPr>
      </w:pPr>
      <w:r>
        <w:rPr>
          <w:sz w:val="26"/>
          <w:szCs w:val="26"/>
        </w:rPr>
        <w:t>від 30 січня 2025 р. № 12</w:t>
      </w:r>
    </w:p>
    <w:p w:rsidR="00FB37DA" w:rsidRPr="006C7380" w:rsidRDefault="00FB37DA" w:rsidP="00FB37DA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</w:p>
    <w:p w:rsidR="00FB37DA" w:rsidRPr="006C7380" w:rsidRDefault="00FB37DA" w:rsidP="00FB37DA">
      <w:pPr>
        <w:ind w:firstLine="708"/>
        <w:jc w:val="center"/>
        <w:rPr>
          <w:b/>
          <w:sz w:val="28"/>
          <w:szCs w:val="28"/>
        </w:rPr>
      </w:pPr>
    </w:p>
    <w:p w:rsidR="00FB37DA" w:rsidRPr="006C7380" w:rsidRDefault="00FB37DA" w:rsidP="00FB37DA">
      <w:pPr>
        <w:ind w:firstLine="708"/>
        <w:jc w:val="center"/>
        <w:rPr>
          <w:b/>
          <w:sz w:val="28"/>
          <w:szCs w:val="28"/>
        </w:rPr>
      </w:pPr>
    </w:p>
    <w:p w:rsidR="00FB37DA" w:rsidRPr="006C7380" w:rsidRDefault="00FB37DA" w:rsidP="00FB37DA">
      <w:pPr>
        <w:rPr>
          <w:sz w:val="28"/>
          <w:szCs w:val="28"/>
        </w:rPr>
      </w:pPr>
    </w:p>
    <w:p w:rsidR="00A061CF" w:rsidRPr="006C7380" w:rsidRDefault="00A061CF" w:rsidP="00A061CF">
      <w:pPr>
        <w:jc w:val="center"/>
        <w:rPr>
          <w:b/>
          <w:sz w:val="28"/>
          <w:szCs w:val="28"/>
        </w:rPr>
      </w:pPr>
      <w:r w:rsidRPr="006C7380">
        <w:rPr>
          <w:b/>
          <w:sz w:val="28"/>
          <w:szCs w:val="28"/>
        </w:rPr>
        <w:t>ГРАФІК</w:t>
      </w:r>
    </w:p>
    <w:p w:rsidR="00A061CF" w:rsidRPr="006C7380" w:rsidRDefault="00A061CF" w:rsidP="00A061CF">
      <w:pPr>
        <w:jc w:val="center"/>
        <w:rPr>
          <w:b/>
          <w:sz w:val="28"/>
          <w:szCs w:val="28"/>
        </w:rPr>
      </w:pPr>
      <w:r w:rsidRPr="006C7380">
        <w:rPr>
          <w:b/>
          <w:sz w:val="28"/>
          <w:szCs w:val="28"/>
        </w:rPr>
        <w:t>проведення комісією перевірок функціонування системи військового обліку</w:t>
      </w:r>
      <w:r>
        <w:rPr>
          <w:b/>
          <w:sz w:val="28"/>
          <w:szCs w:val="28"/>
        </w:rPr>
        <w:t xml:space="preserve"> </w:t>
      </w:r>
      <w:r w:rsidRPr="006C7380">
        <w:rPr>
          <w:b/>
          <w:sz w:val="28"/>
          <w:szCs w:val="28"/>
        </w:rPr>
        <w:t xml:space="preserve">на території Дрогобицького району у </w:t>
      </w:r>
      <w:r w:rsidR="007E586E">
        <w:rPr>
          <w:b/>
          <w:sz w:val="26"/>
          <w:szCs w:val="26"/>
        </w:rPr>
        <w:t>2025 році</w:t>
      </w:r>
    </w:p>
    <w:p w:rsidR="00FB37DA" w:rsidRPr="006C7380" w:rsidRDefault="00FB37DA" w:rsidP="00FB37DA">
      <w:pPr>
        <w:jc w:val="center"/>
        <w:rPr>
          <w:b/>
          <w:sz w:val="28"/>
          <w:szCs w:val="28"/>
        </w:rPr>
      </w:pPr>
    </w:p>
    <w:tbl>
      <w:tblPr>
        <w:tblW w:w="98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2975"/>
        <w:gridCol w:w="441"/>
        <w:gridCol w:w="441"/>
        <w:gridCol w:w="442"/>
        <w:gridCol w:w="442"/>
        <w:gridCol w:w="442"/>
        <w:gridCol w:w="442"/>
        <w:gridCol w:w="441"/>
        <w:gridCol w:w="442"/>
        <w:gridCol w:w="442"/>
        <w:gridCol w:w="442"/>
        <w:gridCol w:w="527"/>
        <w:gridCol w:w="1257"/>
      </w:tblGrid>
      <w:tr w:rsidR="00A061CF" w:rsidRPr="00A86EEB" w:rsidTr="005976F6">
        <w:trPr>
          <w:trHeight w:val="1369"/>
          <w:tblHeader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№</w:t>
            </w:r>
          </w:p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з/п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Територіальна громада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січень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лютий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березень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квітень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травень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червень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липень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серпень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вересень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жовтень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листопад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Примітка</w:t>
            </w: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pStyle w:val="1"/>
              <w:ind w:left="0"/>
              <w:jc w:val="left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Східницька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D63C90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467E9B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Дрогобицька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066D38" w:rsidP="00066D38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Трускавецька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D63C90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rPr>
          <w:trHeight w:val="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Бориславська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5B4DAD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Меденицька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7E586E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</w:tbl>
    <w:p w:rsidR="00FB37DA" w:rsidRPr="006C7380" w:rsidRDefault="00FB37DA" w:rsidP="00FB37DA">
      <w:pPr>
        <w:jc w:val="both"/>
        <w:rPr>
          <w:b/>
          <w:sz w:val="28"/>
          <w:szCs w:val="28"/>
        </w:rPr>
      </w:pPr>
    </w:p>
    <w:p w:rsidR="00FB37DA" w:rsidRDefault="00FB37DA" w:rsidP="00FB37DA">
      <w:pPr>
        <w:jc w:val="both"/>
        <w:rPr>
          <w:b/>
          <w:sz w:val="28"/>
          <w:szCs w:val="28"/>
        </w:rPr>
      </w:pPr>
    </w:p>
    <w:p w:rsidR="001F78AF" w:rsidRPr="00926F10" w:rsidRDefault="007E586E" w:rsidP="001F78AF">
      <w:pPr>
        <w:tabs>
          <w:tab w:val="left" w:pos="6521"/>
        </w:tabs>
        <w:rPr>
          <w:color w:val="FF0000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Керівник апарату </w:t>
      </w:r>
      <w:r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  <w:t xml:space="preserve">      </w:t>
      </w:r>
      <w:r w:rsidRPr="001F78AF">
        <w:rPr>
          <w:b/>
          <w:color w:val="auto"/>
          <w:sz w:val="26"/>
          <w:szCs w:val="26"/>
        </w:rPr>
        <w:t xml:space="preserve">Мар’яна </w:t>
      </w:r>
      <w:r>
        <w:rPr>
          <w:b/>
          <w:color w:val="auto"/>
          <w:sz w:val="26"/>
          <w:szCs w:val="26"/>
        </w:rPr>
        <w:t>МАРКІВ</w:t>
      </w:r>
      <w:r w:rsidR="001F78AF" w:rsidRPr="00E30968">
        <w:rPr>
          <w:b/>
          <w:color w:val="FF0000"/>
          <w:sz w:val="26"/>
          <w:szCs w:val="26"/>
        </w:rPr>
        <w:tab/>
      </w:r>
    </w:p>
    <w:p w:rsidR="00A739BF" w:rsidRDefault="00A739BF"/>
    <w:sectPr w:rsidR="00A739BF" w:rsidSect="00564B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CC"/>
    <w:rsid w:val="00066D38"/>
    <w:rsid w:val="001F692F"/>
    <w:rsid w:val="001F78AF"/>
    <w:rsid w:val="00467E9B"/>
    <w:rsid w:val="00564BC3"/>
    <w:rsid w:val="005949CC"/>
    <w:rsid w:val="005B4DAD"/>
    <w:rsid w:val="007E586E"/>
    <w:rsid w:val="008373F7"/>
    <w:rsid w:val="00837C0C"/>
    <w:rsid w:val="009957CC"/>
    <w:rsid w:val="00A061CF"/>
    <w:rsid w:val="00A339A3"/>
    <w:rsid w:val="00A739BF"/>
    <w:rsid w:val="00AE61B2"/>
    <w:rsid w:val="00C902D7"/>
    <w:rsid w:val="00CF025E"/>
    <w:rsid w:val="00D63C90"/>
    <w:rsid w:val="00E2371D"/>
    <w:rsid w:val="00E374EB"/>
    <w:rsid w:val="00EB773E"/>
    <w:rsid w:val="00FB37DA"/>
    <w:rsid w:val="00FC3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787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2025-01-30T10:42:00Z</cp:lastPrinted>
  <dcterms:created xsi:type="dcterms:W3CDTF">2025-01-31T10:12:00Z</dcterms:created>
  <dcterms:modified xsi:type="dcterms:W3CDTF">2025-01-31T10:12:00Z</dcterms:modified>
</cp:coreProperties>
</file>