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72E" w:rsidRDefault="00500F74">
      <w:pPr>
        <w:numPr>
          <w:ilvl w:val="0"/>
          <w:numId w:val="2"/>
        </w:numPr>
        <w:jc w:val="center"/>
      </w:pPr>
      <w:r>
        <w:rPr>
          <w:noProof/>
        </w:rPr>
        <w:drawing>
          <wp:inline distT="0" distB="0" distL="0" distR="0">
            <wp:extent cx="419100" cy="609600"/>
            <wp:effectExtent l="0" t="0" r="0" b="0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-40" t="-28" r="-40" b="-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472E" w:rsidRDefault="00500F74">
      <w:pPr>
        <w:numPr>
          <w:ilvl w:val="0"/>
          <w:numId w:val="2"/>
        </w:numPr>
        <w:spacing w:line="360" w:lineRule="auto"/>
        <w:jc w:val="center"/>
        <w:rPr>
          <w:caps/>
          <w:sz w:val="26"/>
          <w:szCs w:val="26"/>
        </w:rPr>
      </w:pPr>
      <w:r>
        <w:rPr>
          <w:caps/>
          <w:sz w:val="26"/>
          <w:szCs w:val="26"/>
        </w:rPr>
        <w:t>ДРОГОБИЦЬКА РАЙОННА державна АДМІНІСТРАЦІЯ</w:t>
      </w:r>
    </w:p>
    <w:p w:rsidR="0071472E" w:rsidRDefault="00500F74">
      <w:pPr>
        <w:numPr>
          <w:ilvl w:val="0"/>
          <w:numId w:val="2"/>
        </w:numPr>
        <w:spacing w:line="360" w:lineRule="auto"/>
        <w:jc w:val="center"/>
        <w:rPr>
          <w:caps/>
          <w:sz w:val="26"/>
          <w:szCs w:val="26"/>
        </w:rPr>
      </w:pPr>
      <w:r>
        <w:rPr>
          <w:caps/>
          <w:sz w:val="26"/>
          <w:szCs w:val="26"/>
        </w:rPr>
        <w:t>львівської області</w:t>
      </w:r>
    </w:p>
    <w:p w:rsidR="0071472E" w:rsidRDefault="00500F74">
      <w:pPr>
        <w:numPr>
          <w:ilvl w:val="0"/>
          <w:numId w:val="2"/>
        </w:numPr>
        <w:spacing w:line="360" w:lineRule="auto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ДРОГОБИЦЬКА РАЙОННА ВІЙСЬКОВА АДМІНІСТРАЦІЯ</w:t>
      </w:r>
    </w:p>
    <w:p w:rsidR="0071472E" w:rsidRDefault="00500F74">
      <w:pPr>
        <w:numPr>
          <w:ilvl w:val="0"/>
          <w:numId w:val="2"/>
        </w:numPr>
        <w:spacing w:line="360" w:lineRule="auto"/>
        <w:jc w:val="center"/>
        <w:rPr>
          <w:b/>
          <w:bCs/>
          <w:caps/>
          <w:color w:val="000000"/>
          <w:spacing w:val="120"/>
          <w:sz w:val="28"/>
          <w:szCs w:val="28"/>
        </w:rPr>
      </w:pPr>
      <w:r>
        <w:rPr>
          <w:b/>
          <w:bCs/>
          <w:caps/>
          <w:color w:val="000000"/>
          <w:spacing w:val="120"/>
          <w:sz w:val="28"/>
          <w:szCs w:val="28"/>
        </w:rPr>
        <w:t>розпорядження</w:t>
      </w:r>
    </w:p>
    <w:p w:rsidR="0071472E" w:rsidRDefault="00500F74">
      <w:pPr>
        <w:numPr>
          <w:ilvl w:val="0"/>
          <w:numId w:val="2"/>
        </w:numPr>
        <w:jc w:val="center"/>
        <w:rPr>
          <w:sz w:val="24"/>
          <w:szCs w:val="24"/>
        </w:rPr>
      </w:pPr>
      <w:r>
        <w:rPr>
          <w:sz w:val="24"/>
          <w:szCs w:val="24"/>
        </w:rPr>
        <w:t>Дрогобич</w:t>
      </w:r>
    </w:p>
    <w:p w:rsidR="0071472E" w:rsidRPr="00EB2666" w:rsidRDefault="00EB2666" w:rsidP="00EB2666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EB2666">
        <w:rPr>
          <w:sz w:val="24"/>
          <w:szCs w:val="24"/>
        </w:rPr>
        <w:t>22 січня 2025 року</w:t>
      </w:r>
      <w:r w:rsidR="00500F74" w:rsidRPr="00EB2666">
        <w:rPr>
          <w:sz w:val="24"/>
          <w:szCs w:val="24"/>
        </w:rPr>
        <w:t xml:space="preserve">                             </w:t>
      </w:r>
      <w:r>
        <w:rPr>
          <w:sz w:val="24"/>
          <w:szCs w:val="24"/>
        </w:rPr>
        <w:t xml:space="preserve">   </w:t>
      </w:r>
      <w:r w:rsidR="00500F74" w:rsidRPr="00EB2666">
        <w:rPr>
          <w:sz w:val="24"/>
          <w:szCs w:val="24"/>
        </w:rPr>
        <w:t xml:space="preserve">    </w:t>
      </w:r>
      <w:r w:rsidR="00B51C0E" w:rsidRPr="00EB2666">
        <w:rPr>
          <w:sz w:val="24"/>
          <w:szCs w:val="24"/>
        </w:rPr>
        <w:t xml:space="preserve">   </w:t>
      </w:r>
      <w:r w:rsidRPr="00EB2666">
        <w:rPr>
          <w:sz w:val="24"/>
          <w:szCs w:val="24"/>
        </w:rPr>
        <w:t xml:space="preserve">        </w:t>
      </w:r>
      <w:r w:rsidRPr="00EB2666">
        <w:rPr>
          <w:sz w:val="24"/>
          <w:szCs w:val="24"/>
        </w:rPr>
        <w:tab/>
        <w:t xml:space="preserve">                                                      </w:t>
      </w:r>
      <w:r>
        <w:rPr>
          <w:sz w:val="24"/>
          <w:szCs w:val="24"/>
        </w:rPr>
        <w:t xml:space="preserve">        </w:t>
      </w:r>
      <w:r w:rsidR="009D1011">
        <w:rPr>
          <w:sz w:val="24"/>
          <w:szCs w:val="24"/>
        </w:rPr>
        <w:t xml:space="preserve">  </w:t>
      </w:r>
      <w:bookmarkStart w:id="0" w:name="_GoBack"/>
      <w:bookmarkEnd w:id="0"/>
      <w:r w:rsidRPr="00EB2666">
        <w:rPr>
          <w:sz w:val="24"/>
          <w:szCs w:val="24"/>
        </w:rPr>
        <w:t xml:space="preserve"> № 5</w:t>
      </w:r>
    </w:p>
    <w:p w:rsidR="0071472E" w:rsidRDefault="0071472E">
      <w:pPr>
        <w:pStyle w:val="a5"/>
        <w:numPr>
          <w:ilvl w:val="0"/>
          <w:numId w:val="2"/>
        </w:numPr>
        <w:spacing w:after="0" w:line="360" w:lineRule="auto"/>
      </w:pPr>
    </w:p>
    <w:p w:rsidR="005F2EA0" w:rsidRDefault="00500F74" w:rsidP="005F2EA0">
      <w:pPr>
        <w:pStyle w:val="1"/>
        <w:rPr>
          <w:b/>
          <w:bCs/>
          <w:i/>
          <w:iCs/>
          <w:sz w:val="26"/>
          <w:szCs w:val="26"/>
          <w:lang w:val="uk-UA"/>
        </w:rPr>
      </w:pPr>
      <w:r>
        <w:rPr>
          <w:b/>
          <w:bCs/>
          <w:i/>
          <w:iCs/>
          <w:sz w:val="26"/>
          <w:szCs w:val="26"/>
          <w:lang w:val="uk-UA"/>
        </w:rPr>
        <w:t xml:space="preserve">Про </w:t>
      </w:r>
      <w:r w:rsidR="005F2EA0">
        <w:rPr>
          <w:b/>
          <w:bCs/>
          <w:i/>
          <w:iCs/>
          <w:sz w:val="26"/>
          <w:szCs w:val="26"/>
          <w:lang w:val="uk-UA"/>
        </w:rPr>
        <w:t xml:space="preserve">утворення підрозділу з </w:t>
      </w:r>
    </w:p>
    <w:p w:rsidR="008F3A8E" w:rsidRPr="006B4678" w:rsidRDefault="005F2EA0" w:rsidP="005F2EA0">
      <w:pPr>
        <w:pStyle w:val="1"/>
        <w:rPr>
          <w:lang w:val="uk-UA"/>
        </w:rPr>
      </w:pPr>
      <w:r>
        <w:rPr>
          <w:b/>
          <w:bCs/>
          <w:i/>
          <w:iCs/>
          <w:sz w:val="26"/>
          <w:szCs w:val="26"/>
          <w:lang w:val="uk-UA"/>
        </w:rPr>
        <w:t>питань ветеранської політики</w:t>
      </w:r>
    </w:p>
    <w:p w:rsidR="0071472E" w:rsidRDefault="0071472E"/>
    <w:p w:rsidR="00010D1F" w:rsidRPr="00D77892" w:rsidRDefault="00010D1F" w:rsidP="005F2EA0">
      <w:pPr>
        <w:spacing w:line="240" w:lineRule="auto"/>
        <w:ind w:right="57" w:firstLine="708"/>
        <w:jc w:val="both"/>
        <w:rPr>
          <w:color w:val="auto"/>
          <w:sz w:val="26"/>
          <w:szCs w:val="26"/>
        </w:rPr>
      </w:pPr>
      <w:r w:rsidRPr="00D77892">
        <w:rPr>
          <w:color w:val="000000"/>
          <w:sz w:val="26"/>
          <w:szCs w:val="26"/>
          <w:shd w:val="clear" w:color="auto" w:fill="FFFFFF"/>
        </w:rPr>
        <w:t>Відповідно до Указів Президента України «Про введення воєнного стану в Україні», «Про утворення військових адміністрацій», законів України «Про правовий режим воєнного стану», «Про місцеві державні адміністрації», «Про державну службу», постанови Кабінету Міністрів України від 18 квітня 2012 року № 606 «Про затвердження рекомендаційних переліків структурних підрозділів обласної, Київської та Севастопольської міської, районної, районної в мм. Києві та Севастополі державних адміністрацій» (зі змінами),</w:t>
      </w:r>
      <w:r w:rsidR="00220D2E" w:rsidRPr="00D77892">
        <w:rPr>
          <w:color w:val="000000"/>
          <w:sz w:val="26"/>
          <w:szCs w:val="26"/>
          <w:shd w:val="clear" w:color="auto" w:fill="FFFFFF"/>
        </w:rPr>
        <w:t xml:space="preserve"> </w:t>
      </w:r>
      <w:r w:rsidR="00863594" w:rsidRPr="00D77892">
        <w:rPr>
          <w:color w:val="auto"/>
          <w:sz w:val="26"/>
          <w:szCs w:val="26"/>
          <w:shd w:val="clear" w:color="auto" w:fill="FFFFFF"/>
        </w:rPr>
        <w:t xml:space="preserve">наказів Міністерства у справах ветеранів України від </w:t>
      </w:r>
      <w:bookmarkStart w:id="1" w:name="n3"/>
      <w:bookmarkEnd w:id="1"/>
      <w:r w:rsidR="00863594" w:rsidRPr="00D77892">
        <w:rPr>
          <w:color w:val="auto"/>
          <w:sz w:val="26"/>
          <w:szCs w:val="26"/>
        </w:rPr>
        <w:t>14.08.2023 № 197 «Про затвердження Методичних рекомендацій з розроблення положень про самостійні структурні підрозділи з питань ветеранської політики місцевих державних адміністрацій»; від 11.10.2023 № 250 «Деякі питання організації діяльності районних, районних у мм. Києві та Севастополі державних адміністрацій, а також територіальної громади щодо реалізації питань ветеранської політики»:</w:t>
      </w:r>
    </w:p>
    <w:p w:rsidR="006A598B" w:rsidRPr="00D77892" w:rsidRDefault="004C596C" w:rsidP="00D77892">
      <w:pPr>
        <w:spacing w:line="240" w:lineRule="auto"/>
        <w:ind w:right="57" w:firstLine="708"/>
        <w:jc w:val="both"/>
        <w:rPr>
          <w:color w:val="auto"/>
          <w:sz w:val="26"/>
          <w:szCs w:val="26"/>
        </w:rPr>
      </w:pPr>
      <w:r w:rsidRPr="00D77892">
        <w:rPr>
          <w:color w:val="auto"/>
          <w:sz w:val="26"/>
          <w:szCs w:val="26"/>
        </w:rPr>
        <w:t xml:space="preserve">1.В.о.начальника </w:t>
      </w:r>
      <w:r w:rsidR="00010D1F" w:rsidRPr="00D77892">
        <w:rPr>
          <w:color w:val="auto"/>
          <w:sz w:val="26"/>
          <w:szCs w:val="26"/>
        </w:rPr>
        <w:t>управління праці та соціального захисту населення Дрогобицької районної державної адміністрації (</w:t>
      </w:r>
      <w:proofErr w:type="spellStart"/>
      <w:r w:rsidR="00010D1F" w:rsidRPr="00D77892">
        <w:rPr>
          <w:color w:val="auto"/>
          <w:sz w:val="26"/>
          <w:szCs w:val="26"/>
        </w:rPr>
        <w:t>С.Маменька</w:t>
      </w:r>
      <w:proofErr w:type="spellEnd"/>
      <w:r w:rsidR="00010D1F" w:rsidRPr="00D77892">
        <w:rPr>
          <w:color w:val="auto"/>
          <w:sz w:val="26"/>
          <w:szCs w:val="26"/>
        </w:rPr>
        <w:t>)</w:t>
      </w:r>
      <w:r w:rsidR="006A598B" w:rsidRPr="00D77892">
        <w:rPr>
          <w:color w:val="auto"/>
          <w:sz w:val="26"/>
          <w:szCs w:val="26"/>
        </w:rPr>
        <w:t>:</w:t>
      </w:r>
    </w:p>
    <w:p w:rsidR="00010D1F" w:rsidRPr="00D77892" w:rsidRDefault="006A598B" w:rsidP="00D77892">
      <w:pPr>
        <w:spacing w:line="240" w:lineRule="auto"/>
        <w:ind w:right="57" w:firstLine="708"/>
        <w:jc w:val="both"/>
        <w:rPr>
          <w:color w:val="auto"/>
          <w:sz w:val="26"/>
          <w:szCs w:val="26"/>
        </w:rPr>
      </w:pPr>
      <w:r w:rsidRPr="00D77892">
        <w:rPr>
          <w:color w:val="auto"/>
          <w:sz w:val="26"/>
          <w:szCs w:val="26"/>
        </w:rPr>
        <w:t>1.1.</w:t>
      </w:r>
      <w:r w:rsidR="00010D1F" w:rsidRPr="00D77892">
        <w:rPr>
          <w:color w:val="auto"/>
          <w:sz w:val="26"/>
          <w:szCs w:val="26"/>
        </w:rPr>
        <w:t xml:space="preserve"> </w:t>
      </w:r>
      <w:r w:rsidRPr="00D77892">
        <w:rPr>
          <w:color w:val="auto"/>
          <w:sz w:val="26"/>
          <w:szCs w:val="26"/>
        </w:rPr>
        <w:t>вжити заходів з метою перейменування: «Відділ соціального захисту Захисників та Захисниць України та членів їх сімей» на «Відділ з питань ветеранської політики» з штатною чисельністю 3 од.;</w:t>
      </w:r>
    </w:p>
    <w:p w:rsidR="006A598B" w:rsidRDefault="006A598B" w:rsidP="00D77892">
      <w:pPr>
        <w:spacing w:line="240" w:lineRule="auto"/>
        <w:ind w:right="57" w:firstLine="708"/>
        <w:jc w:val="both"/>
        <w:rPr>
          <w:color w:val="auto"/>
          <w:sz w:val="26"/>
          <w:szCs w:val="26"/>
        </w:rPr>
      </w:pPr>
      <w:r w:rsidRPr="00D77892">
        <w:rPr>
          <w:color w:val="auto"/>
          <w:sz w:val="26"/>
          <w:szCs w:val="26"/>
        </w:rPr>
        <w:t>1.2. розробити та подати на затвердження Положення про управління праці та соціального захисту населення Дрогобицької районної державної адміністрації у новій редакції, враховуючи зміни, відповідно до</w:t>
      </w:r>
      <w:r w:rsidRPr="006A598B">
        <w:rPr>
          <w:color w:val="auto"/>
          <w:sz w:val="26"/>
          <w:szCs w:val="26"/>
        </w:rPr>
        <w:t xml:space="preserve"> цього </w:t>
      </w:r>
      <w:r w:rsidR="00DC00EC">
        <w:rPr>
          <w:color w:val="auto"/>
          <w:sz w:val="26"/>
          <w:szCs w:val="26"/>
        </w:rPr>
        <w:t>розпорядження;</w:t>
      </w:r>
    </w:p>
    <w:p w:rsidR="00DC00EC" w:rsidRDefault="00DC00EC" w:rsidP="00D77892">
      <w:pPr>
        <w:spacing w:line="240" w:lineRule="auto"/>
        <w:ind w:right="57" w:firstLine="708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1.3. розробити та подати на затвердження штатний розпис </w:t>
      </w:r>
      <w:r w:rsidRPr="00D77892">
        <w:rPr>
          <w:color w:val="auto"/>
          <w:sz w:val="26"/>
          <w:szCs w:val="26"/>
        </w:rPr>
        <w:t>управління праці та соціального захисту населення Дрогобицької районної державної адміністрації</w:t>
      </w:r>
      <w:r>
        <w:rPr>
          <w:color w:val="auto"/>
          <w:sz w:val="26"/>
          <w:szCs w:val="26"/>
        </w:rPr>
        <w:t xml:space="preserve"> з урахуван</w:t>
      </w:r>
      <w:r w:rsidR="008B68BC">
        <w:rPr>
          <w:color w:val="auto"/>
          <w:sz w:val="26"/>
          <w:szCs w:val="26"/>
        </w:rPr>
        <w:t>ням вищевказаних змін;</w:t>
      </w:r>
    </w:p>
    <w:p w:rsidR="008B68BC" w:rsidRPr="006A598B" w:rsidRDefault="008B68BC" w:rsidP="00D77892">
      <w:pPr>
        <w:spacing w:line="240" w:lineRule="auto"/>
        <w:ind w:right="57" w:firstLine="708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1.4. відповідно до законодавства про державну службу вжити заходів, пов’язаних із зміною структури </w:t>
      </w:r>
      <w:r w:rsidRPr="00D77892">
        <w:rPr>
          <w:color w:val="auto"/>
          <w:sz w:val="26"/>
          <w:szCs w:val="26"/>
        </w:rPr>
        <w:t>управління праці та соціального захисту населення Дрогобицької районної державної адміністрації</w:t>
      </w:r>
      <w:r>
        <w:rPr>
          <w:color w:val="auto"/>
          <w:sz w:val="26"/>
          <w:szCs w:val="26"/>
        </w:rPr>
        <w:t xml:space="preserve"> та забезпечити дотримання вимог трудового законодавства.</w:t>
      </w:r>
    </w:p>
    <w:p w:rsidR="007B6B78" w:rsidRPr="00E105B5" w:rsidRDefault="006A598B" w:rsidP="00E105B5">
      <w:pPr>
        <w:spacing w:line="240" w:lineRule="auto"/>
        <w:ind w:right="57" w:firstLine="708"/>
        <w:jc w:val="both"/>
        <w:rPr>
          <w:color w:val="auto"/>
          <w:sz w:val="26"/>
          <w:szCs w:val="26"/>
        </w:rPr>
      </w:pPr>
      <w:r w:rsidRPr="006A598B">
        <w:rPr>
          <w:color w:val="252525"/>
          <w:sz w:val="26"/>
          <w:szCs w:val="26"/>
          <w:shd w:val="clear" w:color="auto" w:fill="FFFFFF"/>
        </w:rPr>
        <w:t>2.</w:t>
      </w:r>
      <w:r w:rsidRPr="006A598B">
        <w:rPr>
          <w:color w:val="auto"/>
          <w:sz w:val="26"/>
          <w:szCs w:val="26"/>
        </w:rPr>
        <w:t xml:space="preserve"> В.о.</w:t>
      </w:r>
      <w:r w:rsidR="00E105B5">
        <w:rPr>
          <w:color w:val="auto"/>
          <w:sz w:val="26"/>
          <w:szCs w:val="26"/>
        </w:rPr>
        <w:t xml:space="preserve"> </w:t>
      </w:r>
      <w:r w:rsidRPr="006A598B">
        <w:rPr>
          <w:color w:val="auto"/>
          <w:sz w:val="26"/>
          <w:szCs w:val="26"/>
        </w:rPr>
        <w:t>начальника управління праці та соціального захисту населення Дрогобицької районної державної адміністрації (</w:t>
      </w:r>
      <w:proofErr w:type="spellStart"/>
      <w:r w:rsidRPr="006A598B">
        <w:rPr>
          <w:color w:val="auto"/>
          <w:sz w:val="26"/>
          <w:szCs w:val="26"/>
        </w:rPr>
        <w:t>С.Маменька</w:t>
      </w:r>
      <w:proofErr w:type="spellEnd"/>
      <w:r w:rsidRPr="006A598B">
        <w:rPr>
          <w:color w:val="auto"/>
          <w:sz w:val="26"/>
          <w:szCs w:val="26"/>
        </w:rPr>
        <w:t>) та в.о. завідувача сектору персоналу апарату Дрогобицької районної державної адміністрації (</w:t>
      </w:r>
      <w:proofErr w:type="spellStart"/>
      <w:r w:rsidRPr="006A598B">
        <w:rPr>
          <w:color w:val="auto"/>
          <w:sz w:val="26"/>
          <w:szCs w:val="26"/>
        </w:rPr>
        <w:t>З.Савула</w:t>
      </w:r>
      <w:proofErr w:type="spellEnd"/>
      <w:r w:rsidRPr="006A598B">
        <w:rPr>
          <w:color w:val="auto"/>
          <w:sz w:val="26"/>
          <w:szCs w:val="26"/>
        </w:rPr>
        <w:t>) забезпечити проведення повторної класифікації посад державної служби та подати результати класифікації на погодження у встановленому порядку.</w:t>
      </w:r>
    </w:p>
    <w:p w:rsidR="007B6B78" w:rsidRPr="000B27DB" w:rsidRDefault="007B6B78" w:rsidP="00D77892">
      <w:pPr>
        <w:spacing w:line="240" w:lineRule="auto"/>
        <w:ind w:right="57" w:firstLine="720"/>
        <w:jc w:val="both"/>
        <w:rPr>
          <w:color w:val="auto"/>
          <w:sz w:val="26"/>
          <w:szCs w:val="26"/>
        </w:rPr>
      </w:pPr>
      <w:r>
        <w:rPr>
          <w:rStyle w:val="20"/>
          <w:rFonts w:ascii="Times New Roman" w:hAnsi="Times New Roman" w:cs="Times New Roman"/>
          <w:color w:val="auto"/>
          <w:sz w:val="26"/>
          <w:szCs w:val="26"/>
        </w:rPr>
        <w:t>3</w:t>
      </w:r>
      <w:r w:rsidRPr="000B27DB">
        <w:rPr>
          <w:rStyle w:val="20"/>
          <w:rFonts w:ascii="Times New Roman" w:hAnsi="Times New Roman" w:cs="Times New Roman"/>
          <w:color w:val="auto"/>
          <w:sz w:val="26"/>
          <w:szCs w:val="26"/>
        </w:rPr>
        <w:t>.   Контроль за виконанням розпорядження залишаю за собою.</w:t>
      </w:r>
    </w:p>
    <w:p w:rsidR="0071472E" w:rsidRDefault="0071472E" w:rsidP="00D77892">
      <w:pPr>
        <w:spacing w:line="240" w:lineRule="auto"/>
        <w:rPr>
          <w:b/>
          <w:sz w:val="26"/>
          <w:szCs w:val="26"/>
        </w:rPr>
      </w:pPr>
    </w:p>
    <w:p w:rsidR="00AA4259" w:rsidRPr="00EB2666" w:rsidRDefault="00500F74" w:rsidP="00AA4259">
      <w:r>
        <w:rPr>
          <w:b/>
          <w:sz w:val="26"/>
          <w:szCs w:val="26"/>
        </w:rPr>
        <w:t>Начальник                                                                                           Степан КУЛИНЯК</w:t>
      </w:r>
    </w:p>
    <w:sectPr w:rsidR="00AA4259" w:rsidRPr="00EB2666" w:rsidSect="005F2EA0">
      <w:pgSz w:w="11906" w:h="16838"/>
      <w:pgMar w:top="568" w:right="793" w:bottom="850" w:left="1417" w:header="0" w:footer="0" w:gutter="0"/>
      <w:cols w:space="720"/>
      <w:formProt w:val="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tiqua">
    <w:charset w:val="CC"/>
    <w:family w:val="roman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008AE"/>
    <w:multiLevelType w:val="multilevel"/>
    <w:tmpl w:val="78E0C37A"/>
    <w:lvl w:ilvl="0">
      <w:start w:val="1"/>
      <w:numFmt w:val="none"/>
      <w:suff w:val="nothing"/>
      <w:lvlText w:val=""/>
      <w:lvlJc w:val="left"/>
      <w:pPr>
        <w:ind w:left="0" w:firstLine="0"/>
      </w:pPr>
      <w:rPr>
        <w:b/>
        <w:bCs/>
        <w:i/>
        <w:iCs/>
        <w:caps/>
        <w:spacing w:val="120"/>
        <w:sz w:val="26"/>
        <w:szCs w:val="26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sz w:val="32"/>
        <w:szCs w:val="20"/>
      </w:r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54557728"/>
    <w:multiLevelType w:val="multilevel"/>
    <w:tmpl w:val="F8547864"/>
    <w:lvl w:ilvl="0">
      <w:start w:val="1"/>
      <w:numFmt w:val="decimal"/>
      <w:lvlText w:val="%1"/>
      <w:lvlJc w:val="left"/>
      <w:pPr>
        <w:ind w:left="644" w:hanging="360"/>
      </w:pPr>
    </w:lvl>
    <w:lvl w:ilvl="1">
      <w:start w:val="1"/>
      <w:numFmt w:val="lowerLetter"/>
      <w:lvlText w:val="%2"/>
      <w:lvlJc w:val="left"/>
      <w:pPr>
        <w:ind w:left="1440" w:hanging="360"/>
      </w:pPr>
    </w:lvl>
    <w:lvl w:ilvl="2">
      <w:start w:val="1"/>
      <w:numFmt w:val="lowerRoman"/>
      <w:lvlText w:val="%3"/>
      <w:lvlJc w:val="right"/>
      <w:pPr>
        <w:ind w:left="2160" w:hanging="180"/>
      </w:pPr>
    </w:lvl>
    <w:lvl w:ilvl="3">
      <w:start w:val="1"/>
      <w:numFmt w:val="decimal"/>
      <w:lvlText w:val="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2">
    <w:nsid w:val="64CC2B79"/>
    <w:multiLevelType w:val="multilevel"/>
    <w:tmpl w:val="E0F6D05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72E"/>
    <w:rsid w:val="00010D1F"/>
    <w:rsid w:val="000B27DB"/>
    <w:rsid w:val="000B5F7D"/>
    <w:rsid w:val="000F5BA9"/>
    <w:rsid w:val="000F7D9F"/>
    <w:rsid w:val="00153A7B"/>
    <w:rsid w:val="00220D2E"/>
    <w:rsid w:val="00263539"/>
    <w:rsid w:val="002C305B"/>
    <w:rsid w:val="00316655"/>
    <w:rsid w:val="003D33D6"/>
    <w:rsid w:val="003F23AC"/>
    <w:rsid w:val="004C596C"/>
    <w:rsid w:val="00500F74"/>
    <w:rsid w:val="00526B32"/>
    <w:rsid w:val="005F2EA0"/>
    <w:rsid w:val="006A598B"/>
    <w:rsid w:val="006B4678"/>
    <w:rsid w:val="006C6D62"/>
    <w:rsid w:val="0071472E"/>
    <w:rsid w:val="007B6B78"/>
    <w:rsid w:val="0082633A"/>
    <w:rsid w:val="00863594"/>
    <w:rsid w:val="008B68BC"/>
    <w:rsid w:val="008F3A8E"/>
    <w:rsid w:val="00905FB8"/>
    <w:rsid w:val="00945468"/>
    <w:rsid w:val="009D1011"/>
    <w:rsid w:val="009E1626"/>
    <w:rsid w:val="00A67B18"/>
    <w:rsid w:val="00AA4259"/>
    <w:rsid w:val="00AB2F2A"/>
    <w:rsid w:val="00AD1B2B"/>
    <w:rsid w:val="00B51C0E"/>
    <w:rsid w:val="00BF446E"/>
    <w:rsid w:val="00C622C9"/>
    <w:rsid w:val="00D77892"/>
    <w:rsid w:val="00DC00EC"/>
    <w:rsid w:val="00E105B5"/>
    <w:rsid w:val="00EB2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uk-UA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1472E"/>
    <w:pPr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eastAsia="uk-U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2 Знак"/>
    <w:basedOn w:val="a0"/>
    <w:rsid w:val="0071472E"/>
    <w:rPr>
      <w:rFonts w:ascii="Times New Roman" w:eastAsia="Times New Roman" w:hAnsi="Times New Roman" w:cs="Times New Roman"/>
      <w:b/>
      <w:sz w:val="28"/>
      <w:szCs w:val="20"/>
      <w:lang w:eastAsia="uk-UA"/>
    </w:rPr>
  </w:style>
  <w:style w:type="character" w:customStyle="1" w:styleId="20">
    <w:name w:val="Основний текст (2)"/>
    <w:basedOn w:val="a0"/>
    <w:rsid w:val="0071472E"/>
    <w:rPr>
      <w:rFonts w:ascii="Cambria" w:eastAsia="Times New Roman" w:hAnsi="Cambria" w:cs="Cambria"/>
      <w:strike w:val="0"/>
      <w:dstrike w:val="0"/>
      <w:color w:val="000000"/>
      <w:spacing w:val="0"/>
      <w:w w:val="100"/>
      <w:sz w:val="24"/>
      <w:szCs w:val="24"/>
      <w:u w:val="none"/>
      <w:effect w:val="none"/>
      <w:lang w:val="uk-UA" w:eastAsia="uk-UA"/>
    </w:rPr>
  </w:style>
  <w:style w:type="character" w:customStyle="1" w:styleId="a3">
    <w:name w:val="Текст выноски Знак"/>
    <w:basedOn w:val="a0"/>
    <w:rsid w:val="0071472E"/>
    <w:rPr>
      <w:rFonts w:ascii="Tahoma" w:eastAsia="Times New Roman" w:hAnsi="Tahoma" w:cs="Tahoma"/>
      <w:sz w:val="16"/>
      <w:szCs w:val="16"/>
      <w:lang w:eastAsia="uk-UA"/>
    </w:rPr>
  </w:style>
  <w:style w:type="character" w:customStyle="1" w:styleId="WW8Num3z0">
    <w:name w:val="WW8Num3z0"/>
    <w:rsid w:val="0071472E"/>
    <w:rPr>
      <w:rFonts w:ascii="Times New Roman" w:eastAsia="Calibri" w:hAnsi="Times New Roman" w:cs="Times New Roman"/>
      <w:b/>
      <w:bCs/>
      <w:i/>
      <w:iCs/>
      <w:caps/>
      <w:spacing w:val="120"/>
      <w:sz w:val="26"/>
      <w:szCs w:val="26"/>
      <w:lang w:eastAsia="uk-UA"/>
    </w:rPr>
  </w:style>
  <w:style w:type="character" w:customStyle="1" w:styleId="WW8Num3z1">
    <w:name w:val="WW8Num3z1"/>
    <w:rsid w:val="0071472E"/>
    <w:rPr>
      <w:sz w:val="32"/>
      <w:szCs w:val="20"/>
    </w:rPr>
  </w:style>
  <w:style w:type="character" w:customStyle="1" w:styleId="WW8Num3z2">
    <w:name w:val="WW8Num3z2"/>
    <w:rsid w:val="0071472E"/>
  </w:style>
  <w:style w:type="character" w:customStyle="1" w:styleId="WW8Num3z3">
    <w:name w:val="WW8Num3z3"/>
    <w:rsid w:val="0071472E"/>
  </w:style>
  <w:style w:type="character" w:customStyle="1" w:styleId="WW8Num3z4">
    <w:name w:val="WW8Num3z4"/>
    <w:rsid w:val="0071472E"/>
  </w:style>
  <w:style w:type="character" w:customStyle="1" w:styleId="WW8Num3z5">
    <w:name w:val="WW8Num3z5"/>
    <w:rsid w:val="0071472E"/>
  </w:style>
  <w:style w:type="character" w:customStyle="1" w:styleId="WW8Num3z6">
    <w:name w:val="WW8Num3z6"/>
    <w:rsid w:val="0071472E"/>
  </w:style>
  <w:style w:type="character" w:customStyle="1" w:styleId="WW8Num3z7">
    <w:name w:val="WW8Num3z7"/>
    <w:rsid w:val="0071472E"/>
  </w:style>
  <w:style w:type="character" w:customStyle="1" w:styleId="WW8Num3z8">
    <w:name w:val="WW8Num3z8"/>
    <w:rsid w:val="0071472E"/>
  </w:style>
  <w:style w:type="character" w:customStyle="1" w:styleId="ListLabel1">
    <w:name w:val="ListLabel 1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2">
    <w:name w:val="ListLabel 2"/>
    <w:rsid w:val="0071472E"/>
    <w:rPr>
      <w:sz w:val="32"/>
      <w:szCs w:val="20"/>
    </w:rPr>
  </w:style>
  <w:style w:type="character" w:customStyle="1" w:styleId="ListLabel3">
    <w:name w:val="ListLabel 3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4">
    <w:name w:val="ListLabel 4"/>
    <w:rsid w:val="0071472E"/>
    <w:rPr>
      <w:sz w:val="32"/>
      <w:szCs w:val="20"/>
    </w:rPr>
  </w:style>
  <w:style w:type="character" w:customStyle="1" w:styleId="ListLabel5">
    <w:name w:val="ListLabel 5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6">
    <w:name w:val="ListLabel 6"/>
    <w:rsid w:val="0071472E"/>
    <w:rPr>
      <w:sz w:val="32"/>
      <w:szCs w:val="20"/>
    </w:rPr>
  </w:style>
  <w:style w:type="character" w:customStyle="1" w:styleId="ListLabel7">
    <w:name w:val="ListLabel 7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8">
    <w:name w:val="ListLabel 8"/>
    <w:rsid w:val="0071472E"/>
    <w:rPr>
      <w:sz w:val="32"/>
      <w:szCs w:val="20"/>
    </w:rPr>
  </w:style>
  <w:style w:type="character" w:customStyle="1" w:styleId="ListLabel9">
    <w:name w:val="ListLabel 9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10">
    <w:name w:val="ListLabel 10"/>
    <w:rsid w:val="0071472E"/>
    <w:rPr>
      <w:sz w:val="32"/>
      <w:szCs w:val="20"/>
    </w:rPr>
  </w:style>
  <w:style w:type="character" w:customStyle="1" w:styleId="ListLabel11">
    <w:name w:val="ListLabel 11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12">
    <w:name w:val="ListLabel 12"/>
    <w:rsid w:val="0071472E"/>
    <w:rPr>
      <w:sz w:val="32"/>
      <w:szCs w:val="20"/>
    </w:rPr>
  </w:style>
  <w:style w:type="paragraph" w:customStyle="1" w:styleId="a4">
    <w:name w:val="Заголовок"/>
    <w:basedOn w:val="a"/>
    <w:next w:val="a5"/>
    <w:rsid w:val="0071472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a5">
    <w:name w:val="Основний текст"/>
    <w:basedOn w:val="a"/>
    <w:rsid w:val="0071472E"/>
    <w:pPr>
      <w:spacing w:after="140" w:line="288" w:lineRule="auto"/>
    </w:pPr>
  </w:style>
  <w:style w:type="paragraph" w:styleId="a6">
    <w:name w:val="List"/>
    <w:basedOn w:val="a5"/>
    <w:rsid w:val="0071472E"/>
    <w:pPr>
      <w:widowControl w:val="0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customStyle="1" w:styleId="a7">
    <w:name w:val="Розділ"/>
    <w:basedOn w:val="a"/>
    <w:rsid w:val="0071472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8">
    <w:name w:val="Покажчик"/>
    <w:basedOn w:val="a"/>
    <w:rsid w:val="0071472E"/>
    <w:pPr>
      <w:suppressLineNumbers/>
    </w:pPr>
    <w:rPr>
      <w:rFonts w:cs="Mangal"/>
    </w:rPr>
  </w:style>
  <w:style w:type="paragraph" w:customStyle="1" w:styleId="TextBody">
    <w:name w:val="Text Body"/>
    <w:basedOn w:val="a"/>
    <w:rsid w:val="0071472E"/>
    <w:pPr>
      <w:spacing w:after="120"/>
    </w:pPr>
  </w:style>
  <w:style w:type="paragraph" w:styleId="21">
    <w:name w:val="Body Text 2"/>
    <w:basedOn w:val="a"/>
    <w:rsid w:val="0071472E"/>
    <w:pPr>
      <w:jc w:val="center"/>
    </w:pPr>
    <w:rPr>
      <w:b/>
      <w:sz w:val="28"/>
    </w:rPr>
  </w:style>
  <w:style w:type="paragraph" w:customStyle="1" w:styleId="ShapkaDocumentu">
    <w:name w:val="Shapka Documentu"/>
    <w:basedOn w:val="a"/>
    <w:rsid w:val="0071472E"/>
    <w:pPr>
      <w:keepNext/>
      <w:keepLines/>
      <w:spacing w:after="240"/>
      <w:ind w:left="3969"/>
      <w:jc w:val="center"/>
    </w:pPr>
    <w:rPr>
      <w:rFonts w:ascii="Antiqua" w:hAnsi="Antiqua"/>
      <w:sz w:val="26"/>
      <w:lang w:eastAsia="ru-RU"/>
    </w:rPr>
  </w:style>
  <w:style w:type="paragraph" w:customStyle="1" w:styleId="1">
    <w:name w:val="Обычный1"/>
    <w:rsid w:val="0071472E"/>
    <w:pPr>
      <w:suppressAutoHyphens/>
      <w:spacing w:line="100" w:lineRule="atLeast"/>
      <w:jc w:val="both"/>
    </w:pPr>
    <w:rPr>
      <w:rFonts w:ascii="Times New Roman" w:eastAsia="Times New Roman" w:hAnsi="Times New Roman" w:cs="Times New Roman"/>
      <w:color w:val="00000A"/>
      <w:sz w:val="20"/>
      <w:szCs w:val="20"/>
      <w:lang w:val="ru-RU" w:eastAsia="uk-UA" w:bidi="ar-SA"/>
    </w:rPr>
  </w:style>
  <w:style w:type="paragraph" w:customStyle="1" w:styleId="22">
    <w:name w:val="Обычный2"/>
    <w:rsid w:val="0071472E"/>
    <w:pPr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val="ru-RU" w:eastAsia="uk-UA" w:bidi="ar-SA"/>
    </w:rPr>
  </w:style>
  <w:style w:type="paragraph" w:customStyle="1" w:styleId="23">
    <w:name w:val="заголовок 2"/>
    <w:basedOn w:val="22"/>
    <w:rsid w:val="0071472E"/>
    <w:pPr>
      <w:keepNext/>
      <w:jc w:val="center"/>
    </w:pPr>
    <w:rPr>
      <w:sz w:val="28"/>
      <w:szCs w:val="28"/>
      <w:lang w:val="uk-UA"/>
    </w:rPr>
  </w:style>
  <w:style w:type="paragraph" w:customStyle="1" w:styleId="10">
    <w:name w:val="Название1"/>
    <w:basedOn w:val="a"/>
    <w:rsid w:val="0071472E"/>
    <w:pPr>
      <w:jc w:val="center"/>
    </w:pPr>
    <w:rPr>
      <w:sz w:val="26"/>
      <w:szCs w:val="26"/>
    </w:rPr>
  </w:style>
  <w:style w:type="paragraph" w:styleId="a9">
    <w:name w:val="Balloon Text"/>
    <w:basedOn w:val="a"/>
    <w:rsid w:val="0071472E"/>
    <w:rPr>
      <w:rFonts w:ascii="Tahoma" w:hAnsi="Tahoma" w:cs="Tahoma"/>
      <w:sz w:val="16"/>
      <w:szCs w:val="16"/>
    </w:rPr>
  </w:style>
  <w:style w:type="paragraph" w:customStyle="1" w:styleId="aa">
    <w:name w:val="Вміст таблиці"/>
    <w:basedOn w:val="a"/>
    <w:rsid w:val="0071472E"/>
  </w:style>
  <w:style w:type="paragraph" w:customStyle="1" w:styleId="ab">
    <w:name w:val="Заголовок таблиці"/>
    <w:basedOn w:val="aa"/>
    <w:rsid w:val="0071472E"/>
  </w:style>
  <w:style w:type="numbering" w:customStyle="1" w:styleId="WW8Num3">
    <w:name w:val="WW8Num3"/>
    <w:rsid w:val="0071472E"/>
  </w:style>
  <w:style w:type="paragraph" w:styleId="ac">
    <w:name w:val="List Paragraph"/>
    <w:basedOn w:val="a"/>
    <w:uiPriority w:val="34"/>
    <w:qFormat/>
    <w:rsid w:val="000B27DB"/>
    <w:pPr>
      <w:ind w:left="720"/>
      <w:contextualSpacing/>
    </w:pPr>
  </w:style>
  <w:style w:type="paragraph" w:customStyle="1" w:styleId="rvps17">
    <w:name w:val="rvps17"/>
    <w:basedOn w:val="a"/>
    <w:rsid w:val="00BF446E"/>
    <w:pPr>
      <w:suppressAutoHyphens w:val="0"/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character" w:customStyle="1" w:styleId="rvts23">
    <w:name w:val="rvts23"/>
    <w:basedOn w:val="a0"/>
    <w:rsid w:val="00BF446E"/>
  </w:style>
  <w:style w:type="character" w:customStyle="1" w:styleId="rvts64">
    <w:name w:val="rvts64"/>
    <w:basedOn w:val="a0"/>
    <w:rsid w:val="00BF446E"/>
  </w:style>
  <w:style w:type="paragraph" w:customStyle="1" w:styleId="rvps7">
    <w:name w:val="rvps7"/>
    <w:basedOn w:val="a"/>
    <w:rsid w:val="00BF446E"/>
    <w:pPr>
      <w:suppressAutoHyphens w:val="0"/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character" w:customStyle="1" w:styleId="rvts9">
    <w:name w:val="rvts9"/>
    <w:basedOn w:val="a0"/>
    <w:rsid w:val="00BF446E"/>
  </w:style>
  <w:style w:type="paragraph" w:customStyle="1" w:styleId="rvps6">
    <w:name w:val="rvps6"/>
    <w:basedOn w:val="a"/>
    <w:rsid w:val="00BF446E"/>
    <w:pPr>
      <w:suppressAutoHyphens w:val="0"/>
      <w:spacing w:before="100" w:beforeAutospacing="1" w:after="100" w:afterAutospacing="1" w:line="240" w:lineRule="auto"/>
    </w:pPr>
    <w:rPr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uk-UA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1472E"/>
    <w:pPr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eastAsia="uk-U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2 Знак"/>
    <w:basedOn w:val="a0"/>
    <w:rsid w:val="0071472E"/>
    <w:rPr>
      <w:rFonts w:ascii="Times New Roman" w:eastAsia="Times New Roman" w:hAnsi="Times New Roman" w:cs="Times New Roman"/>
      <w:b/>
      <w:sz w:val="28"/>
      <w:szCs w:val="20"/>
      <w:lang w:eastAsia="uk-UA"/>
    </w:rPr>
  </w:style>
  <w:style w:type="character" w:customStyle="1" w:styleId="20">
    <w:name w:val="Основний текст (2)"/>
    <w:basedOn w:val="a0"/>
    <w:rsid w:val="0071472E"/>
    <w:rPr>
      <w:rFonts w:ascii="Cambria" w:eastAsia="Times New Roman" w:hAnsi="Cambria" w:cs="Cambria"/>
      <w:strike w:val="0"/>
      <w:dstrike w:val="0"/>
      <w:color w:val="000000"/>
      <w:spacing w:val="0"/>
      <w:w w:val="100"/>
      <w:sz w:val="24"/>
      <w:szCs w:val="24"/>
      <w:u w:val="none"/>
      <w:effect w:val="none"/>
      <w:lang w:val="uk-UA" w:eastAsia="uk-UA"/>
    </w:rPr>
  </w:style>
  <w:style w:type="character" w:customStyle="1" w:styleId="a3">
    <w:name w:val="Текст выноски Знак"/>
    <w:basedOn w:val="a0"/>
    <w:rsid w:val="0071472E"/>
    <w:rPr>
      <w:rFonts w:ascii="Tahoma" w:eastAsia="Times New Roman" w:hAnsi="Tahoma" w:cs="Tahoma"/>
      <w:sz w:val="16"/>
      <w:szCs w:val="16"/>
      <w:lang w:eastAsia="uk-UA"/>
    </w:rPr>
  </w:style>
  <w:style w:type="character" w:customStyle="1" w:styleId="WW8Num3z0">
    <w:name w:val="WW8Num3z0"/>
    <w:rsid w:val="0071472E"/>
    <w:rPr>
      <w:rFonts w:ascii="Times New Roman" w:eastAsia="Calibri" w:hAnsi="Times New Roman" w:cs="Times New Roman"/>
      <w:b/>
      <w:bCs/>
      <w:i/>
      <w:iCs/>
      <w:caps/>
      <w:spacing w:val="120"/>
      <w:sz w:val="26"/>
      <w:szCs w:val="26"/>
      <w:lang w:eastAsia="uk-UA"/>
    </w:rPr>
  </w:style>
  <w:style w:type="character" w:customStyle="1" w:styleId="WW8Num3z1">
    <w:name w:val="WW8Num3z1"/>
    <w:rsid w:val="0071472E"/>
    <w:rPr>
      <w:sz w:val="32"/>
      <w:szCs w:val="20"/>
    </w:rPr>
  </w:style>
  <w:style w:type="character" w:customStyle="1" w:styleId="WW8Num3z2">
    <w:name w:val="WW8Num3z2"/>
    <w:rsid w:val="0071472E"/>
  </w:style>
  <w:style w:type="character" w:customStyle="1" w:styleId="WW8Num3z3">
    <w:name w:val="WW8Num3z3"/>
    <w:rsid w:val="0071472E"/>
  </w:style>
  <w:style w:type="character" w:customStyle="1" w:styleId="WW8Num3z4">
    <w:name w:val="WW8Num3z4"/>
    <w:rsid w:val="0071472E"/>
  </w:style>
  <w:style w:type="character" w:customStyle="1" w:styleId="WW8Num3z5">
    <w:name w:val="WW8Num3z5"/>
    <w:rsid w:val="0071472E"/>
  </w:style>
  <w:style w:type="character" w:customStyle="1" w:styleId="WW8Num3z6">
    <w:name w:val="WW8Num3z6"/>
    <w:rsid w:val="0071472E"/>
  </w:style>
  <w:style w:type="character" w:customStyle="1" w:styleId="WW8Num3z7">
    <w:name w:val="WW8Num3z7"/>
    <w:rsid w:val="0071472E"/>
  </w:style>
  <w:style w:type="character" w:customStyle="1" w:styleId="WW8Num3z8">
    <w:name w:val="WW8Num3z8"/>
    <w:rsid w:val="0071472E"/>
  </w:style>
  <w:style w:type="character" w:customStyle="1" w:styleId="ListLabel1">
    <w:name w:val="ListLabel 1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2">
    <w:name w:val="ListLabel 2"/>
    <w:rsid w:val="0071472E"/>
    <w:rPr>
      <w:sz w:val="32"/>
      <w:szCs w:val="20"/>
    </w:rPr>
  </w:style>
  <w:style w:type="character" w:customStyle="1" w:styleId="ListLabel3">
    <w:name w:val="ListLabel 3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4">
    <w:name w:val="ListLabel 4"/>
    <w:rsid w:val="0071472E"/>
    <w:rPr>
      <w:sz w:val="32"/>
      <w:szCs w:val="20"/>
    </w:rPr>
  </w:style>
  <w:style w:type="character" w:customStyle="1" w:styleId="ListLabel5">
    <w:name w:val="ListLabel 5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6">
    <w:name w:val="ListLabel 6"/>
    <w:rsid w:val="0071472E"/>
    <w:rPr>
      <w:sz w:val="32"/>
      <w:szCs w:val="20"/>
    </w:rPr>
  </w:style>
  <w:style w:type="character" w:customStyle="1" w:styleId="ListLabel7">
    <w:name w:val="ListLabel 7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8">
    <w:name w:val="ListLabel 8"/>
    <w:rsid w:val="0071472E"/>
    <w:rPr>
      <w:sz w:val="32"/>
      <w:szCs w:val="20"/>
    </w:rPr>
  </w:style>
  <w:style w:type="character" w:customStyle="1" w:styleId="ListLabel9">
    <w:name w:val="ListLabel 9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10">
    <w:name w:val="ListLabel 10"/>
    <w:rsid w:val="0071472E"/>
    <w:rPr>
      <w:sz w:val="32"/>
      <w:szCs w:val="20"/>
    </w:rPr>
  </w:style>
  <w:style w:type="character" w:customStyle="1" w:styleId="ListLabel11">
    <w:name w:val="ListLabel 11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12">
    <w:name w:val="ListLabel 12"/>
    <w:rsid w:val="0071472E"/>
    <w:rPr>
      <w:sz w:val="32"/>
      <w:szCs w:val="20"/>
    </w:rPr>
  </w:style>
  <w:style w:type="paragraph" w:customStyle="1" w:styleId="a4">
    <w:name w:val="Заголовок"/>
    <w:basedOn w:val="a"/>
    <w:next w:val="a5"/>
    <w:rsid w:val="0071472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a5">
    <w:name w:val="Основний текст"/>
    <w:basedOn w:val="a"/>
    <w:rsid w:val="0071472E"/>
    <w:pPr>
      <w:spacing w:after="140" w:line="288" w:lineRule="auto"/>
    </w:pPr>
  </w:style>
  <w:style w:type="paragraph" w:styleId="a6">
    <w:name w:val="List"/>
    <w:basedOn w:val="a5"/>
    <w:rsid w:val="0071472E"/>
    <w:pPr>
      <w:widowControl w:val="0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customStyle="1" w:styleId="a7">
    <w:name w:val="Розділ"/>
    <w:basedOn w:val="a"/>
    <w:rsid w:val="0071472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8">
    <w:name w:val="Покажчик"/>
    <w:basedOn w:val="a"/>
    <w:rsid w:val="0071472E"/>
    <w:pPr>
      <w:suppressLineNumbers/>
    </w:pPr>
    <w:rPr>
      <w:rFonts w:cs="Mangal"/>
    </w:rPr>
  </w:style>
  <w:style w:type="paragraph" w:customStyle="1" w:styleId="TextBody">
    <w:name w:val="Text Body"/>
    <w:basedOn w:val="a"/>
    <w:rsid w:val="0071472E"/>
    <w:pPr>
      <w:spacing w:after="120"/>
    </w:pPr>
  </w:style>
  <w:style w:type="paragraph" w:styleId="21">
    <w:name w:val="Body Text 2"/>
    <w:basedOn w:val="a"/>
    <w:rsid w:val="0071472E"/>
    <w:pPr>
      <w:jc w:val="center"/>
    </w:pPr>
    <w:rPr>
      <w:b/>
      <w:sz w:val="28"/>
    </w:rPr>
  </w:style>
  <w:style w:type="paragraph" w:customStyle="1" w:styleId="ShapkaDocumentu">
    <w:name w:val="Shapka Documentu"/>
    <w:basedOn w:val="a"/>
    <w:rsid w:val="0071472E"/>
    <w:pPr>
      <w:keepNext/>
      <w:keepLines/>
      <w:spacing w:after="240"/>
      <w:ind w:left="3969"/>
      <w:jc w:val="center"/>
    </w:pPr>
    <w:rPr>
      <w:rFonts w:ascii="Antiqua" w:hAnsi="Antiqua"/>
      <w:sz w:val="26"/>
      <w:lang w:eastAsia="ru-RU"/>
    </w:rPr>
  </w:style>
  <w:style w:type="paragraph" w:customStyle="1" w:styleId="1">
    <w:name w:val="Обычный1"/>
    <w:rsid w:val="0071472E"/>
    <w:pPr>
      <w:suppressAutoHyphens/>
      <w:spacing w:line="100" w:lineRule="atLeast"/>
      <w:jc w:val="both"/>
    </w:pPr>
    <w:rPr>
      <w:rFonts w:ascii="Times New Roman" w:eastAsia="Times New Roman" w:hAnsi="Times New Roman" w:cs="Times New Roman"/>
      <w:color w:val="00000A"/>
      <w:sz w:val="20"/>
      <w:szCs w:val="20"/>
      <w:lang w:val="ru-RU" w:eastAsia="uk-UA" w:bidi="ar-SA"/>
    </w:rPr>
  </w:style>
  <w:style w:type="paragraph" w:customStyle="1" w:styleId="22">
    <w:name w:val="Обычный2"/>
    <w:rsid w:val="0071472E"/>
    <w:pPr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val="ru-RU" w:eastAsia="uk-UA" w:bidi="ar-SA"/>
    </w:rPr>
  </w:style>
  <w:style w:type="paragraph" w:customStyle="1" w:styleId="23">
    <w:name w:val="заголовок 2"/>
    <w:basedOn w:val="22"/>
    <w:rsid w:val="0071472E"/>
    <w:pPr>
      <w:keepNext/>
      <w:jc w:val="center"/>
    </w:pPr>
    <w:rPr>
      <w:sz w:val="28"/>
      <w:szCs w:val="28"/>
      <w:lang w:val="uk-UA"/>
    </w:rPr>
  </w:style>
  <w:style w:type="paragraph" w:customStyle="1" w:styleId="10">
    <w:name w:val="Название1"/>
    <w:basedOn w:val="a"/>
    <w:rsid w:val="0071472E"/>
    <w:pPr>
      <w:jc w:val="center"/>
    </w:pPr>
    <w:rPr>
      <w:sz w:val="26"/>
      <w:szCs w:val="26"/>
    </w:rPr>
  </w:style>
  <w:style w:type="paragraph" w:styleId="a9">
    <w:name w:val="Balloon Text"/>
    <w:basedOn w:val="a"/>
    <w:rsid w:val="0071472E"/>
    <w:rPr>
      <w:rFonts w:ascii="Tahoma" w:hAnsi="Tahoma" w:cs="Tahoma"/>
      <w:sz w:val="16"/>
      <w:szCs w:val="16"/>
    </w:rPr>
  </w:style>
  <w:style w:type="paragraph" w:customStyle="1" w:styleId="aa">
    <w:name w:val="Вміст таблиці"/>
    <w:basedOn w:val="a"/>
    <w:rsid w:val="0071472E"/>
  </w:style>
  <w:style w:type="paragraph" w:customStyle="1" w:styleId="ab">
    <w:name w:val="Заголовок таблиці"/>
    <w:basedOn w:val="aa"/>
    <w:rsid w:val="0071472E"/>
  </w:style>
  <w:style w:type="numbering" w:customStyle="1" w:styleId="WW8Num3">
    <w:name w:val="WW8Num3"/>
    <w:rsid w:val="0071472E"/>
  </w:style>
  <w:style w:type="paragraph" w:styleId="ac">
    <w:name w:val="List Paragraph"/>
    <w:basedOn w:val="a"/>
    <w:uiPriority w:val="34"/>
    <w:qFormat/>
    <w:rsid w:val="000B27DB"/>
    <w:pPr>
      <w:ind w:left="720"/>
      <w:contextualSpacing/>
    </w:pPr>
  </w:style>
  <w:style w:type="paragraph" w:customStyle="1" w:styleId="rvps17">
    <w:name w:val="rvps17"/>
    <w:basedOn w:val="a"/>
    <w:rsid w:val="00BF446E"/>
    <w:pPr>
      <w:suppressAutoHyphens w:val="0"/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character" w:customStyle="1" w:styleId="rvts23">
    <w:name w:val="rvts23"/>
    <w:basedOn w:val="a0"/>
    <w:rsid w:val="00BF446E"/>
  </w:style>
  <w:style w:type="character" w:customStyle="1" w:styleId="rvts64">
    <w:name w:val="rvts64"/>
    <w:basedOn w:val="a0"/>
    <w:rsid w:val="00BF446E"/>
  </w:style>
  <w:style w:type="paragraph" w:customStyle="1" w:styleId="rvps7">
    <w:name w:val="rvps7"/>
    <w:basedOn w:val="a"/>
    <w:rsid w:val="00BF446E"/>
    <w:pPr>
      <w:suppressAutoHyphens w:val="0"/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character" w:customStyle="1" w:styleId="rvts9">
    <w:name w:val="rvts9"/>
    <w:basedOn w:val="a0"/>
    <w:rsid w:val="00BF446E"/>
  </w:style>
  <w:style w:type="paragraph" w:customStyle="1" w:styleId="rvps6">
    <w:name w:val="rvps6"/>
    <w:basedOn w:val="a"/>
    <w:rsid w:val="00BF446E"/>
    <w:pPr>
      <w:suppressAutoHyphens w:val="0"/>
      <w:spacing w:before="100" w:beforeAutospacing="1" w:after="100" w:afterAutospacing="1" w:line="240" w:lineRule="auto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371581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1787</Words>
  <Characters>1019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2022-10-24T16:44:00Z</cp:lastPrinted>
  <dcterms:created xsi:type="dcterms:W3CDTF">2025-01-22T13:27:00Z</dcterms:created>
  <dcterms:modified xsi:type="dcterms:W3CDTF">2025-01-22T13:27:00Z</dcterms:modified>
  <dc:language>uk-UA</dc:language>
</cp:coreProperties>
</file>