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85" w:rsidRDefault="00086885" w:rsidP="00086885">
      <w:pPr>
        <w:spacing w:after="0" w:line="240" w:lineRule="auto"/>
        <w:ind w:left="9912" w:firstLine="1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</w:p>
    <w:p w:rsidR="00086885" w:rsidRPr="0084386E" w:rsidRDefault="00086885" w:rsidP="00086885">
      <w:pPr>
        <w:spacing w:after="0" w:line="300" w:lineRule="exact"/>
        <w:ind w:left="11765" w:firstLine="27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Додаток  4</w:t>
      </w:r>
    </w:p>
    <w:p w:rsidR="00086885" w:rsidRPr="0084386E" w:rsidRDefault="00086885" w:rsidP="00086885">
      <w:pPr>
        <w:spacing w:after="0" w:line="300" w:lineRule="exact"/>
        <w:ind w:left="12036"/>
        <w:rPr>
          <w:rFonts w:ascii="Times New Roman" w:hAnsi="Times New Roman" w:cs="Times New Roman"/>
          <w:sz w:val="24"/>
          <w:szCs w:val="24"/>
          <w:lang w:val="uk-UA"/>
        </w:rPr>
      </w:pPr>
      <w:r w:rsidRPr="0084386E">
        <w:rPr>
          <w:rFonts w:ascii="Times New Roman" w:hAnsi="Times New Roman" w:cs="Times New Roman"/>
          <w:sz w:val="24"/>
          <w:szCs w:val="24"/>
          <w:lang w:val="uk-UA"/>
        </w:rPr>
        <w:t xml:space="preserve">до Інструкції </w:t>
      </w:r>
    </w:p>
    <w:p w:rsidR="00086885" w:rsidRDefault="00086885" w:rsidP="00086885">
      <w:pPr>
        <w:spacing w:after="0" w:line="240" w:lineRule="auto"/>
        <w:ind w:left="9912" w:firstLine="1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86885" w:rsidRPr="005668E0" w:rsidRDefault="00086885" w:rsidP="00086885">
      <w:pPr>
        <w:spacing w:after="0" w:line="240" w:lineRule="auto"/>
        <w:ind w:left="9912" w:firstLine="1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ЗАТВЕРДЖЕНО</w:t>
      </w:r>
    </w:p>
    <w:p w:rsidR="00086885" w:rsidRPr="005668E0" w:rsidRDefault="00086885" w:rsidP="00086885">
      <w:pPr>
        <w:spacing w:after="0" w:line="240" w:lineRule="auto"/>
        <w:ind w:left="9923" w:firstLine="11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</w:t>
      </w:r>
      <w:r w:rsidRPr="005668E0">
        <w:rPr>
          <w:rFonts w:ascii="Times New Roman" w:hAnsi="Times New Roman" w:cs="Times New Roman"/>
          <w:b/>
          <w:sz w:val="24"/>
          <w:szCs w:val="24"/>
          <w:lang w:val="uk-UA"/>
        </w:rPr>
        <w:t>_________________________________</w:t>
      </w:r>
    </w:p>
    <w:p w:rsidR="00086885" w:rsidRPr="005668E0" w:rsidRDefault="00086885" w:rsidP="00086885">
      <w:pPr>
        <w:spacing w:after="0" w:line="240" w:lineRule="auto"/>
        <w:ind w:left="9923" w:firstLine="1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04525F">
        <w:rPr>
          <w:rFonts w:ascii="Times New Roman" w:hAnsi="Times New Roman" w:cs="Times New Roman"/>
          <w:sz w:val="24"/>
          <w:szCs w:val="24"/>
          <w:lang w:val="uk-UA"/>
        </w:rPr>
        <w:t>(Голова райдерж</w:t>
      </w:r>
      <w:r w:rsidRPr="005668E0">
        <w:rPr>
          <w:rFonts w:ascii="Times New Roman" w:hAnsi="Times New Roman" w:cs="Times New Roman"/>
          <w:sz w:val="24"/>
          <w:szCs w:val="24"/>
          <w:lang w:val="uk-UA"/>
        </w:rPr>
        <w:t>адміністрації)</w:t>
      </w:r>
    </w:p>
    <w:p w:rsidR="00086885" w:rsidRPr="005668E0" w:rsidRDefault="00086885" w:rsidP="00086885">
      <w:pPr>
        <w:spacing w:after="0" w:line="240" w:lineRule="auto"/>
        <w:ind w:left="9912" w:firstLine="1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___________  ___________________</w:t>
      </w:r>
    </w:p>
    <w:p w:rsidR="00086885" w:rsidRPr="005668E0" w:rsidRDefault="00086885" w:rsidP="00086885">
      <w:pPr>
        <w:spacing w:after="0" w:line="240" w:lineRule="auto"/>
        <w:ind w:firstLine="1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668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                                             </w:t>
      </w:r>
      <w:r w:rsidRPr="005668E0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5668E0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5668E0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5668E0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5668E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668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(підпис)</w:t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</w:t>
      </w:r>
      <w:r w:rsidRPr="005668E0">
        <w:rPr>
          <w:rFonts w:ascii="Times New Roman" w:hAnsi="Times New Roman" w:cs="Times New Roman"/>
          <w:sz w:val="24"/>
          <w:szCs w:val="24"/>
          <w:lang w:val="uk-UA"/>
        </w:rPr>
        <w:t xml:space="preserve">  (прізвище, ініціали)</w:t>
      </w:r>
    </w:p>
    <w:p w:rsidR="00086885" w:rsidRPr="005668E0" w:rsidRDefault="00086885" w:rsidP="00086885">
      <w:pPr>
        <w:spacing w:after="0" w:line="240" w:lineRule="auto"/>
        <w:ind w:left="9912" w:firstLine="1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«</w:t>
      </w:r>
      <w:r w:rsidRPr="005668E0">
        <w:rPr>
          <w:rFonts w:ascii="Times New Roman" w:hAnsi="Times New Roman" w:cs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5668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______________ 20 ___ року</w:t>
      </w:r>
    </w:p>
    <w:p w:rsidR="00086885" w:rsidRDefault="00086885" w:rsidP="000868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86885" w:rsidRPr="00D01AE6" w:rsidRDefault="00086885" w:rsidP="000868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1AE6">
        <w:rPr>
          <w:rFonts w:ascii="Times New Roman" w:hAnsi="Times New Roman" w:cs="Times New Roman"/>
          <w:b/>
          <w:sz w:val="28"/>
          <w:szCs w:val="28"/>
          <w:lang w:val="uk-UA"/>
        </w:rPr>
        <w:t>ЗВЕДЕНИЙ ПЛАН</w:t>
      </w:r>
    </w:p>
    <w:p w:rsidR="00086885" w:rsidRPr="00D01AE6" w:rsidRDefault="00086885" w:rsidP="0008688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1A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заходів щодо управління ризиками на 20___ рік  </w:t>
      </w:r>
    </w:p>
    <w:tbl>
      <w:tblPr>
        <w:tblpPr w:leftFromText="180" w:rightFromText="180" w:vertAnchor="text" w:tblpX="108" w:tblpY="1"/>
        <w:tblOverlap w:val="never"/>
        <w:tblW w:w="14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9"/>
        <w:gridCol w:w="2499"/>
        <w:gridCol w:w="2499"/>
        <w:gridCol w:w="2499"/>
        <w:gridCol w:w="2499"/>
        <w:gridCol w:w="2500"/>
      </w:tblGrid>
      <w:tr w:rsidR="00086885" w:rsidRPr="005668E0" w:rsidTr="003F5DBA">
        <w:trPr>
          <w:trHeight w:val="1268"/>
        </w:trPr>
        <w:tc>
          <w:tcPr>
            <w:tcW w:w="2499" w:type="dxa"/>
            <w:vAlign w:val="center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ризику</w:t>
            </w:r>
          </w:p>
        </w:tc>
        <w:tc>
          <w:tcPr>
            <w:tcW w:w="2499" w:type="dxa"/>
            <w:vAlign w:val="center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заходу контролю</w:t>
            </w:r>
          </w:p>
        </w:tc>
        <w:tc>
          <w:tcPr>
            <w:tcW w:w="2499" w:type="dxa"/>
            <w:vAlign w:val="center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Відповідальні виконавці</w:t>
            </w:r>
          </w:p>
        </w:tc>
        <w:tc>
          <w:tcPr>
            <w:tcW w:w="2499" w:type="dxa"/>
            <w:vAlign w:val="center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Термін виконання заходу</w:t>
            </w:r>
          </w:p>
        </w:tc>
        <w:tc>
          <w:tcPr>
            <w:tcW w:w="2499" w:type="dxa"/>
            <w:vAlign w:val="center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Очікувані результати від впровадження заходів контролю (операційна ціль**)</w:t>
            </w:r>
          </w:p>
        </w:tc>
        <w:tc>
          <w:tcPr>
            <w:tcW w:w="2500" w:type="dxa"/>
            <w:vAlign w:val="center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Заходи моніторингу </w:t>
            </w:r>
            <w:r w:rsidRPr="005668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(стану впровадження з зазначенням конкретних результатів)</w:t>
            </w:r>
          </w:p>
        </w:tc>
      </w:tr>
      <w:tr w:rsidR="00086885" w:rsidRPr="005668E0" w:rsidTr="003F5DBA">
        <w:trPr>
          <w:trHeight w:val="282"/>
        </w:trPr>
        <w:tc>
          <w:tcPr>
            <w:tcW w:w="2499" w:type="dxa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2500" w:type="dxa"/>
          </w:tcPr>
          <w:p w:rsidR="00086885" w:rsidRPr="005668E0" w:rsidRDefault="00086885" w:rsidP="003F5DBA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086885" w:rsidRPr="005668E0" w:rsidTr="003F5DBA">
        <w:trPr>
          <w:trHeight w:val="401"/>
        </w:trPr>
        <w:tc>
          <w:tcPr>
            <w:tcW w:w="14995" w:type="dxa"/>
            <w:gridSpan w:val="6"/>
          </w:tcPr>
          <w:p w:rsidR="00086885" w:rsidRPr="005668E0" w:rsidRDefault="00086885" w:rsidP="003F5DBA">
            <w:pPr>
              <w:spacing w:before="120" w:after="12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функції</w:t>
            </w:r>
            <w:r w:rsidRPr="005668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*</w:t>
            </w:r>
          </w:p>
        </w:tc>
      </w:tr>
      <w:tr w:rsidR="00086885" w:rsidRPr="005668E0" w:rsidTr="003F5DBA">
        <w:trPr>
          <w:trHeight w:val="411"/>
        </w:trPr>
        <w:tc>
          <w:tcPr>
            <w:tcW w:w="14995" w:type="dxa"/>
            <w:gridSpan w:val="6"/>
          </w:tcPr>
          <w:p w:rsidR="00086885" w:rsidRPr="005668E0" w:rsidRDefault="00086885" w:rsidP="003F5DBA">
            <w:pPr>
              <w:spacing w:before="120" w:after="120"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процесу*</w:t>
            </w:r>
          </w:p>
        </w:tc>
      </w:tr>
      <w:tr w:rsidR="00086885" w:rsidRPr="005668E0" w:rsidTr="003F5DBA">
        <w:trPr>
          <w:trHeight w:val="558"/>
        </w:trPr>
        <w:tc>
          <w:tcPr>
            <w:tcW w:w="2499" w:type="dxa"/>
          </w:tcPr>
          <w:p w:rsidR="00086885" w:rsidRPr="005668E0" w:rsidRDefault="00086885" w:rsidP="003F5DBA">
            <w:pPr>
              <w:spacing w:before="120" w:after="12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ризику (ризиків)***</w:t>
            </w: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before="120" w:after="120" w:line="22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before="120" w:after="120" w:line="22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before="120" w:after="120" w:line="22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99" w:type="dxa"/>
          </w:tcPr>
          <w:p w:rsidR="00086885" w:rsidRPr="005668E0" w:rsidRDefault="00086885" w:rsidP="003F5DBA">
            <w:pPr>
              <w:spacing w:before="120" w:after="120" w:line="220" w:lineRule="exac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00" w:type="dxa"/>
          </w:tcPr>
          <w:p w:rsidR="00086885" w:rsidRPr="005668E0" w:rsidRDefault="00086885" w:rsidP="003F5DBA">
            <w:pPr>
              <w:spacing w:before="120" w:after="12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68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заходу моніторингу****</w:t>
            </w:r>
          </w:p>
        </w:tc>
      </w:tr>
    </w:tbl>
    <w:p w:rsidR="00086885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6885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Відповідальна особа за здійснення координації </w:t>
      </w:r>
    </w:p>
    <w:p w:rsidR="00086885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впровадження внутрішнього контролю </w:t>
      </w:r>
    </w:p>
    <w:p w:rsidR="00086885" w:rsidRDefault="0004525F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райдерж</w:t>
      </w:r>
      <w:r w:rsidR="00086885">
        <w:rPr>
          <w:rFonts w:ascii="Times New Roman" w:hAnsi="Times New Roman" w:cs="Times New Roman"/>
          <w:sz w:val="28"/>
          <w:szCs w:val="28"/>
          <w:lang w:val="uk-UA"/>
        </w:rPr>
        <w:t xml:space="preserve">адміністрації                                                    </w:t>
      </w:r>
      <w:r w:rsidR="00B252B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86885">
        <w:rPr>
          <w:rFonts w:ascii="Times New Roman" w:hAnsi="Times New Roman" w:cs="Times New Roman"/>
          <w:sz w:val="28"/>
          <w:szCs w:val="28"/>
          <w:lang w:val="uk-UA"/>
        </w:rPr>
        <w:t>_________________________</w:t>
      </w:r>
    </w:p>
    <w:p w:rsidR="00086885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  <w:t>(підпис)</w:t>
      </w:r>
    </w:p>
    <w:p w:rsidR="00086885" w:rsidRPr="002F2598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2F2598">
        <w:rPr>
          <w:rFonts w:ascii="Times New Roman" w:hAnsi="Times New Roman" w:cs="Times New Roman"/>
          <w:lang w:val="uk-UA"/>
        </w:rPr>
        <w:t xml:space="preserve">* - наводиться назва функції та процесу, в рамках яких запроваджуються заходи контролю для удосконалення внутрішнього контролю в установі; </w:t>
      </w:r>
    </w:p>
    <w:p w:rsidR="00086885" w:rsidRPr="002F2598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2F2598">
        <w:rPr>
          <w:rFonts w:ascii="Times New Roman" w:hAnsi="Times New Roman" w:cs="Times New Roman"/>
          <w:lang w:val="uk-UA"/>
        </w:rPr>
        <w:t xml:space="preserve">** - визначаються за принципами, встановленими </w:t>
      </w:r>
      <w:r>
        <w:rPr>
          <w:rFonts w:ascii="Times New Roman" w:hAnsi="Times New Roman" w:cs="Times New Roman"/>
          <w:lang w:val="uk-UA"/>
        </w:rPr>
        <w:t>пунктом 1.5</w:t>
      </w:r>
      <w:r w:rsidRPr="002F2598">
        <w:rPr>
          <w:rFonts w:ascii="Times New Roman" w:hAnsi="Times New Roman" w:cs="Times New Roman"/>
          <w:lang w:val="uk-UA"/>
        </w:rPr>
        <w:t xml:space="preserve"> Інструкції з організації внутрішнього контролю в установі; </w:t>
      </w:r>
    </w:p>
    <w:p w:rsidR="00086885" w:rsidRPr="002F2598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2F2598">
        <w:rPr>
          <w:rFonts w:ascii="Times New Roman" w:hAnsi="Times New Roman" w:cs="Times New Roman"/>
          <w:lang w:val="uk-UA"/>
        </w:rPr>
        <w:t>*** - назва ризиків повинна відповідати назві, визначеній додатком 3 до цієї Інструкції;</w:t>
      </w:r>
    </w:p>
    <w:p w:rsidR="0091093B" w:rsidRDefault="00086885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2F2598">
        <w:rPr>
          <w:rFonts w:ascii="Times New Roman" w:hAnsi="Times New Roman" w:cs="Times New Roman"/>
          <w:lang w:val="uk-UA"/>
        </w:rPr>
        <w:t>**** - назва заходу моніторингу щодо стану впровадження результатів реалізації заходів контро</w:t>
      </w:r>
      <w:r>
        <w:rPr>
          <w:rFonts w:ascii="Times New Roman" w:hAnsi="Times New Roman" w:cs="Times New Roman"/>
          <w:lang w:val="uk-UA"/>
        </w:rPr>
        <w:t>л</w:t>
      </w:r>
      <w:r w:rsidRPr="002F2598">
        <w:rPr>
          <w:rFonts w:ascii="Times New Roman" w:hAnsi="Times New Roman" w:cs="Times New Roman"/>
          <w:lang w:val="uk-UA"/>
        </w:rPr>
        <w:t>ю.</w:t>
      </w:r>
    </w:p>
    <w:p w:rsidR="00CB72FD" w:rsidRDefault="00CB72FD" w:rsidP="000868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CB72FD" w:rsidRDefault="00CB72FD" w:rsidP="00086885">
      <w:pPr>
        <w:tabs>
          <w:tab w:val="left" w:pos="0"/>
        </w:tabs>
        <w:spacing w:after="0" w:line="240" w:lineRule="auto"/>
        <w:jc w:val="both"/>
      </w:pP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  <w:t>___________________________________________________________________________________________</w:t>
      </w:r>
    </w:p>
    <w:sectPr w:rsidR="00CB72FD" w:rsidSect="00086885">
      <w:pgSz w:w="16838" w:h="11906" w:orient="landscape"/>
      <w:pgMar w:top="567" w:right="964" w:bottom="567" w:left="85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F88"/>
    <w:rsid w:val="0004525F"/>
    <w:rsid w:val="00086885"/>
    <w:rsid w:val="00281D73"/>
    <w:rsid w:val="003A4F88"/>
    <w:rsid w:val="004F25BC"/>
    <w:rsid w:val="008341C3"/>
    <w:rsid w:val="00854998"/>
    <w:rsid w:val="00855F08"/>
    <w:rsid w:val="0091093B"/>
    <w:rsid w:val="009C55C0"/>
    <w:rsid w:val="00B252BE"/>
    <w:rsid w:val="00B6745F"/>
    <w:rsid w:val="00CB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Arial" w:hAnsiTheme="minorHAnsi" w:cstheme="minorBidi"/>
        <w:sz w:val="22"/>
        <w:szCs w:val="22"/>
        <w:lang w:val="uk-UA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885"/>
    <w:pPr>
      <w:widowControl/>
      <w:autoSpaceDE/>
      <w:autoSpaceDN/>
      <w:spacing w:after="200" w:line="276" w:lineRule="auto"/>
    </w:pPr>
    <w:rPr>
      <w:rFonts w:ascii="Calibri" w:eastAsia="Times New Roman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  <w:ind w:left="604"/>
    </w:pPr>
    <w:rPr>
      <w:rFonts w:ascii="Arial" w:eastAsia="Arial" w:hAnsi="Arial" w:cs="Arial"/>
      <w:lang w:bidi="ru-RU"/>
    </w:rPr>
  </w:style>
  <w:style w:type="paragraph" w:styleId="a3">
    <w:name w:val="Body Text"/>
    <w:basedOn w:val="a"/>
    <w:link w:val="a4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855F08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paragraph" w:styleId="a5">
    <w:name w:val="List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ru-RU"/>
    </w:rPr>
  </w:style>
  <w:style w:type="paragraph" w:styleId="a6">
    <w:name w:val="No Spacing"/>
    <w:uiPriority w:val="1"/>
    <w:qFormat/>
    <w:rsid w:val="00854998"/>
    <w:rPr>
      <w:rFonts w:ascii="Arial" w:hAnsi="Arial" w:cs="Arial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Arial" w:hAnsiTheme="minorHAnsi" w:cstheme="minorBidi"/>
        <w:sz w:val="22"/>
        <w:szCs w:val="22"/>
        <w:lang w:val="uk-UA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885"/>
    <w:pPr>
      <w:widowControl/>
      <w:autoSpaceDE/>
      <w:autoSpaceDN/>
      <w:spacing w:after="200" w:line="276" w:lineRule="auto"/>
    </w:pPr>
    <w:rPr>
      <w:rFonts w:ascii="Calibri" w:eastAsia="Times New Roman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  <w:ind w:left="604"/>
    </w:pPr>
    <w:rPr>
      <w:rFonts w:ascii="Arial" w:eastAsia="Arial" w:hAnsi="Arial" w:cs="Arial"/>
      <w:lang w:bidi="ru-RU"/>
    </w:rPr>
  </w:style>
  <w:style w:type="paragraph" w:styleId="a3">
    <w:name w:val="Body Text"/>
    <w:basedOn w:val="a"/>
    <w:link w:val="a4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855F08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paragraph" w:styleId="a5">
    <w:name w:val="List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ru-RU"/>
    </w:rPr>
  </w:style>
  <w:style w:type="paragraph" w:styleId="a6">
    <w:name w:val="No Spacing"/>
    <w:uiPriority w:val="1"/>
    <w:qFormat/>
    <w:rsid w:val="00854998"/>
    <w:rPr>
      <w:rFonts w:ascii="Arial" w:hAnsi="Arial" w:cs="Arial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User</cp:lastModifiedBy>
  <cp:revision>2</cp:revision>
  <cp:lastPrinted>2021-01-12T12:31:00Z</cp:lastPrinted>
  <dcterms:created xsi:type="dcterms:W3CDTF">2024-09-27T12:41:00Z</dcterms:created>
  <dcterms:modified xsi:type="dcterms:W3CDTF">2024-09-27T12:41:00Z</dcterms:modified>
</cp:coreProperties>
</file>