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E3744A" w:rsidRDefault="00720369" w:rsidP="0065702D">
      <w:pPr>
        <w:rPr>
          <w:rFonts w:ascii="Times New Roman" w:hAnsi="Times New Roman"/>
          <w:caps/>
          <w:color w:val="000000" w:themeColor="text1"/>
          <w:sz w:val="28"/>
          <w:szCs w:val="28"/>
        </w:rPr>
      </w:pPr>
      <w:r w:rsidRPr="00E3744A">
        <w:rPr>
          <w:rFonts w:ascii="Times New Roman" w:hAnsi="Times New Roman"/>
          <w:caps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34A2AF9" wp14:editId="2F5F8360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0369" w:rsidRPr="00E3744A" w:rsidRDefault="00720369" w:rsidP="0065702D">
      <w:pPr>
        <w:rPr>
          <w:rFonts w:ascii="Times New Roman" w:hAnsi="Times New Roman"/>
          <w:caps/>
          <w:color w:val="000000" w:themeColor="text1"/>
          <w:sz w:val="16"/>
          <w:szCs w:val="16"/>
        </w:rPr>
      </w:pPr>
    </w:p>
    <w:p w:rsidR="00720369" w:rsidRPr="00E3744A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E3744A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E3744A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E3744A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E3744A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E3744A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вересня 2024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 w:rsidR="008135CF">
        <w:rPr>
          <w:rFonts w:ascii="Times New Roman" w:hAnsi="Times New Roman"/>
          <w:sz w:val="26"/>
          <w:szCs w:val="26"/>
        </w:rPr>
        <w:t xml:space="preserve"> 88</w:t>
      </w:r>
    </w:p>
    <w:p w:rsidR="002613CF" w:rsidRPr="00CC79BB" w:rsidRDefault="002613CF" w:rsidP="004A596F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8334B8" w:rsidRDefault="008334B8" w:rsidP="00A63815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65702D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4A596F" w:rsidRDefault="0065702D" w:rsidP="00C2142D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Про </w:t>
      </w:r>
      <w:r w:rsidR="004A596F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затвердження Плану </w:t>
      </w:r>
    </w:p>
    <w:p w:rsidR="004A596F" w:rsidRPr="00CC79BB" w:rsidRDefault="004A596F" w:rsidP="00C2142D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val="ru-RU"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реагування на надзвичайні ситуації </w:t>
      </w:r>
    </w:p>
    <w:p w:rsidR="008334B8" w:rsidRPr="00C2142D" w:rsidRDefault="004A596F" w:rsidP="00C2142D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>Дрогобицького району</w:t>
      </w:r>
      <w:r w:rsidR="00C2142D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 </w:t>
      </w:r>
    </w:p>
    <w:p w:rsidR="002613CF" w:rsidRPr="002613CF" w:rsidRDefault="002613CF" w:rsidP="0065702D">
      <w:pPr>
        <w:pStyle w:val="ad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2613CF" w:rsidRPr="002613CF" w:rsidRDefault="002613CF" w:rsidP="00DA1471">
      <w:pPr>
        <w:jc w:val="both"/>
        <w:rPr>
          <w:rFonts w:ascii="Times New Roman" w:hAnsi="Times New Roman"/>
          <w:sz w:val="26"/>
          <w:szCs w:val="26"/>
        </w:rPr>
      </w:pPr>
    </w:p>
    <w:p w:rsidR="002F5414" w:rsidRDefault="004A596F" w:rsidP="009E1AE7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Відповідно до статті 130 Кодексу цивільного захисту України, постанови Кабінету Міністрів України від 09 серпня 2017 року №</w:t>
      </w:r>
      <w:r w:rsidR="00CC79B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626 «Про затвердження Порядку розроблення планів діяльності єдиної державної системи цивільного захисту», постанови Кабінету Міністрів України від 14 березня 2018 року №223 «Про затвердження Плану реагування на надзвичайні ситуації державного рівня», наказу ДСНС від 10</w:t>
      </w:r>
      <w:r w:rsidR="009E1AE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червня 2022 року №324 «Про затвердження методичних рекомендацій з розроблення планів реагування на надзвичайні ситуації терито</w:t>
      </w:r>
      <w:r w:rsidR="00FA7703">
        <w:rPr>
          <w:rFonts w:ascii="Times New Roman" w:hAnsi="Times New Roman"/>
          <w:sz w:val="26"/>
          <w:szCs w:val="26"/>
        </w:rPr>
        <w:t>ріальної громади, району</w:t>
      </w:r>
      <w:r w:rsidR="00FA7703" w:rsidRPr="00FA77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 мм.</w:t>
      </w:r>
      <w:r w:rsidR="009E1AE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Києві та Севастополі», з метою належного функціонування на надзвичайні ситуації у разі загрози виникнення або їх виникнення:</w:t>
      </w:r>
    </w:p>
    <w:p w:rsidR="004A596F" w:rsidRDefault="004A596F" w:rsidP="009E1AE7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613CF" w:rsidRDefault="002613CF" w:rsidP="009E1AE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sz w:val="26"/>
          <w:szCs w:val="26"/>
        </w:rPr>
        <w:t xml:space="preserve">1. </w:t>
      </w:r>
      <w:r w:rsidR="005658DA">
        <w:rPr>
          <w:rFonts w:ascii="Times New Roman" w:hAnsi="Times New Roman"/>
          <w:sz w:val="26"/>
          <w:szCs w:val="26"/>
        </w:rPr>
        <w:t>Затвердити План реагування на надзвичайні ситуації Дрогобицького району з додатками, що додається.</w:t>
      </w:r>
    </w:p>
    <w:p w:rsidR="0065702D" w:rsidRPr="00C2142D" w:rsidRDefault="004A596F" w:rsidP="009E1AE7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5658DA">
        <w:rPr>
          <w:rFonts w:ascii="Times New Roman" w:hAnsi="Times New Roman"/>
          <w:sz w:val="26"/>
          <w:szCs w:val="26"/>
        </w:rPr>
        <w:t>Визнати таким, що втратило чинність</w:t>
      </w:r>
      <w:r w:rsidR="005658DA">
        <w:rPr>
          <w:rFonts w:ascii="Times New Roman" w:hAnsi="Times New Roman"/>
          <w:sz w:val="26"/>
          <w:szCs w:val="26"/>
        </w:rPr>
        <w:t xml:space="preserve">, </w:t>
      </w:r>
      <w:r w:rsidR="005658DA">
        <w:rPr>
          <w:rFonts w:ascii="Times New Roman" w:hAnsi="Times New Roman"/>
          <w:sz w:val="26"/>
          <w:szCs w:val="26"/>
        </w:rPr>
        <w:t>розпорядження начальника Дрогобицької районної військової адміністрації «Про затвердження Плану реагування на надзвичайні ситуації Дрогобицького району» від 18 серпня 2022 року №83.</w:t>
      </w:r>
    </w:p>
    <w:p w:rsidR="002613CF" w:rsidRPr="0065702D" w:rsidRDefault="004A1029" w:rsidP="009E1AE7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2613CF" w:rsidRPr="002613CF">
        <w:rPr>
          <w:rFonts w:ascii="Times New Roman" w:hAnsi="Times New Roman"/>
          <w:sz w:val="26"/>
          <w:szCs w:val="26"/>
        </w:rPr>
        <w:t xml:space="preserve">. Контроль за виконанням </w:t>
      </w:r>
      <w:r w:rsidR="0065702D">
        <w:rPr>
          <w:rFonts w:ascii="Times New Roman" w:hAnsi="Times New Roman"/>
          <w:sz w:val="26"/>
          <w:szCs w:val="26"/>
        </w:rPr>
        <w:t xml:space="preserve">розпорядження покласти на </w:t>
      </w:r>
      <w:r>
        <w:rPr>
          <w:rFonts w:ascii="Times New Roman" w:hAnsi="Times New Roman"/>
          <w:sz w:val="26"/>
          <w:szCs w:val="26"/>
        </w:rPr>
        <w:t>першого заступника голови Романа ШЛЯРПА</w:t>
      </w:r>
      <w:r w:rsidR="001073A4">
        <w:rPr>
          <w:rFonts w:ascii="Times New Roman" w:hAnsi="Times New Roman"/>
          <w:sz w:val="26"/>
          <w:szCs w:val="26"/>
        </w:rPr>
        <w:t>.</w:t>
      </w:r>
    </w:p>
    <w:p w:rsidR="001B28B6" w:rsidRDefault="001B28B6" w:rsidP="00DA1471">
      <w:pPr>
        <w:rPr>
          <w:rFonts w:ascii="Times New Roman" w:hAnsi="Times New Roman"/>
          <w:sz w:val="26"/>
          <w:szCs w:val="26"/>
        </w:rPr>
      </w:pPr>
    </w:p>
    <w:p w:rsidR="001B28B6" w:rsidRPr="002613CF" w:rsidRDefault="001B28B6" w:rsidP="00DA1471">
      <w:pPr>
        <w:rPr>
          <w:rFonts w:ascii="Times New Roman" w:hAnsi="Times New Roman"/>
          <w:sz w:val="26"/>
          <w:szCs w:val="26"/>
        </w:rPr>
      </w:pPr>
    </w:p>
    <w:p w:rsidR="00FA7703" w:rsidRPr="003F298C" w:rsidRDefault="001B28B6" w:rsidP="003F298C">
      <w:pPr>
        <w:jc w:val="both"/>
        <w:rPr>
          <w:rFonts w:ascii="Times New Roman" w:hAnsi="Times New Roman"/>
          <w:sz w:val="26"/>
          <w:szCs w:val="26"/>
          <w:lang w:val="en-US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A7703" w:rsidRPr="00FA7703" w:rsidRDefault="00FA7703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A7703" w:rsidRPr="00FA7703" w:rsidRDefault="00FA7703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A7703" w:rsidRDefault="00FA7703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45748" w:rsidRDefault="00C45748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45748" w:rsidRPr="00FA7703" w:rsidRDefault="00C45748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A7703" w:rsidRPr="00FA7703" w:rsidRDefault="00FA7703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A7703" w:rsidRPr="00FA7703" w:rsidRDefault="00FA7703" w:rsidP="00FA770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A7703" w:rsidRPr="00FA7703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12A04"/>
    <w:rsid w:val="00013BF3"/>
    <w:rsid w:val="00021A9C"/>
    <w:rsid w:val="00050240"/>
    <w:rsid w:val="00064282"/>
    <w:rsid w:val="000751C5"/>
    <w:rsid w:val="00090F7A"/>
    <w:rsid w:val="000955CB"/>
    <w:rsid w:val="000A0080"/>
    <w:rsid w:val="000B6CBA"/>
    <w:rsid w:val="000E3982"/>
    <w:rsid w:val="000F38A7"/>
    <w:rsid w:val="000F75E1"/>
    <w:rsid w:val="00107012"/>
    <w:rsid w:val="001073A4"/>
    <w:rsid w:val="00127B1F"/>
    <w:rsid w:val="00130731"/>
    <w:rsid w:val="00131D9C"/>
    <w:rsid w:val="001352E2"/>
    <w:rsid w:val="001465CD"/>
    <w:rsid w:val="0015002A"/>
    <w:rsid w:val="001528BA"/>
    <w:rsid w:val="00185F9C"/>
    <w:rsid w:val="00193CC4"/>
    <w:rsid w:val="001A3C14"/>
    <w:rsid w:val="001B28B6"/>
    <w:rsid w:val="001C549D"/>
    <w:rsid w:val="001D76AA"/>
    <w:rsid w:val="0020194C"/>
    <w:rsid w:val="0023791D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43B5"/>
    <w:rsid w:val="002F5414"/>
    <w:rsid w:val="00305377"/>
    <w:rsid w:val="00310750"/>
    <w:rsid w:val="00310DAE"/>
    <w:rsid w:val="003215A5"/>
    <w:rsid w:val="003611C9"/>
    <w:rsid w:val="00364369"/>
    <w:rsid w:val="0036633E"/>
    <w:rsid w:val="003757CB"/>
    <w:rsid w:val="00382D45"/>
    <w:rsid w:val="00387F16"/>
    <w:rsid w:val="003965C7"/>
    <w:rsid w:val="003A49A0"/>
    <w:rsid w:val="003F0B31"/>
    <w:rsid w:val="003F298C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31853"/>
    <w:rsid w:val="005658DA"/>
    <w:rsid w:val="005756EA"/>
    <w:rsid w:val="005965AC"/>
    <w:rsid w:val="005B4EBA"/>
    <w:rsid w:val="005C05C3"/>
    <w:rsid w:val="005C0B0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26FE"/>
    <w:rsid w:val="00655B55"/>
    <w:rsid w:val="0065702D"/>
    <w:rsid w:val="006607A4"/>
    <w:rsid w:val="00677BE2"/>
    <w:rsid w:val="006A6D9B"/>
    <w:rsid w:val="006B1879"/>
    <w:rsid w:val="006C4CE7"/>
    <w:rsid w:val="007133D4"/>
    <w:rsid w:val="00713471"/>
    <w:rsid w:val="00715038"/>
    <w:rsid w:val="00720369"/>
    <w:rsid w:val="00726ADC"/>
    <w:rsid w:val="00737E9B"/>
    <w:rsid w:val="00743BD0"/>
    <w:rsid w:val="00750B3A"/>
    <w:rsid w:val="00753ED0"/>
    <w:rsid w:val="007674A3"/>
    <w:rsid w:val="007721EF"/>
    <w:rsid w:val="00780FD8"/>
    <w:rsid w:val="007A2BD3"/>
    <w:rsid w:val="007C4503"/>
    <w:rsid w:val="007D51FF"/>
    <w:rsid w:val="007E53E8"/>
    <w:rsid w:val="007E68F6"/>
    <w:rsid w:val="007F6348"/>
    <w:rsid w:val="00811901"/>
    <w:rsid w:val="008135CF"/>
    <w:rsid w:val="008228FA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931439"/>
    <w:rsid w:val="00933C9F"/>
    <w:rsid w:val="0094014F"/>
    <w:rsid w:val="009726AC"/>
    <w:rsid w:val="00972D70"/>
    <w:rsid w:val="00974286"/>
    <w:rsid w:val="0097679F"/>
    <w:rsid w:val="0099389F"/>
    <w:rsid w:val="00996BEB"/>
    <w:rsid w:val="009C364D"/>
    <w:rsid w:val="009C5534"/>
    <w:rsid w:val="009E1AE7"/>
    <w:rsid w:val="009E1BB1"/>
    <w:rsid w:val="009E23B9"/>
    <w:rsid w:val="009E562F"/>
    <w:rsid w:val="009F54C0"/>
    <w:rsid w:val="009F5E02"/>
    <w:rsid w:val="00A026E1"/>
    <w:rsid w:val="00A3156B"/>
    <w:rsid w:val="00A37313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B23C58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E6D23"/>
    <w:rsid w:val="00BF518D"/>
    <w:rsid w:val="00C2142D"/>
    <w:rsid w:val="00C2707D"/>
    <w:rsid w:val="00C275BB"/>
    <w:rsid w:val="00C45748"/>
    <w:rsid w:val="00C46480"/>
    <w:rsid w:val="00C53F97"/>
    <w:rsid w:val="00C554F4"/>
    <w:rsid w:val="00C618CE"/>
    <w:rsid w:val="00C61AE7"/>
    <w:rsid w:val="00C62A38"/>
    <w:rsid w:val="00C67A9A"/>
    <w:rsid w:val="00C763A3"/>
    <w:rsid w:val="00C77E9E"/>
    <w:rsid w:val="00C8657A"/>
    <w:rsid w:val="00CB11B5"/>
    <w:rsid w:val="00CC1A0A"/>
    <w:rsid w:val="00CC1E07"/>
    <w:rsid w:val="00CC78C3"/>
    <w:rsid w:val="00CC79BB"/>
    <w:rsid w:val="00CD5E0E"/>
    <w:rsid w:val="00CD6FE6"/>
    <w:rsid w:val="00CE5DA6"/>
    <w:rsid w:val="00D07244"/>
    <w:rsid w:val="00D13741"/>
    <w:rsid w:val="00D143B5"/>
    <w:rsid w:val="00D22BA2"/>
    <w:rsid w:val="00D31183"/>
    <w:rsid w:val="00D4575A"/>
    <w:rsid w:val="00D92037"/>
    <w:rsid w:val="00D94D20"/>
    <w:rsid w:val="00DA1471"/>
    <w:rsid w:val="00DB23FF"/>
    <w:rsid w:val="00DB7BED"/>
    <w:rsid w:val="00DE6595"/>
    <w:rsid w:val="00E01C5E"/>
    <w:rsid w:val="00E102EE"/>
    <w:rsid w:val="00E30147"/>
    <w:rsid w:val="00E3744A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E0CA6"/>
    <w:rsid w:val="00EE0FA1"/>
    <w:rsid w:val="00F01334"/>
    <w:rsid w:val="00F01E6D"/>
    <w:rsid w:val="00F26DE7"/>
    <w:rsid w:val="00F3546D"/>
    <w:rsid w:val="00F64F73"/>
    <w:rsid w:val="00F70C72"/>
    <w:rsid w:val="00FA5961"/>
    <w:rsid w:val="00FA770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2CFCC-55EA-4582-8394-7D8B1A0E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2022-07-21T12:21:00Z</cp:lastPrinted>
  <dcterms:created xsi:type="dcterms:W3CDTF">2024-09-05T13:14:00Z</dcterms:created>
  <dcterms:modified xsi:type="dcterms:W3CDTF">2024-09-05T13:14:00Z</dcterms:modified>
</cp:coreProperties>
</file>