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E4" w:rsidRPr="0069143C" w:rsidRDefault="00A300E4" w:rsidP="00A300E4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 w:rsidRPr="006914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66725" cy="609600"/>
            <wp:effectExtent l="19050" t="0" r="9525" b="0"/>
            <wp:docPr id="2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0E4" w:rsidRPr="0069143C" w:rsidRDefault="00A300E4" w:rsidP="00A300E4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69143C">
        <w:rPr>
          <w:rFonts w:ascii="Times New Roman" w:hAnsi="Times New Roman"/>
          <w:caps/>
          <w:sz w:val="24"/>
          <w:szCs w:val="24"/>
        </w:rPr>
        <w:t>ДРОГОБИЦЬКА РАЙОННА ДЕРЖАВНА АДМІНІСТРАЦІЯ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69143C">
        <w:rPr>
          <w:rFonts w:ascii="Times New Roman" w:hAnsi="Times New Roman"/>
          <w:caps/>
          <w:sz w:val="24"/>
          <w:szCs w:val="24"/>
        </w:rPr>
        <w:t>ЛЬВІВСЬКОЇ ОБЛАСТІ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caps/>
          <w:sz w:val="12"/>
          <w:szCs w:val="12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69143C">
        <w:rPr>
          <w:rFonts w:ascii="Times New Roman" w:hAnsi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143C">
        <w:rPr>
          <w:rFonts w:ascii="Times New Roman" w:hAnsi="Times New Roman"/>
          <w:b/>
          <w:spacing w:val="60"/>
          <w:sz w:val="28"/>
          <w:szCs w:val="28"/>
        </w:rPr>
        <w:t>РОЗПОРЯДЖЕННЯ</w:t>
      </w:r>
    </w:p>
    <w:p w:rsidR="00A300E4" w:rsidRPr="0069143C" w:rsidRDefault="00A300E4" w:rsidP="00A300E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00E4" w:rsidRPr="00A83E92" w:rsidRDefault="00A83E92" w:rsidP="00A83E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3E92">
        <w:rPr>
          <w:rFonts w:ascii="Times New Roman" w:hAnsi="Times New Roman"/>
          <w:sz w:val="24"/>
          <w:szCs w:val="24"/>
        </w:rPr>
        <w:t>8 липня 2024 року</w:t>
      </w:r>
      <w:r w:rsidR="00A300E4" w:rsidRPr="00A83E92">
        <w:rPr>
          <w:rFonts w:ascii="Times New Roman" w:hAnsi="Times New Roman"/>
          <w:sz w:val="24"/>
          <w:szCs w:val="24"/>
        </w:rPr>
        <w:t xml:space="preserve"> </w:t>
      </w:r>
      <w:r w:rsidR="00A300E4" w:rsidRPr="00A83E92">
        <w:rPr>
          <w:rFonts w:ascii="Times New Roman" w:hAnsi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A300E4" w:rsidRPr="00A83E92">
        <w:rPr>
          <w:rFonts w:ascii="Times New Roman" w:hAnsi="Times New Roman"/>
          <w:sz w:val="24"/>
          <w:szCs w:val="24"/>
        </w:rPr>
        <w:t xml:space="preserve"> Дрогобич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A300E4" w:rsidRPr="00A83E92">
        <w:rPr>
          <w:rFonts w:ascii="Times New Roman" w:hAnsi="Times New Roman"/>
          <w:sz w:val="24"/>
          <w:szCs w:val="24"/>
        </w:rPr>
        <w:t xml:space="preserve">№ </w:t>
      </w:r>
      <w:r w:rsidRPr="00A83E92">
        <w:rPr>
          <w:rFonts w:ascii="Times New Roman" w:hAnsi="Times New Roman"/>
          <w:sz w:val="24"/>
          <w:szCs w:val="24"/>
        </w:rPr>
        <w:t>76</w:t>
      </w:r>
    </w:p>
    <w:p w:rsidR="00A300E4" w:rsidRPr="00A83E92" w:rsidRDefault="00A300E4" w:rsidP="003400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300E4" w:rsidRPr="0097505A" w:rsidRDefault="00A300E4" w:rsidP="00340059">
      <w:pPr>
        <w:spacing w:after="0"/>
        <w:ind w:left="4248" w:firstLine="708"/>
        <w:jc w:val="both"/>
        <w:rPr>
          <w:rFonts w:ascii="Times New Roman" w:hAnsi="Times New Roman"/>
          <w:sz w:val="26"/>
          <w:szCs w:val="26"/>
        </w:rPr>
      </w:pPr>
    </w:p>
    <w:p w:rsidR="00192676" w:rsidRPr="0097505A" w:rsidRDefault="00192676" w:rsidP="00340059">
      <w:pPr>
        <w:autoSpaceDE w:val="0"/>
        <w:autoSpaceDN w:val="0"/>
        <w:adjustRightInd w:val="0"/>
        <w:spacing w:after="0"/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97505A"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  <w:t xml:space="preserve">Про утворення спеціальної комісії </w:t>
      </w:r>
    </w:p>
    <w:p w:rsidR="00192676" w:rsidRPr="0097505A" w:rsidRDefault="00192676" w:rsidP="00340059">
      <w:pPr>
        <w:autoSpaceDE w:val="0"/>
        <w:autoSpaceDN w:val="0"/>
        <w:adjustRightInd w:val="0"/>
        <w:spacing w:after="0"/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97505A"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  <w:t xml:space="preserve">з ліквідації наслідків надзвичайних </w:t>
      </w:r>
    </w:p>
    <w:p w:rsidR="00192676" w:rsidRPr="0097505A" w:rsidRDefault="00192676" w:rsidP="00340059">
      <w:pPr>
        <w:autoSpaceDE w:val="0"/>
        <w:autoSpaceDN w:val="0"/>
        <w:adjustRightInd w:val="0"/>
        <w:spacing w:after="0"/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97505A"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  <w:t xml:space="preserve">ситуацій Дрогобицького району </w:t>
      </w:r>
    </w:p>
    <w:p w:rsidR="00A300E4" w:rsidRPr="0097505A" w:rsidRDefault="00192676" w:rsidP="00340059">
      <w:pPr>
        <w:autoSpaceDE w:val="0"/>
        <w:autoSpaceDN w:val="0"/>
        <w:adjustRightInd w:val="0"/>
        <w:spacing w:after="0"/>
        <w:rPr>
          <w:rFonts w:ascii="Times New Roman" w:hAnsi="Times New Roman"/>
          <w:b/>
          <w:i/>
          <w:sz w:val="26"/>
          <w:szCs w:val="26"/>
        </w:rPr>
      </w:pPr>
      <w:r w:rsidRPr="0097505A">
        <w:rPr>
          <w:rStyle w:val="a8"/>
          <w:rFonts w:ascii="Lato" w:hAnsi="Lato"/>
          <w:i/>
          <w:sz w:val="26"/>
          <w:szCs w:val="26"/>
          <w:bdr w:val="none" w:sz="0" w:space="0" w:color="auto" w:frame="1"/>
          <w:shd w:val="clear" w:color="auto" w:fill="FFFFFF"/>
        </w:rPr>
        <w:t>та затвердження Положення про неї</w:t>
      </w:r>
    </w:p>
    <w:p w:rsidR="00192676" w:rsidRPr="0097505A" w:rsidRDefault="00192676" w:rsidP="00340059">
      <w:pPr>
        <w:pStyle w:val="Default"/>
        <w:spacing w:line="276" w:lineRule="auto"/>
        <w:ind w:firstLine="709"/>
        <w:jc w:val="both"/>
        <w:rPr>
          <w:rStyle w:val="rvts8"/>
          <w:b/>
          <w:color w:val="auto"/>
          <w:sz w:val="26"/>
          <w:szCs w:val="26"/>
        </w:rPr>
      </w:pPr>
      <w:bookmarkStart w:id="0" w:name="n3"/>
      <w:bookmarkEnd w:id="0"/>
    </w:p>
    <w:p w:rsidR="00340059" w:rsidRPr="0097505A" w:rsidRDefault="00340059" w:rsidP="00340059">
      <w:pPr>
        <w:pStyle w:val="Default"/>
        <w:spacing w:line="276" w:lineRule="auto"/>
        <w:ind w:firstLine="709"/>
        <w:jc w:val="both"/>
        <w:rPr>
          <w:rStyle w:val="rvts8"/>
          <w:b/>
          <w:color w:val="auto"/>
          <w:sz w:val="26"/>
          <w:szCs w:val="26"/>
        </w:rPr>
      </w:pPr>
    </w:p>
    <w:p w:rsidR="005B7D99" w:rsidRPr="0097505A" w:rsidRDefault="00FC2E26" w:rsidP="00FC2E2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FC2E26">
        <w:rPr>
          <w:color w:val="auto"/>
          <w:sz w:val="26"/>
          <w:szCs w:val="26"/>
        </w:rPr>
        <w:t>Відповідно до Указу Президента України від 24.02.2022 № 68/2022 «Про</w:t>
      </w:r>
      <w:r>
        <w:rPr>
          <w:color w:val="auto"/>
          <w:sz w:val="26"/>
          <w:szCs w:val="26"/>
        </w:rPr>
        <w:t xml:space="preserve"> </w:t>
      </w:r>
      <w:r w:rsidRPr="00FC2E26">
        <w:rPr>
          <w:color w:val="auto"/>
          <w:sz w:val="26"/>
          <w:szCs w:val="26"/>
        </w:rPr>
        <w:t>утворення військових адміністрацій»,</w:t>
      </w:r>
      <w:r>
        <w:rPr>
          <w:color w:val="auto"/>
          <w:sz w:val="26"/>
          <w:szCs w:val="26"/>
        </w:rPr>
        <w:t xml:space="preserve"> </w:t>
      </w:r>
      <w:r w:rsidRPr="00FC2E26">
        <w:rPr>
          <w:color w:val="auto"/>
          <w:sz w:val="26"/>
          <w:szCs w:val="26"/>
        </w:rPr>
        <w:t>Закону України «Про правовий режим воєнного стану»,</w:t>
      </w:r>
      <w:r>
        <w:rPr>
          <w:color w:val="auto"/>
          <w:sz w:val="26"/>
          <w:szCs w:val="26"/>
        </w:rPr>
        <w:t xml:space="preserve"> </w:t>
      </w:r>
      <w:r w:rsidRPr="00DF5E24">
        <w:rPr>
          <w:rFonts w:eastAsia="Times New Roman"/>
          <w:sz w:val="26"/>
          <w:szCs w:val="26"/>
          <w:lang w:eastAsia="zh-CN"/>
        </w:rPr>
        <w:t>Закону України «Про місцеві державні адміністрації»</w:t>
      </w:r>
      <w:r>
        <w:rPr>
          <w:rFonts w:eastAsia="Times New Roman"/>
          <w:sz w:val="26"/>
          <w:szCs w:val="26"/>
          <w:lang w:eastAsia="zh-CN"/>
        </w:rPr>
        <w:t xml:space="preserve">, </w:t>
      </w:r>
      <w:proofErr w:type="spellStart"/>
      <w:r w:rsidR="005B7D99" w:rsidRPr="0097505A">
        <w:rPr>
          <w:color w:val="auto"/>
          <w:sz w:val="26"/>
          <w:szCs w:val="26"/>
        </w:rPr>
        <w:t>ст.ст</w:t>
      </w:r>
      <w:proofErr w:type="spellEnd"/>
      <w:r w:rsidR="005B7D99" w:rsidRPr="0097505A">
        <w:rPr>
          <w:color w:val="auto"/>
          <w:sz w:val="26"/>
          <w:szCs w:val="26"/>
        </w:rPr>
        <w:t>. 71, 75, 76 Кодексу цивільного захисту України, керуючись постановою Кабінету Міністрів України від 14 червня 2002 року № 843 «Про затвердження Загального положення про спеціальну Урядову комісію з ліквідації надзвичайних ситуацій техногенного та природного характеру і Загального положення про спеціальну комісію з ліквідації надзвичайних ситуацій техногенного та природного характеру регіонального, місцевого та об’є</w:t>
      </w:r>
      <w:r w:rsidR="00497C07">
        <w:rPr>
          <w:color w:val="auto"/>
          <w:sz w:val="26"/>
          <w:szCs w:val="26"/>
        </w:rPr>
        <w:t>ктового рівня», пунктом</w:t>
      </w:r>
      <w:r w:rsidR="00497C07" w:rsidRPr="0097505A">
        <w:rPr>
          <w:color w:val="auto"/>
          <w:sz w:val="26"/>
          <w:szCs w:val="26"/>
        </w:rPr>
        <w:t xml:space="preserve"> 11 постанови Кабінету Міністрів Укра</w:t>
      </w:r>
      <w:r w:rsidR="00497C07">
        <w:rPr>
          <w:color w:val="auto"/>
          <w:sz w:val="26"/>
          <w:szCs w:val="26"/>
        </w:rPr>
        <w:t>їни від 09 січня 2014 року № 11 «</w:t>
      </w:r>
      <w:r w:rsidR="00497C07" w:rsidRPr="00497C07">
        <w:rPr>
          <w:color w:val="auto"/>
          <w:sz w:val="26"/>
          <w:szCs w:val="26"/>
        </w:rPr>
        <w:t>Про затвердження Положення про єдину державну систему цивільного захисту</w:t>
      </w:r>
      <w:r w:rsidR="00497C07">
        <w:rPr>
          <w:color w:val="auto"/>
          <w:sz w:val="26"/>
          <w:szCs w:val="26"/>
        </w:rPr>
        <w:t>», н</w:t>
      </w:r>
      <w:r w:rsidR="005B7D99" w:rsidRPr="0097505A">
        <w:rPr>
          <w:color w:val="auto"/>
          <w:sz w:val="26"/>
          <w:szCs w:val="26"/>
        </w:rPr>
        <w:t>аказом МВС України від  26.12.2014 року № 1406 «</w:t>
      </w:r>
      <w:r w:rsidR="005B7D99" w:rsidRPr="0097505A">
        <w:rPr>
          <w:bCs/>
          <w:color w:val="auto"/>
          <w:sz w:val="26"/>
          <w:szCs w:val="26"/>
        </w:rPr>
        <w:t>Про затвердження Положення про штаб з ліквідації наслідків надзвичайної ситуації та Видів оперативно-технічної і звітної документації штабу з ліквідації наслідків надзвичайної ситуації»</w:t>
      </w:r>
      <w:r w:rsidR="005B7D99" w:rsidRPr="0097505A">
        <w:rPr>
          <w:color w:val="auto"/>
          <w:sz w:val="26"/>
          <w:szCs w:val="26"/>
        </w:rPr>
        <w:t>,</w:t>
      </w:r>
      <w:r w:rsidR="00497C07">
        <w:rPr>
          <w:rStyle w:val="rvts8"/>
          <w:color w:val="auto"/>
          <w:sz w:val="26"/>
          <w:szCs w:val="26"/>
        </w:rPr>
        <w:t xml:space="preserve"> з</w:t>
      </w:r>
      <w:r w:rsidR="00497C07" w:rsidRPr="0097505A">
        <w:rPr>
          <w:rStyle w:val="rvts8"/>
          <w:color w:val="auto"/>
          <w:sz w:val="26"/>
          <w:szCs w:val="26"/>
        </w:rPr>
        <w:t xml:space="preserve"> метою оперативного реагу</w:t>
      </w:r>
      <w:r w:rsidR="00497C07">
        <w:rPr>
          <w:rStyle w:val="rvts8"/>
          <w:color w:val="auto"/>
          <w:sz w:val="26"/>
          <w:szCs w:val="26"/>
        </w:rPr>
        <w:t>вання на надзвичайні ситуації, у</w:t>
      </w:r>
      <w:r w:rsidR="00497C07" w:rsidRPr="0097505A">
        <w:rPr>
          <w:rStyle w:val="rvts8"/>
          <w:color w:val="auto"/>
          <w:sz w:val="26"/>
          <w:szCs w:val="26"/>
        </w:rPr>
        <w:t xml:space="preserve"> зв’язку із змінами </w:t>
      </w:r>
      <w:r>
        <w:rPr>
          <w:rStyle w:val="rvts8"/>
          <w:color w:val="auto"/>
          <w:sz w:val="26"/>
          <w:szCs w:val="26"/>
        </w:rPr>
        <w:t>у структурі</w:t>
      </w:r>
      <w:r w:rsidR="00497C07" w:rsidRPr="0097505A">
        <w:rPr>
          <w:rStyle w:val="rvts8"/>
          <w:color w:val="auto"/>
          <w:sz w:val="26"/>
          <w:szCs w:val="26"/>
        </w:rPr>
        <w:t xml:space="preserve"> Дрогобицької районної державної адміністрації, </w:t>
      </w:r>
      <w:r w:rsidR="00497C07">
        <w:rPr>
          <w:rStyle w:val="rvts8"/>
          <w:color w:val="auto"/>
          <w:sz w:val="26"/>
          <w:szCs w:val="26"/>
        </w:rPr>
        <w:t xml:space="preserve">установ та організацій та </w:t>
      </w:r>
      <w:r w:rsidR="00497C07" w:rsidRPr="0097505A">
        <w:rPr>
          <w:rStyle w:val="rvts8"/>
          <w:color w:val="auto"/>
          <w:sz w:val="26"/>
          <w:szCs w:val="26"/>
        </w:rPr>
        <w:t>кадровими змінами</w:t>
      </w:r>
      <w:r>
        <w:rPr>
          <w:rStyle w:val="rvts8"/>
          <w:color w:val="auto"/>
          <w:sz w:val="26"/>
          <w:szCs w:val="26"/>
        </w:rPr>
        <w:t>:</w:t>
      </w:r>
    </w:p>
    <w:p w:rsidR="005B7D99" w:rsidRPr="0097505A" w:rsidRDefault="005B7D99" w:rsidP="00340059">
      <w:pPr>
        <w:pStyle w:val="a9"/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1. Призначити керівником робіт з ліквідації наслідків надзвичайної ситуації </w:t>
      </w:r>
      <w:r w:rsidR="005D0505" w:rsidRPr="0097505A">
        <w:rPr>
          <w:color w:val="auto"/>
          <w:sz w:val="26"/>
          <w:szCs w:val="26"/>
        </w:rPr>
        <w:t>в Дрогобицькому районі</w:t>
      </w:r>
      <w:r w:rsidRPr="0097505A">
        <w:rPr>
          <w:color w:val="auto"/>
          <w:sz w:val="26"/>
          <w:szCs w:val="26"/>
        </w:rPr>
        <w:t xml:space="preserve"> </w:t>
      </w:r>
      <w:r w:rsidR="005D0505" w:rsidRPr="0097505A">
        <w:rPr>
          <w:color w:val="auto"/>
          <w:sz w:val="26"/>
          <w:szCs w:val="26"/>
        </w:rPr>
        <w:t xml:space="preserve">першого </w:t>
      </w:r>
      <w:r w:rsidRPr="0097505A">
        <w:rPr>
          <w:color w:val="auto"/>
          <w:sz w:val="26"/>
          <w:szCs w:val="26"/>
        </w:rPr>
        <w:t xml:space="preserve">заступника голови </w:t>
      </w:r>
      <w:r w:rsidR="005D0505" w:rsidRPr="0097505A">
        <w:rPr>
          <w:color w:val="auto"/>
          <w:sz w:val="26"/>
          <w:szCs w:val="26"/>
        </w:rPr>
        <w:t xml:space="preserve">Дрогобицької районної державної адміністрації Романа </w:t>
      </w:r>
      <w:proofErr w:type="spellStart"/>
      <w:r w:rsidR="005D0505" w:rsidRPr="0097505A">
        <w:rPr>
          <w:color w:val="auto"/>
          <w:sz w:val="26"/>
          <w:szCs w:val="26"/>
        </w:rPr>
        <w:t>Ш</w:t>
      </w:r>
      <w:r w:rsidR="00AC45B2">
        <w:rPr>
          <w:color w:val="auto"/>
          <w:sz w:val="26"/>
          <w:szCs w:val="26"/>
        </w:rPr>
        <w:t>лярпа</w:t>
      </w:r>
      <w:proofErr w:type="spellEnd"/>
      <w:r w:rsidR="005D0505" w:rsidRPr="0097505A">
        <w:rPr>
          <w:color w:val="auto"/>
          <w:sz w:val="26"/>
          <w:szCs w:val="26"/>
        </w:rPr>
        <w:t>.</w:t>
      </w:r>
    </w:p>
    <w:p w:rsidR="00BF6842" w:rsidRPr="0097505A" w:rsidRDefault="00BF6842" w:rsidP="00340059">
      <w:pPr>
        <w:pStyle w:val="Default"/>
        <w:spacing w:line="276" w:lineRule="auto"/>
        <w:ind w:firstLine="708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2. Затвердити повноваження та обов’язки керівника робіт з ліквідації наслідків надзвичайної ситуації </w:t>
      </w:r>
      <w:r w:rsidR="005D0505" w:rsidRPr="0097505A">
        <w:rPr>
          <w:color w:val="auto"/>
          <w:sz w:val="26"/>
          <w:szCs w:val="26"/>
        </w:rPr>
        <w:t>в Дрогобицькому районі</w:t>
      </w:r>
      <w:r w:rsidR="00FC2E26">
        <w:rPr>
          <w:color w:val="auto"/>
          <w:sz w:val="26"/>
          <w:szCs w:val="26"/>
        </w:rPr>
        <w:t xml:space="preserve"> </w:t>
      </w:r>
      <w:r w:rsidR="00AC45B2">
        <w:rPr>
          <w:color w:val="auto"/>
          <w:sz w:val="26"/>
          <w:szCs w:val="26"/>
        </w:rPr>
        <w:t>, що додається.</w:t>
      </w: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3. Утворити спеціальну комісію з ліквідації наслідків надзвичайної ситуації </w:t>
      </w:r>
      <w:r w:rsidR="005D0505" w:rsidRPr="0097505A">
        <w:rPr>
          <w:color w:val="auto"/>
          <w:sz w:val="26"/>
          <w:szCs w:val="26"/>
        </w:rPr>
        <w:t>в Дрогобицькому районі</w:t>
      </w:r>
      <w:r w:rsidRPr="0097505A">
        <w:rPr>
          <w:color w:val="auto"/>
          <w:sz w:val="26"/>
          <w:szCs w:val="26"/>
        </w:rPr>
        <w:t>.</w:t>
      </w: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3.1 Затвердити Положення про спеціальну комісію з ліквідації наслідків надзвичайної ситуації  </w:t>
      </w:r>
      <w:r w:rsidR="00FF0DBA" w:rsidRPr="0097505A">
        <w:rPr>
          <w:color w:val="auto"/>
          <w:sz w:val="26"/>
          <w:szCs w:val="26"/>
        </w:rPr>
        <w:t>в Дрогобицькому районі</w:t>
      </w:r>
      <w:r w:rsidR="00AC45B2">
        <w:rPr>
          <w:color w:val="auto"/>
          <w:sz w:val="26"/>
          <w:szCs w:val="26"/>
        </w:rPr>
        <w:t>, що додається.</w:t>
      </w: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lastRenderedPageBreak/>
        <w:t xml:space="preserve">3.2. Затвердити посадовий склад спеціальної комісії з ліквідації наслідків надзвичайної ситуації  </w:t>
      </w:r>
      <w:r w:rsidR="00FF0DBA" w:rsidRPr="0097505A">
        <w:rPr>
          <w:color w:val="auto"/>
          <w:sz w:val="26"/>
          <w:szCs w:val="26"/>
        </w:rPr>
        <w:t>в Дрогобицькому районі</w:t>
      </w:r>
      <w:r w:rsidR="00AC45B2">
        <w:rPr>
          <w:color w:val="auto"/>
          <w:sz w:val="26"/>
          <w:szCs w:val="26"/>
        </w:rPr>
        <w:t>, що додається.</w:t>
      </w: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4. Затвердити Положення про штаб з ліквідації наслідків  надзвичайної ситуації  </w:t>
      </w:r>
      <w:r w:rsidR="00FF0DBA" w:rsidRPr="0097505A">
        <w:rPr>
          <w:color w:val="auto"/>
          <w:sz w:val="26"/>
          <w:szCs w:val="26"/>
        </w:rPr>
        <w:t>в Дрогобицькому районі</w:t>
      </w:r>
      <w:r w:rsidR="00AC45B2">
        <w:rPr>
          <w:color w:val="auto"/>
          <w:sz w:val="26"/>
          <w:szCs w:val="26"/>
        </w:rPr>
        <w:t>, що додається.</w:t>
      </w:r>
    </w:p>
    <w:p w:rsidR="00BF6842" w:rsidRPr="0097505A" w:rsidRDefault="00BF6842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 w:rsidRPr="0097505A">
        <w:rPr>
          <w:color w:val="auto"/>
          <w:sz w:val="26"/>
          <w:szCs w:val="26"/>
        </w:rPr>
        <w:t xml:space="preserve">5. </w:t>
      </w:r>
      <w:r w:rsidR="004F03EE">
        <w:rPr>
          <w:color w:val="auto"/>
          <w:sz w:val="26"/>
          <w:szCs w:val="26"/>
        </w:rPr>
        <w:t>Затвердити</w:t>
      </w:r>
      <w:r w:rsidRPr="0097505A">
        <w:rPr>
          <w:color w:val="auto"/>
          <w:sz w:val="26"/>
          <w:szCs w:val="26"/>
        </w:rPr>
        <w:t xml:space="preserve"> посадовий склад штабу з ліквідації наслідків  надзвичайн</w:t>
      </w:r>
      <w:r w:rsidR="00AC45B2">
        <w:rPr>
          <w:color w:val="auto"/>
          <w:sz w:val="26"/>
          <w:szCs w:val="26"/>
        </w:rPr>
        <w:t>ої ситуації  на місцевому рівні, що додається.</w:t>
      </w:r>
    </w:p>
    <w:p w:rsidR="00BF6842" w:rsidRPr="0097505A" w:rsidRDefault="00F02003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6</w:t>
      </w:r>
      <w:r w:rsidR="00BF6842" w:rsidRPr="0097505A">
        <w:rPr>
          <w:color w:val="auto"/>
          <w:sz w:val="26"/>
          <w:szCs w:val="26"/>
        </w:rPr>
        <w:t>. Контроль за виконанням цього р</w:t>
      </w:r>
      <w:r w:rsidR="00FC2E26">
        <w:rPr>
          <w:color w:val="auto"/>
          <w:sz w:val="26"/>
          <w:szCs w:val="26"/>
        </w:rPr>
        <w:t>озпорядження</w:t>
      </w:r>
      <w:r w:rsidR="00BF6842" w:rsidRPr="0097505A">
        <w:rPr>
          <w:color w:val="auto"/>
          <w:sz w:val="26"/>
          <w:szCs w:val="26"/>
        </w:rPr>
        <w:t xml:space="preserve"> покласти на </w:t>
      </w:r>
      <w:r w:rsidR="00FF0DBA" w:rsidRPr="0097505A">
        <w:rPr>
          <w:color w:val="auto"/>
          <w:sz w:val="26"/>
          <w:szCs w:val="26"/>
        </w:rPr>
        <w:t>першого заступника голови Дрогобицької районної державної адміністрації Романа ШЛЯРПА.</w:t>
      </w:r>
    </w:p>
    <w:p w:rsidR="0082768E" w:rsidRPr="0097505A" w:rsidRDefault="0082768E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82768E" w:rsidRPr="0097505A" w:rsidRDefault="0082768E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A300E4" w:rsidRPr="0097505A" w:rsidRDefault="00FF0DBA" w:rsidP="0097505A">
      <w:pPr>
        <w:pStyle w:val="Default"/>
        <w:spacing w:line="276" w:lineRule="auto"/>
        <w:jc w:val="both"/>
        <w:rPr>
          <w:b/>
          <w:color w:val="auto"/>
          <w:sz w:val="26"/>
          <w:szCs w:val="26"/>
        </w:rPr>
      </w:pPr>
      <w:r w:rsidRPr="0097505A">
        <w:rPr>
          <w:b/>
          <w:color w:val="auto"/>
          <w:sz w:val="26"/>
          <w:szCs w:val="26"/>
        </w:rPr>
        <w:t>Начальник</w:t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97505A" w:rsidRPr="0097505A">
        <w:rPr>
          <w:b/>
          <w:color w:val="auto"/>
          <w:sz w:val="26"/>
          <w:szCs w:val="26"/>
        </w:rPr>
        <w:tab/>
      </w:r>
      <w:r w:rsidR="00A300E4" w:rsidRPr="0097505A">
        <w:rPr>
          <w:b/>
          <w:color w:val="auto"/>
          <w:sz w:val="26"/>
          <w:szCs w:val="26"/>
        </w:rPr>
        <w:t>Степан КУЛИНЯК</w:t>
      </w:r>
    </w:p>
    <w:p w:rsidR="00A300E4" w:rsidRPr="0097505A" w:rsidRDefault="00A300E4" w:rsidP="00340059">
      <w:pPr>
        <w:tabs>
          <w:tab w:val="left" w:pos="375"/>
          <w:tab w:val="left" w:pos="435"/>
          <w:tab w:val="left" w:pos="1035"/>
        </w:tabs>
        <w:spacing w:after="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A300E4" w:rsidRPr="0097505A" w:rsidRDefault="00A300E4" w:rsidP="00340059">
      <w:pPr>
        <w:pStyle w:val="Default"/>
        <w:spacing w:line="276" w:lineRule="auto"/>
        <w:ind w:firstLine="709"/>
        <w:jc w:val="both"/>
        <w:rPr>
          <w:color w:val="auto"/>
          <w:sz w:val="26"/>
          <w:szCs w:val="26"/>
        </w:rPr>
      </w:pPr>
    </w:p>
    <w:p w:rsidR="00A300E4" w:rsidRPr="00340059" w:rsidRDefault="00A300E4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A300E4" w:rsidRPr="00340059" w:rsidRDefault="00A300E4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7620B9" w:rsidRPr="00340059" w:rsidRDefault="007620B9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2A7886" w:rsidRPr="00340059" w:rsidRDefault="002A7886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2A7886" w:rsidRPr="00340059" w:rsidRDefault="002A7886" w:rsidP="00340059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</w:p>
    <w:p w:rsidR="002A7886" w:rsidRPr="002A7886" w:rsidRDefault="002A7886" w:rsidP="002A7886">
      <w:pPr>
        <w:pStyle w:val="Default"/>
        <w:ind w:firstLine="709"/>
        <w:jc w:val="both"/>
        <w:rPr>
          <w:sz w:val="27"/>
          <w:szCs w:val="27"/>
        </w:rPr>
      </w:pPr>
    </w:p>
    <w:p w:rsidR="002A7886" w:rsidRPr="002A7886" w:rsidRDefault="002A7886" w:rsidP="002A7886">
      <w:pPr>
        <w:pStyle w:val="Default"/>
        <w:ind w:firstLine="709"/>
        <w:jc w:val="both"/>
        <w:rPr>
          <w:sz w:val="27"/>
          <w:szCs w:val="27"/>
        </w:rPr>
      </w:pPr>
    </w:p>
    <w:p w:rsidR="002A7886" w:rsidRPr="002A7886" w:rsidRDefault="002A7886" w:rsidP="002A7886">
      <w:pPr>
        <w:pStyle w:val="Default"/>
        <w:ind w:firstLine="709"/>
        <w:jc w:val="both"/>
        <w:rPr>
          <w:sz w:val="27"/>
          <w:szCs w:val="27"/>
        </w:rPr>
      </w:pPr>
    </w:p>
    <w:p w:rsidR="002A7886" w:rsidRDefault="002A7886" w:rsidP="00015DC3">
      <w:pPr>
        <w:pStyle w:val="Default"/>
        <w:jc w:val="both"/>
        <w:rPr>
          <w:sz w:val="27"/>
          <w:szCs w:val="27"/>
        </w:rPr>
      </w:pPr>
    </w:p>
    <w:p w:rsidR="00015DC3" w:rsidRDefault="00015DC3" w:rsidP="00015DC3">
      <w:pPr>
        <w:pStyle w:val="Default"/>
        <w:jc w:val="both"/>
        <w:rPr>
          <w:sz w:val="27"/>
          <w:szCs w:val="27"/>
        </w:rPr>
      </w:pPr>
    </w:p>
    <w:p w:rsidR="00247223" w:rsidRPr="002A7886" w:rsidRDefault="00247223" w:rsidP="00015DC3">
      <w:pPr>
        <w:pStyle w:val="Default"/>
        <w:jc w:val="both"/>
        <w:rPr>
          <w:sz w:val="27"/>
          <w:szCs w:val="27"/>
        </w:rPr>
      </w:pP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2A7886" w:rsidTr="003010D4">
        <w:tc>
          <w:tcPr>
            <w:tcW w:w="4218" w:type="dxa"/>
          </w:tcPr>
          <w:p w:rsidR="00517DE9" w:rsidRPr="00AB5961" w:rsidRDefault="00517DE9" w:rsidP="00015DC3">
            <w:pPr>
              <w:pStyle w:val="Default"/>
              <w:jc w:val="both"/>
              <w:rPr>
                <w:b/>
                <w:sz w:val="27"/>
                <w:szCs w:val="27"/>
              </w:rPr>
            </w:pPr>
            <w:r w:rsidRPr="00AB5961">
              <w:rPr>
                <w:b/>
                <w:sz w:val="27"/>
                <w:szCs w:val="27"/>
              </w:rPr>
              <w:t>ЗАТВЕРДЖЕНО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</w:rPr>
              <w:t>Р</w:t>
            </w:r>
            <w:r w:rsidR="002A7886" w:rsidRPr="00AB5961">
              <w:rPr>
                <w:sz w:val="27"/>
                <w:szCs w:val="27"/>
                <w:lang w:eastAsia="uk-UA"/>
              </w:rPr>
              <w:t>озпорядження</w:t>
            </w:r>
            <w:r w:rsidRPr="00AB5961">
              <w:rPr>
                <w:sz w:val="27"/>
                <w:szCs w:val="27"/>
                <w:lang w:eastAsia="uk-UA"/>
              </w:rPr>
              <w:t xml:space="preserve"> </w:t>
            </w:r>
            <w:r w:rsidR="002A7886" w:rsidRPr="00AB5961">
              <w:rPr>
                <w:sz w:val="27"/>
                <w:szCs w:val="27"/>
                <w:lang w:eastAsia="uk-UA"/>
              </w:rPr>
              <w:t>начальника Дрогобицької</w:t>
            </w:r>
            <w:r w:rsidRPr="00AB5961">
              <w:rPr>
                <w:sz w:val="27"/>
                <w:szCs w:val="27"/>
                <w:lang w:eastAsia="uk-UA"/>
              </w:rPr>
              <w:t xml:space="preserve"> </w:t>
            </w:r>
            <w:r w:rsidR="002A7886" w:rsidRPr="00AB5961">
              <w:rPr>
                <w:sz w:val="27"/>
                <w:szCs w:val="27"/>
                <w:lang w:eastAsia="uk-UA"/>
              </w:rPr>
              <w:t xml:space="preserve">районної </w:t>
            </w:r>
          </w:p>
          <w:p w:rsidR="002A7886" w:rsidRPr="00AB5961" w:rsidRDefault="002A7886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  <w:lang w:eastAsia="uk-UA"/>
              </w:rPr>
              <w:t>військової адміністрації</w:t>
            </w:r>
          </w:p>
          <w:p w:rsidR="002A7886" w:rsidRPr="00AB5961" w:rsidRDefault="00AB5961" w:rsidP="00015DC3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AB5961">
              <w:rPr>
                <w:rFonts w:ascii="Times New Roman" w:hAnsi="Times New Roman" w:cs="Times New Roman"/>
                <w:sz w:val="27"/>
                <w:szCs w:val="27"/>
              </w:rPr>
              <w:t>___________№_________</w:t>
            </w:r>
          </w:p>
        </w:tc>
      </w:tr>
    </w:tbl>
    <w:p w:rsidR="000F2F8F" w:rsidRDefault="000F2F8F" w:rsidP="00015DC3">
      <w:pPr>
        <w:pStyle w:val="Default"/>
        <w:spacing w:line="276" w:lineRule="auto"/>
        <w:ind w:firstLine="709"/>
        <w:jc w:val="both"/>
        <w:rPr>
          <w:sz w:val="27"/>
          <w:szCs w:val="27"/>
        </w:rPr>
      </w:pPr>
    </w:p>
    <w:p w:rsidR="00015DC3" w:rsidRPr="002A7886" w:rsidRDefault="00015DC3" w:rsidP="00015DC3">
      <w:pPr>
        <w:pStyle w:val="Default"/>
        <w:spacing w:line="276" w:lineRule="auto"/>
        <w:ind w:firstLine="709"/>
        <w:jc w:val="both"/>
        <w:rPr>
          <w:sz w:val="27"/>
          <w:szCs w:val="27"/>
        </w:rPr>
      </w:pPr>
    </w:p>
    <w:p w:rsidR="007620B9" w:rsidRPr="007F6DA5" w:rsidRDefault="007620B9" w:rsidP="00015DC3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 xml:space="preserve">Повноваження та обов’язки  керівника робіт з ліквідації </w:t>
      </w:r>
    </w:p>
    <w:p w:rsidR="007620B9" w:rsidRPr="007F6DA5" w:rsidRDefault="007620B9" w:rsidP="00015DC3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 xml:space="preserve">наслідків надзвичайної ситуації на місцевому рівні </w:t>
      </w:r>
    </w:p>
    <w:p w:rsidR="007620B9" w:rsidRPr="007F6DA5" w:rsidRDefault="007620B9" w:rsidP="00015DC3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1. Керівник робіт з ліквідації наслідків надзвичайної ситуації призначається для безпосереднього управління аварійно-рятувальними та іншими невідкладними роботами під час виникнення будь-якої надзвичайної ситуації на місцевому рівні (далі –  Керівник робіт).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 xml:space="preserve">2. Залежно від рівня надзвичайної ситуації </w:t>
      </w:r>
      <w:r w:rsidR="005A3E2B">
        <w:rPr>
          <w:rFonts w:ascii="Times New Roman" w:hAnsi="Times New Roman" w:cs="Times New Roman"/>
          <w:sz w:val="27"/>
          <w:szCs w:val="27"/>
        </w:rPr>
        <w:t>розпорядженням голови Дрогобицької районної державної адміністрації</w:t>
      </w:r>
      <w:r w:rsidRPr="007F6DA5">
        <w:rPr>
          <w:rFonts w:ascii="Times New Roman" w:hAnsi="Times New Roman" w:cs="Times New Roman"/>
          <w:sz w:val="27"/>
          <w:szCs w:val="27"/>
        </w:rPr>
        <w:t xml:space="preserve"> у разі виникнення надзвичайної ситуації місцевого рівня керівником робіт з ліквідації наслідків надзвичайної ситуації призначається один із заступників </w:t>
      </w:r>
      <w:r w:rsidR="005A3E2B">
        <w:rPr>
          <w:rFonts w:ascii="Times New Roman" w:hAnsi="Times New Roman" w:cs="Times New Roman"/>
          <w:sz w:val="27"/>
          <w:szCs w:val="27"/>
        </w:rPr>
        <w:t>голови Дрогобицької районної державної адміністрації</w:t>
      </w:r>
      <w:r w:rsidRPr="007F6DA5">
        <w:rPr>
          <w:rFonts w:ascii="Times New Roman" w:hAnsi="Times New Roman" w:cs="Times New Roman"/>
          <w:sz w:val="27"/>
          <w:szCs w:val="27"/>
        </w:rPr>
        <w:t>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3. До прибуття керівника робіт з ліквідації наслідків надзвичайної ситуації його обов’язки виконує керівник підрозділу (служби, формування) сил цивільного захисту або оперативної групи (представник центру управління в надзвичайних ситуаціях), який прибув до зони надзвичайної ситуації першим. Якщо надзвичайна ситуація трапилася на потенційно небезпечному об’єкті або об’єкті підвищеної небезпеки, до прибуття керівника робіт з ліквідації наслідків надзвичайної ситуації його обов’язки виконує диспетчер об’єкта або особа старшого інженерно-технічного персоналу, яка перебуває на зміні.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4. У разі ліквідації наслідків надзвичайної ситуації, яка за характером та наслідками не потребує спеціального призначення керівника робіт з ліквідації наслідків надзвичайної ситуації, обов’язки такого керівника забезпечує керівник аварійно-рятувальної служби, що виконує ліквідацію наслідків цієї надзвичайної ситуації.</w:t>
      </w:r>
    </w:p>
    <w:p w:rsidR="00517DE9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5. На час ліквідації наслідків надзвичайної ситуації у підпорядкування керівника робіт з ліквідації наслідків надзвичайної ситуації переходять усі аварійно-рятувальні служби, що залучаються до ліквідації таких наслідків.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6. Ніхто не має права втручатися в діяльність керівника робіт з ліквідації наслідків надзвичайної ситуації.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7. Залежно від обставин, що склалися у зоні надзвичайної ситуації, керівник робіт з ліквідації наслідків надзвичайної ситуації самостійно приймає рішення щодо:</w:t>
      </w:r>
    </w:p>
    <w:p w:rsidR="007620B9" w:rsidRPr="007F6DA5" w:rsidRDefault="007620B9" w:rsidP="00015DC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lastRenderedPageBreak/>
        <w:t>1) здійснення заходів з евакуації;</w:t>
      </w:r>
    </w:p>
    <w:p w:rsidR="00517DE9" w:rsidRDefault="007620B9" w:rsidP="00015DC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2) зупинення діяльності суб’єктів господарювання, розташованих у зоні надзвичайної ситуації, та обмеження доступу населення до такої зони;</w:t>
      </w:r>
    </w:p>
    <w:p w:rsidR="00517DE9" w:rsidRDefault="007620B9" w:rsidP="00015DC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3) залучення в установленому порядку до проведення аварійно-рятувальних та інших невідкладних робіт необхідних транспортних засобів, іншого майна суб’єктів господарювання, розташованих у зоні надзвичайної ситуації, аварійно-рятувальних служб, а також громадян за їх згодою;</w:t>
      </w:r>
    </w:p>
    <w:p w:rsidR="00517DE9" w:rsidRDefault="007620B9" w:rsidP="00015DC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4) зупинення аварійно-рятувальних та інших невідкладних робіт, якщо виникла підвищена загроза життю або здоров’ю рятувальників та інших осіб, які беруть участь у ліквідації наслідків надзвичайних ситуацій;</w:t>
      </w:r>
    </w:p>
    <w:p w:rsidR="007620B9" w:rsidRPr="007F6DA5" w:rsidRDefault="007620B9" w:rsidP="00015DC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5) інші рішення, необхідні для ліквідації наслідків надзвичайної ситуації та забезпечення безпеки постраждалих.</w:t>
      </w:r>
    </w:p>
    <w:p w:rsidR="007620B9" w:rsidRPr="007F6DA5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8. Рішення керівника робіт з ліквідації наслідків надзвичайної ситуації оформляється розпорядженням. Підготовка розпоряджень керівника робіт з ліквідації наслідків надзвичайної ситуації, їх реєстрація в установленому порядку після підписання та доведення до виконавців здійснюється штабом з ліквідації наслідків надзвичайної ситуації. Розпорядження керівника робіт з ліквідації наслідків надзвичайної ситуації є обов’язковими для виконання всіма суб’єктами, які беруть участь у ліквідації наслідків надзвичайної ситуації, а також громадянами і суб’єктами господарювання, розташованими у зоні надзвичайної ситуації.</w:t>
      </w:r>
    </w:p>
    <w:p w:rsidR="00517DE9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9. Керівник робіт з ліквідації наслідків надзвичайної ситуації, керівники аварійно-рятувальних служб мають право на повну та достовірну інформацію про надзвичайну ситуацію для організації робіт з ліквідації її наслідків і зобов’язані інформувати відповідні органи державної влади, органи місцевого самоврядування про вжиті ними заходи.</w:t>
      </w:r>
    </w:p>
    <w:p w:rsidR="00015DC3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10. Після ліквідації наслідків надзвичайної ситуації керівник робіт з ліквідації наслідків надзвичайної ситуації подає органові, що його призначив</w:t>
      </w:r>
      <w:r w:rsidR="00517DE9">
        <w:rPr>
          <w:rFonts w:ascii="Times New Roman" w:hAnsi="Times New Roman" w:cs="Times New Roman"/>
          <w:sz w:val="27"/>
          <w:szCs w:val="27"/>
        </w:rPr>
        <w:t xml:space="preserve"> (голові Дрогобицької районної державної адміністрації)</w:t>
      </w:r>
      <w:r w:rsidRPr="007F6DA5">
        <w:rPr>
          <w:rFonts w:ascii="Times New Roman" w:hAnsi="Times New Roman" w:cs="Times New Roman"/>
          <w:sz w:val="27"/>
          <w:szCs w:val="27"/>
        </w:rPr>
        <w:t>, звіт про прийняті рішення і перебіг подій під час ліквідації наслідків надзвичайної ситуації.</w:t>
      </w:r>
    </w:p>
    <w:p w:rsidR="007620B9" w:rsidRDefault="007620B9" w:rsidP="00015DC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11. Керівник робіт з ліквідації наслідків надзвичайної ситуації несе персональну відповідальність за управління аварійно-рятувальними та іншими невідкладними роботами з ліквідації наслідків надзвичайної ситуації.</w:t>
      </w:r>
    </w:p>
    <w:p w:rsidR="003010D4" w:rsidRDefault="003010D4" w:rsidP="00015DC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010D4" w:rsidRDefault="003010D4" w:rsidP="00015DC3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3010D4" w:rsidRDefault="003010D4" w:rsidP="00015DC3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2F19FA" w:rsidRDefault="002F19FA" w:rsidP="00015DC3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015DC3" w:rsidRDefault="00015DC3" w:rsidP="00015DC3">
      <w:pPr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517DE9" w:rsidRPr="00C2709B" w:rsidTr="003010D4">
        <w:tc>
          <w:tcPr>
            <w:tcW w:w="4218" w:type="dxa"/>
          </w:tcPr>
          <w:p w:rsidR="00AB5961" w:rsidRPr="00AB5961" w:rsidRDefault="00AB5961" w:rsidP="00AB5961">
            <w:pPr>
              <w:pStyle w:val="Default"/>
              <w:jc w:val="both"/>
              <w:rPr>
                <w:b/>
                <w:sz w:val="27"/>
                <w:szCs w:val="27"/>
              </w:rPr>
            </w:pPr>
            <w:r w:rsidRPr="00AB5961">
              <w:rPr>
                <w:b/>
                <w:sz w:val="27"/>
                <w:szCs w:val="27"/>
              </w:rPr>
              <w:lastRenderedPageBreak/>
              <w:t>ЗАТВЕРДЖЕНО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</w:rPr>
              <w:t>Р</w:t>
            </w:r>
            <w:r w:rsidRPr="00AB5961">
              <w:rPr>
                <w:sz w:val="27"/>
                <w:szCs w:val="27"/>
                <w:lang w:eastAsia="uk-UA"/>
              </w:rPr>
              <w:t xml:space="preserve">озпорядження начальника Дрогобицької районної 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  <w:lang w:eastAsia="uk-UA"/>
              </w:rPr>
              <w:t>військової адміністрації</w:t>
            </w:r>
          </w:p>
          <w:p w:rsidR="00517DE9" w:rsidRPr="00C2709B" w:rsidRDefault="0018647F" w:rsidP="0018647F">
            <w:pPr>
              <w:pStyle w:val="Default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8 липня 2024 р. </w:t>
            </w:r>
            <w:r w:rsidR="00AB5961" w:rsidRPr="00AB5961">
              <w:rPr>
                <w:sz w:val="27"/>
                <w:szCs w:val="27"/>
              </w:rPr>
              <w:t>№</w:t>
            </w:r>
            <w:r>
              <w:rPr>
                <w:sz w:val="27"/>
                <w:szCs w:val="27"/>
              </w:rPr>
              <w:t xml:space="preserve"> 76</w:t>
            </w:r>
          </w:p>
        </w:tc>
      </w:tr>
    </w:tbl>
    <w:p w:rsidR="007620B9" w:rsidRPr="00C2709B" w:rsidRDefault="007620B9" w:rsidP="007620B9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7620B9" w:rsidRPr="00C2709B" w:rsidRDefault="007620B9" w:rsidP="00C2709B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2709B">
        <w:rPr>
          <w:rFonts w:ascii="Times New Roman" w:hAnsi="Times New Roman" w:cs="Times New Roman"/>
          <w:b/>
          <w:sz w:val="27"/>
          <w:szCs w:val="27"/>
        </w:rPr>
        <w:t xml:space="preserve">Положення </w:t>
      </w:r>
    </w:p>
    <w:p w:rsidR="007620B9" w:rsidRPr="00C2709B" w:rsidRDefault="007620B9" w:rsidP="00C2709B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2709B">
        <w:rPr>
          <w:rFonts w:ascii="Times New Roman" w:hAnsi="Times New Roman" w:cs="Times New Roman"/>
          <w:b/>
          <w:sz w:val="27"/>
          <w:szCs w:val="27"/>
        </w:rPr>
        <w:t xml:space="preserve">про спеціальну комісію з ліквідації наслідків </w:t>
      </w:r>
    </w:p>
    <w:p w:rsidR="007620B9" w:rsidRPr="00C2709B" w:rsidRDefault="007620B9" w:rsidP="00C2709B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2709B">
        <w:rPr>
          <w:rFonts w:ascii="Times New Roman" w:hAnsi="Times New Roman" w:cs="Times New Roman"/>
          <w:b/>
          <w:sz w:val="27"/>
          <w:szCs w:val="27"/>
        </w:rPr>
        <w:t>надзвичайної ситуації  на місцевому рівні</w:t>
      </w:r>
    </w:p>
    <w:p w:rsidR="007620B9" w:rsidRPr="00C2709B" w:rsidRDefault="007620B9" w:rsidP="00C2709B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C2709B">
        <w:rPr>
          <w:rFonts w:ascii="Times New Roman" w:hAnsi="Times New Roman" w:cs="Times New Roman"/>
          <w:sz w:val="27"/>
          <w:szCs w:val="27"/>
        </w:rPr>
        <w:t xml:space="preserve">1. Спеціальна комісія з ліквідації наслідків надзвичайної ситуації на місцевому рівні (далі – Комісія) утворюється </w:t>
      </w:r>
      <w:r w:rsidR="00517DE9" w:rsidRPr="00C2709B">
        <w:rPr>
          <w:rFonts w:ascii="Times New Roman" w:hAnsi="Times New Roman" w:cs="Times New Roman"/>
          <w:sz w:val="27"/>
          <w:szCs w:val="27"/>
        </w:rPr>
        <w:t>розпорядженням голови Дрогобицької районної державної адміністрації</w:t>
      </w:r>
      <w:r w:rsidRPr="00C2709B">
        <w:rPr>
          <w:rFonts w:ascii="Times New Roman" w:hAnsi="Times New Roman" w:cs="Times New Roman"/>
          <w:sz w:val="27"/>
          <w:szCs w:val="27"/>
        </w:rPr>
        <w:t xml:space="preserve"> </w:t>
      </w:r>
      <w:r w:rsidRPr="00C2709B">
        <w:rPr>
          <w:rFonts w:ascii="Times New Roman" w:eastAsia="Calibri" w:hAnsi="Times New Roman" w:cs="Times New Roman"/>
          <w:sz w:val="27"/>
          <w:szCs w:val="27"/>
          <w:lang w:eastAsia="en-US"/>
        </w:rPr>
        <w:t>для координації дій територіальних органів державної влади, підприємств, установ, організацій, органів управління та сил цивільного захисту</w:t>
      </w:r>
      <w:r w:rsidRPr="00C2709B">
        <w:rPr>
          <w:rFonts w:ascii="Times New Roman" w:hAnsi="Times New Roman" w:cs="Times New Roman"/>
          <w:sz w:val="27"/>
          <w:szCs w:val="27"/>
        </w:rPr>
        <w:t xml:space="preserve"> </w:t>
      </w:r>
      <w:r w:rsidR="00517DE9" w:rsidRPr="00C2709B">
        <w:rPr>
          <w:rFonts w:ascii="Times New Roman" w:hAnsi="Times New Roman" w:cs="Times New Roman"/>
          <w:sz w:val="27"/>
          <w:szCs w:val="27"/>
        </w:rPr>
        <w:t>Дрогобицького району</w:t>
      </w:r>
      <w:r w:rsidRPr="00C2709B">
        <w:rPr>
          <w:rFonts w:ascii="Times New Roman" w:hAnsi="Times New Roman" w:cs="Times New Roman"/>
          <w:sz w:val="27"/>
          <w:szCs w:val="27"/>
        </w:rPr>
        <w:t xml:space="preserve"> </w:t>
      </w:r>
      <w:r w:rsidR="00517DE9" w:rsidRPr="00C2709B">
        <w:rPr>
          <w:rFonts w:ascii="Times New Roman" w:hAnsi="Times New Roman" w:cs="Times New Roman"/>
          <w:sz w:val="27"/>
          <w:szCs w:val="27"/>
        </w:rPr>
        <w:t>Львівської</w:t>
      </w:r>
      <w:r w:rsidRPr="00C2709B">
        <w:rPr>
          <w:rFonts w:ascii="Times New Roman" w:hAnsi="Times New Roman" w:cs="Times New Roman"/>
          <w:sz w:val="27"/>
          <w:szCs w:val="27"/>
        </w:rPr>
        <w:t xml:space="preserve"> територіальної підсистеми єдиної державної системи цивільного захисту</w:t>
      </w:r>
      <w:r w:rsidRPr="00C2709B">
        <w:rPr>
          <w:rFonts w:ascii="Times New Roman" w:eastAsia="Calibri" w:hAnsi="Times New Roman" w:cs="Times New Roman"/>
          <w:sz w:val="27"/>
          <w:szCs w:val="27"/>
          <w:lang w:eastAsia="en-US"/>
        </w:rPr>
        <w:t>, організованого та планового виконання комплексу заходів та робіт з ліквідації наслідків надзвичайної ситуації на  місцевому рівні</w:t>
      </w:r>
      <w:r w:rsidRPr="00C2709B">
        <w:rPr>
          <w:rFonts w:ascii="Times New Roman" w:hAnsi="Times New Roman" w:cs="Times New Roman"/>
          <w:sz w:val="27"/>
          <w:szCs w:val="27"/>
        </w:rPr>
        <w:t xml:space="preserve">.  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2. Комісія у своїй діяльності керується Конституцією України, Кодексом цивільного захисту України, законами України, актами Президента України і Кабінету Міністрів України, цим Положенням та іншими нормативно-правовими актами.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3. Основними завданнями Комісії є: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організація виконання плану заходів щодо ліквідації наслідків надзвичайної ситуації на місцевому рівні;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формування плану заходів щодо захисту населення і території від наслідків надзвичайної ситуації;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безпосередня організація та координація діяльності органів державної влади, </w:t>
      </w:r>
      <w:r w:rsidRPr="00C2709B">
        <w:rPr>
          <w:rFonts w:ascii="Times New Roman" w:eastAsia="Calibri" w:hAnsi="Times New Roman" w:cs="Times New Roman"/>
          <w:sz w:val="27"/>
          <w:szCs w:val="27"/>
          <w:lang w:eastAsia="en-US"/>
        </w:rPr>
        <w:t>підприємств, установ, організацій, органів управління та сил цивільного захисту</w:t>
      </w:r>
      <w:r w:rsidRPr="00C2709B">
        <w:rPr>
          <w:rFonts w:ascii="Times New Roman" w:hAnsi="Times New Roman" w:cs="Times New Roman"/>
          <w:sz w:val="27"/>
          <w:szCs w:val="27"/>
        </w:rPr>
        <w:t xml:space="preserve"> пов’язаної з виконанням плану заходів щодо ліквідації наслідків надзвичайної ситуації;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забезпечення життєдіяльності постраждалого населення.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4. Комісія відповідно до покладених на неї завдань: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координує діяльність місцевих органів державної влади, </w:t>
      </w:r>
      <w:r w:rsidRPr="00C2709B">
        <w:rPr>
          <w:rFonts w:ascii="Times New Roman" w:eastAsia="Calibri" w:hAnsi="Times New Roman" w:cs="Times New Roman"/>
          <w:sz w:val="27"/>
          <w:szCs w:val="27"/>
          <w:lang w:eastAsia="en-US"/>
        </w:rPr>
        <w:t>підприємств, установ, організацій, органів управління та сил цивільного захисту,</w:t>
      </w:r>
      <w:r w:rsidRPr="00C2709B">
        <w:rPr>
          <w:rFonts w:ascii="Times New Roman" w:hAnsi="Times New Roman" w:cs="Times New Roman"/>
          <w:sz w:val="27"/>
          <w:szCs w:val="27"/>
        </w:rPr>
        <w:t xml:space="preserve"> пов’язану з виконанням комплексу робіт з ліквідації надзвичайної ситуації, забезпечення життєдіяльності постраждалого населення, функціонування об’єктів соціальної, комунально-побутової, промислової сфери, проведення відбудовних робіт;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визначає першочергові заходи щодо ліквідації наслідків надзвичайної ситуації та інших невідкладних робіт у зоні надзвичайної ситуації;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lastRenderedPageBreak/>
        <w:tab/>
        <w:t>організовує роботу щодо ліквідації наслідків надзвичайної ситуації та відбудовних робіт відповідних аварійно-рятувальних, транспортних, будівельних, медичних та інших формувань;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вносить до </w:t>
      </w:r>
      <w:r w:rsidR="00BB6A77" w:rsidRPr="00C2709B">
        <w:rPr>
          <w:rFonts w:ascii="Times New Roman" w:hAnsi="Times New Roman" w:cs="Times New Roman"/>
          <w:sz w:val="27"/>
          <w:szCs w:val="27"/>
        </w:rPr>
        <w:t>Львівської обласної державної адміністрації</w:t>
      </w:r>
      <w:r w:rsidRPr="00C2709B">
        <w:rPr>
          <w:rFonts w:ascii="Times New Roman" w:hAnsi="Times New Roman" w:cs="Times New Roman"/>
          <w:sz w:val="27"/>
          <w:szCs w:val="27"/>
        </w:rPr>
        <w:t xml:space="preserve"> пропозиції щодо виділення додаткових коштів для здійснення першочергових заходів щодо ліквідації наслідків надзвичайної ситуації;</w:t>
      </w:r>
    </w:p>
    <w:p w:rsidR="007620B9" w:rsidRPr="00C2709B" w:rsidRDefault="00184884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вивчає ситуацію, що склалася</w:t>
      </w:r>
      <w:r w:rsidR="007620B9" w:rsidRPr="00C2709B">
        <w:rPr>
          <w:rFonts w:ascii="Times New Roman" w:hAnsi="Times New Roman" w:cs="Times New Roman"/>
          <w:sz w:val="27"/>
          <w:szCs w:val="27"/>
        </w:rPr>
        <w:t xml:space="preserve"> та готує інформацію, </w:t>
      </w:r>
      <w:r w:rsidR="00BB6A77" w:rsidRPr="00C2709B">
        <w:rPr>
          <w:rFonts w:ascii="Times New Roman" w:hAnsi="Times New Roman" w:cs="Times New Roman"/>
          <w:sz w:val="27"/>
          <w:szCs w:val="27"/>
        </w:rPr>
        <w:t>голові Дрогобицької районної державної адміністрації</w:t>
      </w:r>
      <w:r w:rsidR="007620B9" w:rsidRPr="00C2709B">
        <w:rPr>
          <w:rFonts w:ascii="Times New Roman" w:hAnsi="Times New Roman" w:cs="Times New Roman"/>
          <w:sz w:val="27"/>
          <w:szCs w:val="27"/>
        </w:rPr>
        <w:t xml:space="preserve">, </w:t>
      </w:r>
      <w:r w:rsidR="00252534" w:rsidRPr="00C2709B">
        <w:rPr>
          <w:rFonts w:ascii="Times New Roman" w:hAnsi="Times New Roman" w:cs="Times New Roman"/>
          <w:sz w:val="27"/>
          <w:szCs w:val="27"/>
        </w:rPr>
        <w:t>начальнику Дрогобицького районного управління ГУ ДСНС України у Львівській області</w:t>
      </w:r>
      <w:r w:rsidR="007620B9" w:rsidRPr="00C2709B">
        <w:rPr>
          <w:rFonts w:ascii="Times New Roman" w:hAnsi="Times New Roman" w:cs="Times New Roman"/>
          <w:sz w:val="27"/>
          <w:szCs w:val="27"/>
        </w:rPr>
        <w:t>, про вжиття заходів реагування на надзвичайну ситуацію, причину її виникнення, хід аварійно-рятувальних та відбудовних (відновлювальних ) робіт;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організ</w:t>
      </w:r>
      <w:r w:rsidR="00184884">
        <w:rPr>
          <w:rFonts w:ascii="Times New Roman" w:hAnsi="Times New Roman" w:cs="Times New Roman"/>
          <w:sz w:val="27"/>
          <w:szCs w:val="27"/>
        </w:rPr>
        <w:t>ов</w:t>
      </w:r>
      <w:r w:rsidRPr="00C2709B">
        <w:rPr>
          <w:rFonts w:ascii="Times New Roman" w:hAnsi="Times New Roman" w:cs="Times New Roman"/>
          <w:sz w:val="27"/>
          <w:szCs w:val="27"/>
        </w:rPr>
        <w:t>ує роботу, пов’язану з визначення розміру збитків унаслідок надзвичайної ситуації, та затверджує відповідні акти;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організ</w:t>
      </w:r>
      <w:r w:rsidR="00184884">
        <w:rPr>
          <w:rFonts w:ascii="Times New Roman" w:hAnsi="Times New Roman" w:cs="Times New Roman"/>
          <w:sz w:val="27"/>
          <w:szCs w:val="27"/>
        </w:rPr>
        <w:t>ов</w:t>
      </w:r>
      <w:r w:rsidRPr="00C2709B">
        <w:rPr>
          <w:rFonts w:ascii="Times New Roman" w:hAnsi="Times New Roman" w:cs="Times New Roman"/>
          <w:sz w:val="27"/>
          <w:szCs w:val="27"/>
        </w:rPr>
        <w:t>ує інформування населення про стан справ, наслідки та прогноз розвитку надзвичайної ситуації, хід ліквідації та правила поведінки;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організ</w:t>
      </w:r>
      <w:r w:rsidR="00184884">
        <w:rPr>
          <w:rFonts w:ascii="Times New Roman" w:hAnsi="Times New Roman" w:cs="Times New Roman"/>
          <w:sz w:val="27"/>
          <w:szCs w:val="27"/>
        </w:rPr>
        <w:t>ов</w:t>
      </w:r>
      <w:r w:rsidRPr="00C2709B">
        <w:rPr>
          <w:rFonts w:ascii="Times New Roman" w:hAnsi="Times New Roman" w:cs="Times New Roman"/>
          <w:sz w:val="27"/>
          <w:szCs w:val="27"/>
        </w:rPr>
        <w:t>ує проведення моніторингу стану довкілля на території, що зазнала впливу надзвичайної ситуації;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вносить </w:t>
      </w:r>
      <w:r w:rsidR="00921E71" w:rsidRPr="00C2709B">
        <w:rPr>
          <w:rFonts w:ascii="Times New Roman" w:hAnsi="Times New Roman" w:cs="Times New Roman"/>
          <w:sz w:val="27"/>
          <w:szCs w:val="27"/>
        </w:rPr>
        <w:t xml:space="preserve">голові Дрогобицької районної державної адміністрації </w:t>
      </w:r>
      <w:r w:rsidRPr="00C2709B">
        <w:rPr>
          <w:rFonts w:ascii="Times New Roman" w:hAnsi="Times New Roman" w:cs="Times New Roman"/>
          <w:sz w:val="27"/>
          <w:szCs w:val="27"/>
        </w:rPr>
        <w:t>пропозиції про заохочення осіб, які брали участь у розробленні та здійсненні заходів щодо ліквідації наслідків надзвичайної ситуації та проведенні аварійно-рятувальних та відновлювальних (відбудовних) робіт;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організ</w:t>
      </w:r>
      <w:r w:rsidR="00184884">
        <w:rPr>
          <w:rFonts w:ascii="Times New Roman" w:hAnsi="Times New Roman" w:cs="Times New Roman"/>
          <w:sz w:val="27"/>
          <w:szCs w:val="27"/>
        </w:rPr>
        <w:t>ов</w:t>
      </w:r>
      <w:r w:rsidRPr="00C2709B">
        <w:rPr>
          <w:rFonts w:ascii="Times New Roman" w:hAnsi="Times New Roman" w:cs="Times New Roman"/>
          <w:sz w:val="27"/>
          <w:szCs w:val="27"/>
        </w:rPr>
        <w:t>ує надання допомоги потерпілим та сім’ям загиблих унаслідок надзвичайної ситуації;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виконує інші необхідні функції з ліквідації наслідків надзвичайної ситуації у межах своїх повноважень.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5. Комісія має право: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залучати у разі потреби в установленому порядку до роботи комісії спеціалістів та експертів галузей економіки, служб цивільного захисту </w:t>
      </w:r>
      <w:r w:rsidR="00921E71" w:rsidRPr="00C2709B">
        <w:rPr>
          <w:rFonts w:ascii="Times New Roman" w:hAnsi="Times New Roman" w:cs="Times New Roman"/>
          <w:sz w:val="27"/>
          <w:szCs w:val="27"/>
        </w:rPr>
        <w:t>району</w:t>
      </w:r>
      <w:r w:rsidRPr="00C2709B">
        <w:rPr>
          <w:rFonts w:ascii="Times New Roman" w:hAnsi="Times New Roman" w:cs="Times New Roman"/>
          <w:sz w:val="27"/>
          <w:szCs w:val="27"/>
        </w:rPr>
        <w:t xml:space="preserve">, представників підприємств, установ та організацій, працівників виконавчих органів </w:t>
      </w:r>
      <w:r w:rsidR="00921E71" w:rsidRPr="00C2709B">
        <w:rPr>
          <w:rFonts w:ascii="Times New Roman" w:hAnsi="Times New Roman" w:cs="Times New Roman"/>
          <w:sz w:val="27"/>
          <w:szCs w:val="27"/>
        </w:rPr>
        <w:t>територіальних громад</w:t>
      </w:r>
      <w:r w:rsidRPr="00C2709B">
        <w:rPr>
          <w:rFonts w:ascii="Times New Roman" w:hAnsi="Times New Roman" w:cs="Times New Roman"/>
          <w:sz w:val="27"/>
          <w:szCs w:val="27"/>
        </w:rPr>
        <w:t>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A1587F">
        <w:rPr>
          <w:rFonts w:ascii="Times New Roman" w:hAnsi="Times New Roman" w:cs="Times New Roman"/>
          <w:sz w:val="27"/>
          <w:szCs w:val="27"/>
        </w:rPr>
        <w:tab/>
        <w:t xml:space="preserve">давати доручення структурним підрозділам </w:t>
      </w:r>
      <w:r w:rsidR="00921E71" w:rsidRPr="00A1587F">
        <w:rPr>
          <w:rFonts w:ascii="Times New Roman" w:hAnsi="Times New Roman" w:cs="Times New Roman"/>
          <w:sz w:val="27"/>
          <w:szCs w:val="27"/>
        </w:rPr>
        <w:t>Дрогобицької районної державної адміністрації</w:t>
      </w:r>
      <w:r w:rsidRPr="00A1587F">
        <w:rPr>
          <w:rFonts w:ascii="Times New Roman" w:hAnsi="Times New Roman" w:cs="Times New Roman"/>
          <w:sz w:val="27"/>
          <w:szCs w:val="27"/>
        </w:rPr>
        <w:t>, керівникам служб цивільного захисту територіальної громади, підприємствам, установам та організаціям з питань, що належать до їх</w:t>
      </w:r>
      <w:r w:rsidRPr="00C2709B">
        <w:rPr>
          <w:rFonts w:ascii="Times New Roman" w:hAnsi="Times New Roman" w:cs="Times New Roman"/>
          <w:sz w:val="27"/>
          <w:szCs w:val="27"/>
        </w:rPr>
        <w:t xml:space="preserve"> компетенції;</w:t>
      </w:r>
    </w:p>
    <w:p w:rsidR="007620B9" w:rsidRPr="00C2709B" w:rsidRDefault="007620B9" w:rsidP="00C2709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ab/>
        <w:t>утворювати у разі потреби для опрацювання окремих питань, що належать до їх компетенції, робочі групи із залученням до них відповідних спеціалістів служб цивільного захисту, представників підприємств, установ та організацій, за погодженням з їх керівниками.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lastRenderedPageBreak/>
        <w:t>6. Роботою Комісії керує її голова, а у разі відсутності голови – один із заступників голови Комісії. Персональний склад Комісії затверджується головою</w:t>
      </w:r>
      <w:r w:rsidR="00BB28F1" w:rsidRPr="00C2709B">
        <w:rPr>
          <w:rFonts w:ascii="Times New Roman" w:hAnsi="Times New Roman" w:cs="Times New Roman"/>
          <w:sz w:val="27"/>
          <w:szCs w:val="27"/>
        </w:rPr>
        <w:t xml:space="preserve"> Дрогобицької районної державної адміністрації</w:t>
      </w:r>
      <w:r w:rsidRPr="00C2709B">
        <w:rPr>
          <w:rFonts w:ascii="Times New Roman" w:hAnsi="Times New Roman" w:cs="Times New Roman"/>
          <w:sz w:val="27"/>
          <w:szCs w:val="27"/>
        </w:rPr>
        <w:t>, за поданням голови Комісії.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7. Періодичність, термін та місце проведення засідань Комісії визначається її головою. Рішення Комісії приймається відкритим голосуванням більшістю голосів присутніх на засіданні членів і оформляється протоколом, що підписується головою та секретарем Комісії.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 xml:space="preserve">Рішення Комісії, прийняті у межах її повноважень, є обов’язковими для  виконання керівниками територіальних органів державної влади, спеціалізованих служб цивільного захисту, підприємств, установ та організацій на території </w:t>
      </w:r>
      <w:r w:rsidR="00BB28F1" w:rsidRPr="00C2709B">
        <w:rPr>
          <w:rFonts w:ascii="Times New Roman" w:hAnsi="Times New Roman" w:cs="Times New Roman"/>
          <w:sz w:val="27"/>
          <w:szCs w:val="27"/>
        </w:rPr>
        <w:t>Дрогобицького району</w:t>
      </w:r>
      <w:r w:rsidRPr="00C2709B">
        <w:rPr>
          <w:rFonts w:ascii="Times New Roman" w:hAnsi="Times New Roman" w:cs="Times New Roman"/>
          <w:sz w:val="27"/>
          <w:szCs w:val="27"/>
        </w:rPr>
        <w:t>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 xml:space="preserve">8. За членами Комісії під час виконання покладених на них обов’язків зберігається заробітна плата за основним місцем роботи. 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>9. Матеріально-технічне забезпечення роботи Комісії на період надзвичайної ситуації здійснюється за рахунок коштів бюджету територіальної громади</w:t>
      </w:r>
      <w:r w:rsidR="00000455">
        <w:rPr>
          <w:rFonts w:ascii="Times New Roman" w:hAnsi="Times New Roman" w:cs="Times New Roman"/>
          <w:sz w:val="27"/>
          <w:szCs w:val="27"/>
        </w:rPr>
        <w:t>,</w:t>
      </w:r>
      <w:r w:rsidR="00BB28F1" w:rsidRPr="00C2709B">
        <w:rPr>
          <w:rFonts w:ascii="Times New Roman" w:hAnsi="Times New Roman" w:cs="Times New Roman"/>
          <w:sz w:val="27"/>
          <w:szCs w:val="27"/>
        </w:rPr>
        <w:t xml:space="preserve"> на території котрої виникла надзвичайна ситуація</w:t>
      </w:r>
      <w:r w:rsidRPr="00C2709B">
        <w:rPr>
          <w:rFonts w:ascii="Times New Roman" w:hAnsi="Times New Roman" w:cs="Times New Roman"/>
          <w:sz w:val="27"/>
          <w:szCs w:val="27"/>
        </w:rPr>
        <w:t>, коштів підприємств, установ та організацій, відповідно  до чинного законодавства.</w:t>
      </w:r>
    </w:p>
    <w:p w:rsidR="007620B9" w:rsidRPr="00C2709B" w:rsidRDefault="007620B9" w:rsidP="00C2709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2709B">
        <w:rPr>
          <w:rFonts w:ascii="Times New Roman" w:hAnsi="Times New Roman" w:cs="Times New Roman"/>
          <w:sz w:val="27"/>
          <w:szCs w:val="27"/>
        </w:rPr>
        <w:t xml:space="preserve">10. Організація побутового обслуговування членів Комісії під час роботи в зоні надзвичайної ситуації покладається на виконавчий комітет </w:t>
      </w:r>
      <w:r w:rsidR="00BB28F1" w:rsidRPr="00C2709B">
        <w:rPr>
          <w:rFonts w:ascii="Times New Roman" w:hAnsi="Times New Roman" w:cs="Times New Roman"/>
          <w:sz w:val="27"/>
          <w:szCs w:val="27"/>
        </w:rPr>
        <w:t>територіальної громади</w:t>
      </w:r>
      <w:r w:rsidR="00000455">
        <w:rPr>
          <w:rFonts w:ascii="Times New Roman" w:hAnsi="Times New Roman" w:cs="Times New Roman"/>
          <w:sz w:val="27"/>
          <w:szCs w:val="27"/>
        </w:rPr>
        <w:t>,</w:t>
      </w:r>
      <w:r w:rsidR="00BB28F1" w:rsidRPr="00C2709B">
        <w:rPr>
          <w:rFonts w:ascii="Times New Roman" w:hAnsi="Times New Roman" w:cs="Times New Roman"/>
          <w:sz w:val="27"/>
          <w:szCs w:val="27"/>
        </w:rPr>
        <w:t xml:space="preserve"> на території котрої виникла надзвичайна ситуація</w:t>
      </w:r>
      <w:r w:rsidRPr="00C2709B">
        <w:rPr>
          <w:rFonts w:ascii="Times New Roman" w:hAnsi="Times New Roman" w:cs="Times New Roman"/>
          <w:sz w:val="27"/>
          <w:szCs w:val="27"/>
        </w:rPr>
        <w:t>, підприємства, установи та організації, території яких знаходяться в межах цієї зони.</w:t>
      </w:r>
    </w:p>
    <w:p w:rsidR="00B059E7" w:rsidRDefault="007620B9" w:rsidP="00207BF1">
      <w:pPr>
        <w:spacing w:after="0"/>
        <w:jc w:val="both"/>
        <w:rPr>
          <w:rFonts w:ascii="Times New Roman" w:hAnsi="Times New Roman" w:cs="Times New Roman"/>
          <w:sz w:val="27"/>
          <w:szCs w:val="27"/>
        </w:rPr>
        <w:sectPr w:rsidR="00B059E7" w:rsidSect="008E4223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 w:rsidRPr="00C2709B">
        <w:rPr>
          <w:rFonts w:ascii="Times New Roman" w:hAnsi="Times New Roman" w:cs="Times New Roman"/>
          <w:sz w:val="27"/>
          <w:szCs w:val="27"/>
        </w:rPr>
        <w:tab/>
        <w:t xml:space="preserve">Члени Комісії на період проведених робіт з ліквідації наслідків надзвичайної ситуації забезпечуються у разі потреби спеціальним одягом та засобами індивідуального захисту за рахунок коштів бюджету </w:t>
      </w:r>
      <w:r w:rsidR="00BB28F1" w:rsidRPr="00C2709B">
        <w:rPr>
          <w:rFonts w:ascii="Times New Roman" w:hAnsi="Times New Roman" w:cs="Times New Roman"/>
          <w:sz w:val="27"/>
          <w:szCs w:val="27"/>
        </w:rPr>
        <w:t>територіальної громади</w:t>
      </w:r>
      <w:r w:rsidR="00207BF1">
        <w:rPr>
          <w:rFonts w:ascii="Times New Roman" w:hAnsi="Times New Roman" w:cs="Times New Roman"/>
          <w:sz w:val="27"/>
          <w:szCs w:val="27"/>
        </w:rPr>
        <w:t>,</w:t>
      </w:r>
      <w:r w:rsidR="00BB28F1" w:rsidRPr="00C2709B">
        <w:rPr>
          <w:rFonts w:ascii="Times New Roman" w:hAnsi="Times New Roman" w:cs="Times New Roman"/>
          <w:sz w:val="27"/>
          <w:szCs w:val="27"/>
        </w:rPr>
        <w:t xml:space="preserve"> на території котрої виникла надзвичайна ситуація</w:t>
      </w:r>
      <w:r w:rsidRPr="00C2709B">
        <w:rPr>
          <w:rFonts w:ascii="Times New Roman" w:hAnsi="Times New Roman" w:cs="Times New Roman"/>
          <w:sz w:val="27"/>
          <w:szCs w:val="27"/>
        </w:rPr>
        <w:t>, коштів підп</w:t>
      </w:r>
      <w:r w:rsidR="00207BF1">
        <w:rPr>
          <w:rFonts w:ascii="Times New Roman" w:hAnsi="Times New Roman" w:cs="Times New Roman"/>
          <w:sz w:val="27"/>
          <w:szCs w:val="27"/>
        </w:rPr>
        <w:t>риємств, установ та організацій.</w:t>
      </w:r>
    </w:p>
    <w:tbl>
      <w:tblPr>
        <w:tblStyle w:val="a4"/>
        <w:tblpPr w:leftFromText="180" w:rightFromText="180" w:vertAnchor="text" w:horzAnchor="margin" w:tblpXSpec="right" w:tblpY="-2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5805AD" w:rsidTr="005805AD">
        <w:tc>
          <w:tcPr>
            <w:tcW w:w="4217" w:type="dxa"/>
          </w:tcPr>
          <w:p w:rsidR="00AB5961" w:rsidRPr="00AB5961" w:rsidRDefault="00AB5961" w:rsidP="00AB5961">
            <w:pPr>
              <w:pStyle w:val="Default"/>
              <w:jc w:val="both"/>
              <w:rPr>
                <w:b/>
                <w:sz w:val="27"/>
                <w:szCs w:val="27"/>
              </w:rPr>
            </w:pPr>
            <w:r w:rsidRPr="00AB5961">
              <w:rPr>
                <w:b/>
                <w:sz w:val="27"/>
                <w:szCs w:val="27"/>
              </w:rPr>
              <w:lastRenderedPageBreak/>
              <w:t>ЗАТВЕРДЖЕНО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</w:rPr>
              <w:t>Р</w:t>
            </w:r>
            <w:r w:rsidRPr="00AB5961">
              <w:rPr>
                <w:sz w:val="27"/>
                <w:szCs w:val="27"/>
                <w:lang w:eastAsia="uk-UA"/>
              </w:rPr>
              <w:t xml:space="preserve">озпорядження начальника Дрогобицької районної 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  <w:lang w:eastAsia="uk-UA"/>
              </w:rPr>
              <w:t>військової адміністрації</w:t>
            </w:r>
          </w:p>
          <w:p w:rsidR="005805AD" w:rsidRDefault="00A1511E" w:rsidP="00AB5961">
            <w:pPr>
              <w:pStyle w:val="Default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8 липня 2024 р. </w:t>
            </w:r>
            <w:r w:rsidRPr="00AB5961">
              <w:rPr>
                <w:sz w:val="27"/>
                <w:szCs w:val="27"/>
              </w:rPr>
              <w:t>№</w:t>
            </w:r>
            <w:r>
              <w:rPr>
                <w:sz w:val="27"/>
                <w:szCs w:val="27"/>
              </w:rPr>
              <w:t xml:space="preserve"> 76</w:t>
            </w:r>
          </w:p>
        </w:tc>
      </w:tr>
    </w:tbl>
    <w:p w:rsidR="00B059E7" w:rsidRPr="007F6DA5" w:rsidRDefault="00B059E7" w:rsidP="007620B9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7620B9" w:rsidRPr="007F6DA5" w:rsidRDefault="007620B9" w:rsidP="007620B9">
      <w:pPr>
        <w:tabs>
          <w:tab w:val="left" w:pos="0"/>
        </w:tabs>
        <w:rPr>
          <w:rFonts w:ascii="Times New Roman" w:hAnsi="Times New Roman" w:cs="Times New Roman"/>
          <w:sz w:val="27"/>
          <w:szCs w:val="27"/>
        </w:rPr>
      </w:pPr>
    </w:p>
    <w:p w:rsidR="005805AD" w:rsidRDefault="005805AD" w:rsidP="00BB28F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5805AD" w:rsidRDefault="005805AD" w:rsidP="005805AD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b/>
          <w:sz w:val="27"/>
          <w:szCs w:val="27"/>
        </w:rPr>
      </w:pPr>
    </w:p>
    <w:p w:rsidR="005805AD" w:rsidRDefault="007620B9" w:rsidP="005805A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>Посадовий склад</w:t>
      </w:r>
    </w:p>
    <w:p w:rsidR="007620B9" w:rsidRPr="007F6DA5" w:rsidRDefault="007620B9" w:rsidP="005805AD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 xml:space="preserve">спеціальної комісії з ліквідації наслідків </w:t>
      </w:r>
    </w:p>
    <w:p w:rsidR="007620B9" w:rsidRDefault="007620B9" w:rsidP="00BB28F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>надзвичайної ситуації  на місцевому рівні</w:t>
      </w:r>
    </w:p>
    <w:p w:rsidR="008E4223" w:rsidRDefault="008E4223" w:rsidP="00BB28F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4"/>
        <w:tblpPr w:leftFromText="180" w:rightFromText="180" w:vertAnchor="text" w:tblpX="74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5529"/>
      </w:tblGrid>
      <w:tr w:rsidR="001761BF" w:rsidRPr="0000399E" w:rsidTr="001761BF">
        <w:trPr>
          <w:tblHeader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1761BF" w:rsidRPr="0000399E" w:rsidRDefault="001761BF" w:rsidP="006D6FE5">
            <w:pPr>
              <w:pStyle w:val="12"/>
              <w:shd w:val="clear" w:color="auto" w:fill="auto"/>
              <w:spacing w:before="0"/>
              <w:ind w:left="-137" w:right="-108"/>
              <w:rPr>
                <w:color w:val="auto"/>
                <w:spacing w:val="0"/>
                <w:sz w:val="27"/>
                <w:szCs w:val="27"/>
              </w:rPr>
            </w:pPr>
            <w:r w:rsidRPr="0000399E">
              <w:rPr>
                <w:color w:val="auto"/>
                <w:spacing w:val="0"/>
                <w:sz w:val="27"/>
                <w:szCs w:val="27"/>
              </w:rPr>
              <w:t>№ з/п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1761BF" w:rsidRPr="0000399E" w:rsidRDefault="001761BF" w:rsidP="00B059E7">
            <w:pPr>
              <w:pStyle w:val="12"/>
              <w:shd w:val="clear" w:color="auto" w:fill="auto"/>
              <w:spacing w:before="0"/>
              <w:ind w:left="0"/>
              <w:rPr>
                <w:color w:val="auto"/>
                <w:spacing w:val="0"/>
                <w:sz w:val="27"/>
                <w:szCs w:val="27"/>
              </w:rPr>
            </w:pPr>
            <w:r w:rsidRPr="0000399E">
              <w:rPr>
                <w:color w:val="auto"/>
                <w:spacing w:val="0"/>
                <w:sz w:val="27"/>
                <w:szCs w:val="27"/>
              </w:rPr>
              <w:t>Найменування</w:t>
            </w:r>
          </w:p>
          <w:p w:rsidR="001761BF" w:rsidRPr="0000399E" w:rsidRDefault="001761BF" w:rsidP="00B059E7">
            <w:pPr>
              <w:pStyle w:val="12"/>
              <w:shd w:val="clear" w:color="auto" w:fill="auto"/>
              <w:spacing w:before="0"/>
              <w:ind w:left="0"/>
              <w:rPr>
                <w:color w:val="auto"/>
                <w:spacing w:val="0"/>
                <w:sz w:val="27"/>
                <w:szCs w:val="27"/>
              </w:rPr>
            </w:pPr>
            <w:r w:rsidRPr="0000399E">
              <w:rPr>
                <w:color w:val="auto"/>
                <w:spacing w:val="0"/>
                <w:sz w:val="27"/>
                <w:szCs w:val="27"/>
              </w:rPr>
              <w:t xml:space="preserve">спеціалізованої служби </w:t>
            </w:r>
            <w:r w:rsidRPr="0000399E">
              <w:rPr>
                <w:sz w:val="27"/>
                <w:szCs w:val="27"/>
              </w:rPr>
              <w:t>цивільного захисту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1761BF" w:rsidRPr="0000399E" w:rsidRDefault="001761BF" w:rsidP="00B059E7">
            <w:pPr>
              <w:pStyle w:val="12"/>
              <w:shd w:val="clear" w:color="auto" w:fill="auto"/>
              <w:spacing w:before="0"/>
              <w:ind w:left="0"/>
              <w:rPr>
                <w:color w:val="auto"/>
                <w:spacing w:val="0"/>
                <w:sz w:val="27"/>
                <w:szCs w:val="27"/>
              </w:rPr>
            </w:pPr>
            <w:r w:rsidRPr="0000399E">
              <w:rPr>
                <w:color w:val="auto"/>
                <w:spacing w:val="0"/>
                <w:sz w:val="27"/>
                <w:szCs w:val="27"/>
              </w:rPr>
              <w:t xml:space="preserve">Орган управління територіальної спеціалізованої служби </w:t>
            </w:r>
            <w:r w:rsidRPr="0000399E">
              <w:rPr>
                <w:sz w:val="27"/>
                <w:szCs w:val="27"/>
              </w:rPr>
              <w:t>цивільного захисту</w:t>
            </w:r>
            <w:r w:rsidRPr="0000399E">
              <w:rPr>
                <w:spacing w:val="-6"/>
                <w:sz w:val="27"/>
                <w:szCs w:val="27"/>
                <w:lang w:eastAsia="uk-UA"/>
              </w:rPr>
              <w:t xml:space="preserve"> регіонального рівня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3543" w:type="dxa"/>
          </w:tcPr>
          <w:p w:rsidR="001761BF" w:rsidRPr="0000399E" w:rsidRDefault="001761BF" w:rsidP="00B059E7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Спеціалізована служба енергетики</w:t>
            </w:r>
          </w:p>
        </w:tc>
        <w:tc>
          <w:tcPr>
            <w:tcW w:w="5529" w:type="dxa"/>
          </w:tcPr>
          <w:p w:rsidR="001761BF" w:rsidRPr="0000399E" w:rsidRDefault="001761BF" w:rsidP="003A0395">
            <w:pPr>
              <w:pStyle w:val="12"/>
              <w:shd w:val="clear" w:color="auto" w:fill="auto"/>
              <w:tabs>
                <w:tab w:val="num" w:pos="-64"/>
              </w:tabs>
              <w:spacing w:before="0"/>
              <w:ind w:left="0"/>
              <w:rPr>
                <w:b w:val="0"/>
                <w:sz w:val="27"/>
                <w:szCs w:val="27"/>
              </w:rPr>
            </w:pP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Управління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розвитку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територій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та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інфраструктури</w:t>
            </w:r>
            <w:proofErr w:type="spellEnd"/>
            <w:r w:rsidRPr="0000399E">
              <w:rPr>
                <w:b w:val="0"/>
                <w:sz w:val="27"/>
                <w:szCs w:val="27"/>
              </w:rPr>
              <w:t xml:space="preserve"> райдержадміністрації</w:t>
            </w:r>
          </w:p>
          <w:p w:rsidR="001761BF" w:rsidRPr="0000399E" w:rsidRDefault="001761BF" w:rsidP="003A0395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Кішко Василь Васильович</w:t>
            </w:r>
          </w:p>
          <w:p w:rsidR="001761BF" w:rsidRPr="0000399E" w:rsidRDefault="001761BF" w:rsidP="003A0395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067 899 09 72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543" w:type="dxa"/>
          </w:tcPr>
          <w:p w:rsidR="001761BF" w:rsidRPr="0000399E" w:rsidRDefault="001761BF" w:rsidP="00B059E7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Спеціалізована служба захисту сільськогосподарських тварин і рослин</w:t>
            </w:r>
          </w:p>
        </w:tc>
        <w:tc>
          <w:tcPr>
            <w:tcW w:w="5529" w:type="dxa"/>
          </w:tcPr>
          <w:p w:rsidR="001761BF" w:rsidRPr="0000399E" w:rsidRDefault="001761BF" w:rsidP="007527DD">
            <w:pPr>
              <w:pStyle w:val="12"/>
              <w:shd w:val="clear" w:color="auto" w:fill="auto"/>
              <w:spacing w:before="0"/>
              <w:ind w:left="0"/>
              <w:rPr>
                <w:b w:val="0"/>
                <w:sz w:val="27"/>
                <w:szCs w:val="27"/>
              </w:rPr>
            </w:pPr>
            <w:r w:rsidRPr="0000399E">
              <w:rPr>
                <w:b w:val="0"/>
                <w:sz w:val="27"/>
                <w:szCs w:val="27"/>
              </w:rPr>
              <w:t>Відділ  економіки, агропромислового розвитку та екології райдержадміністрації</w:t>
            </w:r>
          </w:p>
          <w:p w:rsidR="001761BF" w:rsidRPr="0000399E" w:rsidRDefault="001761BF" w:rsidP="007527DD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proofErr w:type="spellStart"/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Раківська</w:t>
            </w:r>
            <w:proofErr w:type="spellEnd"/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 xml:space="preserve"> Оксана Романівна</w:t>
            </w:r>
          </w:p>
          <w:p w:rsidR="001761BF" w:rsidRPr="0000399E" w:rsidRDefault="001761BF" w:rsidP="007527DD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067 760 09 93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3543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 xml:space="preserve">Спеціалізована служба </w:t>
            </w:r>
            <w:r w:rsidRPr="0000399E"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t xml:space="preserve"> інженерного забезпечення</w:t>
            </w:r>
          </w:p>
        </w:tc>
        <w:tc>
          <w:tcPr>
            <w:tcW w:w="5529" w:type="dxa"/>
          </w:tcPr>
          <w:p w:rsidR="001761BF" w:rsidRPr="0000399E" w:rsidRDefault="001761BF" w:rsidP="003A0395">
            <w:pPr>
              <w:pStyle w:val="12"/>
              <w:shd w:val="clear" w:color="auto" w:fill="auto"/>
              <w:tabs>
                <w:tab w:val="num" w:pos="-64"/>
              </w:tabs>
              <w:spacing w:before="0"/>
              <w:ind w:left="0"/>
              <w:rPr>
                <w:b w:val="0"/>
                <w:sz w:val="27"/>
                <w:szCs w:val="27"/>
              </w:rPr>
            </w:pP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Управління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розвитку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територій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та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інфраструктури</w:t>
            </w:r>
            <w:proofErr w:type="spellEnd"/>
            <w:r w:rsidRPr="0000399E">
              <w:rPr>
                <w:b w:val="0"/>
                <w:sz w:val="27"/>
                <w:szCs w:val="27"/>
              </w:rPr>
              <w:t xml:space="preserve"> райдержадміністрації</w:t>
            </w:r>
          </w:p>
          <w:p w:rsidR="001761BF" w:rsidRPr="0000399E" w:rsidRDefault="001761BF" w:rsidP="003A0395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Кішко Василь Васильович</w:t>
            </w:r>
          </w:p>
          <w:p w:rsidR="001761BF" w:rsidRPr="0000399E" w:rsidRDefault="001761BF" w:rsidP="003A0395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</w:t>
            </w:r>
            <w:r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 xml:space="preserve"> </w:t>
            </w: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899 09 72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3543" w:type="dxa"/>
          </w:tcPr>
          <w:p w:rsidR="001761BF" w:rsidRPr="0000399E" w:rsidRDefault="001761BF" w:rsidP="00B059E7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Комунально-технічна спеціалізована служба</w:t>
            </w:r>
          </w:p>
        </w:tc>
        <w:tc>
          <w:tcPr>
            <w:tcW w:w="5529" w:type="dxa"/>
          </w:tcPr>
          <w:p w:rsidR="001761BF" w:rsidRPr="0000399E" w:rsidRDefault="001761BF" w:rsidP="003A0395">
            <w:pPr>
              <w:pStyle w:val="12"/>
              <w:shd w:val="clear" w:color="auto" w:fill="auto"/>
              <w:tabs>
                <w:tab w:val="num" w:pos="-64"/>
              </w:tabs>
              <w:spacing w:before="0"/>
              <w:ind w:left="0"/>
              <w:rPr>
                <w:b w:val="0"/>
                <w:sz w:val="27"/>
                <w:szCs w:val="27"/>
              </w:rPr>
            </w:pP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Управління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розвитку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територій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та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інфраструктури</w:t>
            </w:r>
            <w:proofErr w:type="spellEnd"/>
            <w:r w:rsidRPr="0000399E">
              <w:rPr>
                <w:b w:val="0"/>
                <w:sz w:val="27"/>
                <w:szCs w:val="27"/>
              </w:rPr>
              <w:t xml:space="preserve"> райдержадміністрації</w:t>
            </w:r>
          </w:p>
          <w:p w:rsidR="001761BF" w:rsidRPr="0000399E" w:rsidRDefault="001761BF" w:rsidP="003A0395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Кішко Василь Васильович</w:t>
            </w:r>
          </w:p>
          <w:p w:rsidR="001761BF" w:rsidRPr="0000399E" w:rsidRDefault="001761BF" w:rsidP="003A0395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</w:t>
            </w:r>
            <w:r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 xml:space="preserve"> </w:t>
            </w: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899 09 72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3543" w:type="dxa"/>
          </w:tcPr>
          <w:p w:rsidR="001761BF" w:rsidRPr="0000399E" w:rsidRDefault="001761BF" w:rsidP="00595011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Спеціалізована служба матеріального забезпечення</w:t>
            </w:r>
          </w:p>
        </w:tc>
        <w:tc>
          <w:tcPr>
            <w:tcW w:w="5529" w:type="dxa"/>
          </w:tcPr>
          <w:p w:rsidR="001761BF" w:rsidRPr="0000399E" w:rsidRDefault="001761BF" w:rsidP="00595011">
            <w:pPr>
              <w:pStyle w:val="12"/>
              <w:shd w:val="clear" w:color="auto" w:fill="auto"/>
              <w:spacing w:before="0"/>
              <w:ind w:left="0"/>
              <w:rPr>
                <w:b w:val="0"/>
                <w:sz w:val="27"/>
                <w:szCs w:val="27"/>
              </w:rPr>
            </w:pPr>
            <w:r w:rsidRPr="0000399E">
              <w:rPr>
                <w:b w:val="0"/>
                <w:sz w:val="27"/>
                <w:szCs w:val="27"/>
              </w:rPr>
              <w:t>Відділ  економіки, агропромислового розвитку та екології райдержадміністрації</w:t>
            </w:r>
          </w:p>
          <w:p w:rsidR="001761BF" w:rsidRPr="0000399E" w:rsidRDefault="001761BF" w:rsidP="00595011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proofErr w:type="spellStart"/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Раківська</w:t>
            </w:r>
            <w:proofErr w:type="spellEnd"/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 xml:space="preserve"> Оксана Романівна</w:t>
            </w:r>
          </w:p>
          <w:p w:rsidR="001761BF" w:rsidRPr="0000399E" w:rsidRDefault="001761BF" w:rsidP="00595011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067 760 09 93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3543" w:type="dxa"/>
          </w:tcPr>
          <w:p w:rsidR="001761BF" w:rsidRPr="0000399E" w:rsidRDefault="001761BF" w:rsidP="00B059E7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Медична спеціалізована служба</w:t>
            </w:r>
          </w:p>
        </w:tc>
        <w:tc>
          <w:tcPr>
            <w:tcW w:w="5529" w:type="dxa"/>
          </w:tcPr>
          <w:p w:rsidR="001761BF" w:rsidRPr="0000399E" w:rsidRDefault="00207BF1" w:rsidP="0000399E">
            <w:pPr>
              <w:pStyle w:val="12"/>
              <w:shd w:val="clear" w:color="auto" w:fill="auto"/>
              <w:spacing w:before="0"/>
              <w:ind w:left="0"/>
              <w:rPr>
                <w:b w:val="0"/>
                <w:sz w:val="27"/>
                <w:szCs w:val="27"/>
                <w:lang w:val="ru-RU"/>
              </w:rPr>
            </w:pPr>
            <w:r>
              <w:rPr>
                <w:b w:val="0"/>
                <w:sz w:val="27"/>
                <w:szCs w:val="27"/>
              </w:rPr>
              <w:t>Н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ачальник</w:t>
            </w:r>
            <w:proofErr w:type="spellEnd"/>
            <w:r w:rsidR="001761BF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відділу</w:t>
            </w:r>
            <w:proofErr w:type="spellEnd"/>
            <w:r w:rsidR="001761BF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молоді</w:t>
            </w:r>
            <w:proofErr w:type="spellEnd"/>
            <w:r w:rsidR="001761BF">
              <w:rPr>
                <w:b w:val="0"/>
                <w:sz w:val="27"/>
                <w:szCs w:val="27"/>
                <w:lang w:val="ru-RU"/>
              </w:rPr>
              <w:t xml:space="preserve">, спорту та 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охорони</w:t>
            </w:r>
            <w:proofErr w:type="spellEnd"/>
            <w:r w:rsidR="001761BF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здоров'я</w:t>
            </w:r>
            <w:proofErr w:type="spellEnd"/>
            <w:r w:rsidR="001761BF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>
              <w:rPr>
                <w:b w:val="0"/>
                <w:sz w:val="27"/>
                <w:szCs w:val="27"/>
                <w:lang w:val="ru-RU"/>
              </w:rPr>
              <w:t>у</w:t>
            </w:r>
            <w:r w:rsidR="001761BF" w:rsidRPr="0000399E">
              <w:rPr>
                <w:b w:val="0"/>
                <w:sz w:val="27"/>
                <w:szCs w:val="27"/>
                <w:lang w:val="ru-RU"/>
              </w:rPr>
              <w:t>правління</w:t>
            </w:r>
            <w:proofErr w:type="spellEnd"/>
            <w:r w:rsidR="001761BF"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 w:rsidRPr="0000399E">
              <w:rPr>
                <w:b w:val="0"/>
                <w:sz w:val="27"/>
                <w:szCs w:val="27"/>
                <w:lang w:val="ru-RU"/>
              </w:rPr>
              <w:t>гуманітарної</w:t>
            </w:r>
            <w:proofErr w:type="spellEnd"/>
            <w:r w:rsidR="001761BF"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 w:rsidRPr="0000399E">
              <w:rPr>
                <w:b w:val="0"/>
                <w:sz w:val="27"/>
                <w:szCs w:val="27"/>
                <w:lang w:val="ru-RU"/>
              </w:rPr>
              <w:t>політики</w:t>
            </w:r>
            <w:proofErr w:type="spellEnd"/>
            <w:r w:rsidR="001761BF"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="001761BF" w:rsidRPr="0000399E">
              <w:rPr>
                <w:b w:val="0"/>
                <w:sz w:val="27"/>
                <w:szCs w:val="27"/>
                <w:lang w:val="ru-RU"/>
              </w:rPr>
              <w:t>райдержадміністра</w:t>
            </w:r>
            <w:proofErr w:type="spellEnd"/>
            <w:r w:rsidR="001761BF" w:rsidRPr="0000399E">
              <w:rPr>
                <w:b w:val="0"/>
                <w:sz w:val="27"/>
                <w:szCs w:val="27"/>
              </w:rPr>
              <w:t>ц</w:t>
            </w:r>
            <w:proofErr w:type="spellStart"/>
            <w:r w:rsidR="001761BF" w:rsidRPr="0000399E">
              <w:rPr>
                <w:b w:val="0"/>
                <w:sz w:val="27"/>
                <w:szCs w:val="27"/>
                <w:lang w:val="ru-RU"/>
              </w:rPr>
              <w:t>ії</w:t>
            </w:r>
            <w:proofErr w:type="spellEnd"/>
          </w:p>
          <w:p w:rsidR="001761BF" w:rsidRPr="0000399E" w:rsidRDefault="001761BF" w:rsidP="0000399E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val="ru-RU" w:eastAsia="zh-CN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val="ru-RU" w:eastAsia="zh-CN"/>
              </w:rPr>
              <w:t>Сушко Петро Ярославович</w:t>
            </w:r>
          </w:p>
          <w:p w:rsidR="001761BF" w:rsidRPr="0000399E" w:rsidRDefault="001761BF" w:rsidP="0000399E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val="ru-RU" w:eastAsia="zh-CN"/>
              </w:rPr>
              <w:t>067 390 91 34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3543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Спеціалізована служба зв’язку та оповіщення</w:t>
            </w:r>
          </w:p>
        </w:tc>
        <w:tc>
          <w:tcPr>
            <w:tcW w:w="5529" w:type="dxa"/>
          </w:tcPr>
          <w:p w:rsidR="001761BF" w:rsidRPr="0000399E" w:rsidRDefault="001761BF" w:rsidP="00385854">
            <w:pPr>
              <w:pStyle w:val="12"/>
              <w:shd w:val="clear" w:color="auto" w:fill="auto"/>
              <w:spacing w:before="0"/>
              <w:ind w:left="0"/>
              <w:rPr>
                <w:sz w:val="27"/>
                <w:szCs w:val="27"/>
              </w:rPr>
            </w:pPr>
            <w:r w:rsidRPr="0000399E">
              <w:rPr>
                <w:b w:val="0"/>
                <w:sz w:val="27"/>
                <w:szCs w:val="27"/>
              </w:rPr>
              <w:t>Відділ інформаційної діяльності, цифрового розвитку та комунікацій з громадськістю</w:t>
            </w:r>
            <w:r w:rsidRPr="0000399E">
              <w:rPr>
                <w:b w:val="0"/>
                <w:bCs w:val="0"/>
                <w:sz w:val="27"/>
                <w:szCs w:val="27"/>
              </w:rPr>
              <w:t xml:space="preserve"> </w:t>
            </w:r>
            <w:r w:rsidRPr="0000399E">
              <w:rPr>
                <w:b w:val="0"/>
                <w:sz w:val="27"/>
                <w:szCs w:val="27"/>
              </w:rPr>
              <w:t>райдержадміністрації</w:t>
            </w:r>
          </w:p>
          <w:p w:rsidR="001761BF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Ярошович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Марія Іванівна </w:t>
            </w:r>
          </w:p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097 671 67 60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3543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00399E"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t>Пожежно</w:t>
            </w:r>
            <w:proofErr w:type="spellEnd"/>
            <w:r w:rsidRPr="0000399E"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t>-рятувальна</w:t>
            </w: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 xml:space="preserve"> спеціалізована служба</w:t>
            </w:r>
          </w:p>
        </w:tc>
        <w:tc>
          <w:tcPr>
            <w:tcW w:w="5529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Дрогобицьке районне управління ГУ ДСНС України у Львівській області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9.</w:t>
            </w:r>
          </w:p>
        </w:tc>
        <w:tc>
          <w:tcPr>
            <w:tcW w:w="3543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pacing w:val="-6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 xml:space="preserve">Спеціалізована служба </w:t>
            </w:r>
            <w:r w:rsidRPr="0000399E"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t xml:space="preserve"> </w:t>
            </w:r>
            <w:r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lastRenderedPageBreak/>
              <w:t>транспортного</w:t>
            </w:r>
            <w:r w:rsidRPr="0000399E">
              <w:rPr>
                <w:rFonts w:ascii="Times New Roman" w:hAnsi="Times New Roman" w:cs="Times New Roman"/>
                <w:spacing w:val="-6"/>
                <w:sz w:val="27"/>
                <w:szCs w:val="27"/>
                <w:lang w:eastAsia="uk-UA"/>
              </w:rPr>
              <w:t xml:space="preserve"> забезпечення</w:t>
            </w:r>
          </w:p>
        </w:tc>
        <w:tc>
          <w:tcPr>
            <w:tcW w:w="5529" w:type="dxa"/>
          </w:tcPr>
          <w:p w:rsidR="001761BF" w:rsidRPr="0000399E" w:rsidRDefault="001761BF" w:rsidP="00385854">
            <w:pPr>
              <w:pStyle w:val="12"/>
              <w:shd w:val="clear" w:color="auto" w:fill="auto"/>
              <w:tabs>
                <w:tab w:val="num" w:pos="-64"/>
              </w:tabs>
              <w:spacing w:before="0"/>
              <w:ind w:left="0"/>
              <w:rPr>
                <w:b w:val="0"/>
                <w:sz w:val="27"/>
                <w:szCs w:val="27"/>
              </w:rPr>
            </w:pP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lastRenderedPageBreak/>
              <w:t>Управління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розвитку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t>територій</w:t>
            </w:r>
            <w:proofErr w:type="spellEnd"/>
            <w:r w:rsidRPr="0000399E">
              <w:rPr>
                <w:b w:val="0"/>
                <w:sz w:val="27"/>
                <w:szCs w:val="27"/>
                <w:lang w:val="ru-RU"/>
              </w:rPr>
              <w:t xml:space="preserve"> та </w:t>
            </w:r>
            <w:proofErr w:type="spellStart"/>
            <w:r w:rsidRPr="0000399E">
              <w:rPr>
                <w:b w:val="0"/>
                <w:sz w:val="27"/>
                <w:szCs w:val="27"/>
                <w:lang w:val="ru-RU"/>
              </w:rPr>
              <w:lastRenderedPageBreak/>
              <w:t>інфраструктури</w:t>
            </w:r>
            <w:proofErr w:type="spellEnd"/>
            <w:r w:rsidRPr="0000399E">
              <w:rPr>
                <w:b w:val="0"/>
                <w:sz w:val="27"/>
                <w:szCs w:val="27"/>
              </w:rPr>
              <w:t xml:space="preserve"> райдержадміністрації</w:t>
            </w:r>
          </w:p>
          <w:p w:rsidR="001761BF" w:rsidRPr="0000399E" w:rsidRDefault="001761BF" w:rsidP="00385854">
            <w:pPr>
              <w:pStyle w:val="ae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  <w:lang w:eastAsia="zh-CN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Кішко Василь Васильович</w:t>
            </w:r>
          </w:p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067</w:t>
            </w:r>
            <w:r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 xml:space="preserve"> </w:t>
            </w:r>
            <w:r w:rsidRPr="0000399E">
              <w:rPr>
                <w:rFonts w:ascii="Times New Roman" w:hAnsi="Times New Roman" w:cs="Times New Roman"/>
                <w:sz w:val="27"/>
                <w:szCs w:val="27"/>
                <w:lang w:eastAsia="zh-CN"/>
              </w:rPr>
              <w:t>899 09 72</w:t>
            </w:r>
          </w:p>
        </w:tc>
      </w:tr>
      <w:tr w:rsidR="001761BF" w:rsidRPr="0000399E" w:rsidTr="001761BF">
        <w:tc>
          <w:tcPr>
            <w:tcW w:w="534" w:type="dxa"/>
          </w:tcPr>
          <w:p w:rsidR="001761BF" w:rsidRPr="0000399E" w:rsidRDefault="001761BF" w:rsidP="006D6FE5">
            <w:pPr>
              <w:adjustRightInd w:val="0"/>
              <w:ind w:right="-10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10.</w:t>
            </w:r>
          </w:p>
        </w:tc>
        <w:tc>
          <w:tcPr>
            <w:tcW w:w="3543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Спеціалізована служба охорони публічного (громадського) порядку</w:t>
            </w:r>
          </w:p>
        </w:tc>
        <w:tc>
          <w:tcPr>
            <w:tcW w:w="5529" w:type="dxa"/>
          </w:tcPr>
          <w:p w:rsidR="001761BF" w:rsidRPr="0000399E" w:rsidRDefault="001761BF" w:rsidP="00385854">
            <w:pPr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0399E">
              <w:rPr>
                <w:rFonts w:ascii="Times New Roman" w:hAnsi="Times New Roman" w:cs="Times New Roman"/>
                <w:sz w:val="27"/>
                <w:szCs w:val="27"/>
                <w:lang w:eastAsia="uk-UA"/>
              </w:rPr>
              <w:t xml:space="preserve">Дрогобицький районний відділ поліції ГУНП </w:t>
            </w:r>
            <w:r w:rsidRPr="0000399E">
              <w:rPr>
                <w:rFonts w:ascii="Times New Roman" w:hAnsi="Times New Roman" w:cs="Times New Roman"/>
                <w:sz w:val="27"/>
                <w:szCs w:val="27"/>
              </w:rPr>
              <w:t>у Львівській області</w:t>
            </w:r>
          </w:p>
        </w:tc>
      </w:tr>
    </w:tbl>
    <w:p w:rsidR="00B059E7" w:rsidRDefault="00B059E7" w:rsidP="00207BF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7"/>
          <w:szCs w:val="27"/>
        </w:rPr>
        <w:sectPr w:rsidR="00B059E7" w:rsidSect="001761B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margin" w:tblpXSpec="right" w:tblpY="-3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3B79EA" w:rsidTr="003B79EA">
        <w:tc>
          <w:tcPr>
            <w:tcW w:w="4217" w:type="dxa"/>
          </w:tcPr>
          <w:p w:rsidR="00AB5961" w:rsidRPr="00AB5961" w:rsidRDefault="00AB5961" w:rsidP="00AB5961">
            <w:pPr>
              <w:pStyle w:val="Default"/>
              <w:jc w:val="both"/>
              <w:rPr>
                <w:b/>
                <w:sz w:val="27"/>
                <w:szCs w:val="27"/>
              </w:rPr>
            </w:pPr>
            <w:r w:rsidRPr="00AB5961">
              <w:rPr>
                <w:b/>
                <w:sz w:val="27"/>
                <w:szCs w:val="27"/>
              </w:rPr>
              <w:lastRenderedPageBreak/>
              <w:t>ЗАТВЕРДЖЕНО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</w:rPr>
              <w:t>Р</w:t>
            </w:r>
            <w:r w:rsidRPr="00AB5961">
              <w:rPr>
                <w:sz w:val="27"/>
                <w:szCs w:val="27"/>
                <w:lang w:eastAsia="uk-UA"/>
              </w:rPr>
              <w:t xml:space="preserve">озпорядження начальника Дрогобицької районної 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  <w:lang w:eastAsia="uk-UA"/>
              </w:rPr>
              <w:t>військової адміністрації</w:t>
            </w:r>
          </w:p>
          <w:p w:rsidR="003B79EA" w:rsidRDefault="00A1511E" w:rsidP="00AB5961">
            <w:pPr>
              <w:pStyle w:val="Default"/>
              <w:spacing w:line="276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8 липня 2024 р. </w:t>
            </w:r>
            <w:r w:rsidRPr="00AB5961">
              <w:rPr>
                <w:sz w:val="27"/>
                <w:szCs w:val="27"/>
              </w:rPr>
              <w:t>№</w:t>
            </w:r>
            <w:r>
              <w:rPr>
                <w:sz w:val="27"/>
                <w:szCs w:val="27"/>
              </w:rPr>
              <w:t xml:space="preserve"> 76</w:t>
            </w:r>
          </w:p>
        </w:tc>
      </w:tr>
    </w:tbl>
    <w:p w:rsidR="00BB28F1" w:rsidRDefault="00BB28F1" w:rsidP="003B79EA">
      <w:pPr>
        <w:tabs>
          <w:tab w:val="left" w:pos="0"/>
        </w:tabs>
        <w:spacing w:after="0"/>
        <w:rPr>
          <w:rFonts w:ascii="Times New Roman" w:hAnsi="Times New Roman" w:cs="Times New Roman"/>
          <w:sz w:val="27"/>
          <w:szCs w:val="27"/>
        </w:rPr>
      </w:pPr>
    </w:p>
    <w:p w:rsidR="007620B9" w:rsidRPr="007F6DA5" w:rsidRDefault="007620B9" w:rsidP="003B79EA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</w:p>
    <w:p w:rsidR="003B79EA" w:rsidRDefault="003B79EA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B79EA" w:rsidRDefault="003B79EA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3B79EA" w:rsidRDefault="003B79EA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7620B9" w:rsidRPr="007F6DA5" w:rsidRDefault="007620B9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>ПОЛОЖЕННЯ</w:t>
      </w:r>
    </w:p>
    <w:p w:rsidR="007620B9" w:rsidRPr="007F6DA5" w:rsidRDefault="007620B9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 xml:space="preserve">про штаб з ліквідації наслідків надзвичайної ситуації  </w:t>
      </w:r>
    </w:p>
    <w:p w:rsidR="007620B9" w:rsidRPr="007F6DA5" w:rsidRDefault="007620B9" w:rsidP="003B79EA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DA5">
        <w:rPr>
          <w:rFonts w:ascii="Times New Roman" w:hAnsi="Times New Roman" w:cs="Times New Roman"/>
          <w:b/>
          <w:sz w:val="27"/>
          <w:szCs w:val="27"/>
        </w:rPr>
        <w:t>на місцевому рівні</w:t>
      </w:r>
    </w:p>
    <w:p w:rsidR="007620B9" w:rsidRPr="007F6DA5" w:rsidRDefault="007620B9" w:rsidP="003B79EA">
      <w:pPr>
        <w:spacing w:after="0"/>
        <w:rPr>
          <w:rFonts w:ascii="Times New Roman" w:hAnsi="Times New Roman" w:cs="Times New Roman"/>
          <w:b/>
          <w:sz w:val="27"/>
          <w:szCs w:val="27"/>
        </w:rPr>
      </w:pPr>
    </w:p>
    <w:p w:rsidR="007620B9" w:rsidRPr="007F6DA5" w:rsidRDefault="007620B9" w:rsidP="003B79EA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1. Це Положення визначає засади функціонування штабу з ліквідації наслідків надзвичайної ситуації на місцевому рівні.</w:t>
      </w:r>
    </w:p>
    <w:p w:rsidR="007620B9" w:rsidRPr="007F6DA5" w:rsidRDefault="007620B9" w:rsidP="003B79EA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 xml:space="preserve">2. Штаб з ліквідації наслідків надзвичайної ситуації є робочим органом керівника робіт з ліквідації  наслідків  надзвичайної  ситуації.  </w:t>
      </w:r>
    </w:p>
    <w:p w:rsidR="007620B9" w:rsidRPr="007F6DA5" w:rsidRDefault="007620B9" w:rsidP="003B79EA">
      <w:pPr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>3. Рішення про утворення та ліквідацію Штабу з ліквідації наслідків надзвичайної ситуації, його кількісний та персональний склад, місце розгортання та строк прибуття залучених до його роботи працівників приймає керівник робіт з ліквідації наслідків надзвичайної ситуації у формі розпорядження.</w:t>
      </w:r>
    </w:p>
    <w:p w:rsidR="007620B9" w:rsidRPr="007F6DA5" w:rsidRDefault="007620B9" w:rsidP="003B79EA">
      <w:pPr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>4. Керівництво роботою Штабу з ліквідації наслідків надзвичайної ситуації здійснює його начальник, який призначається керівником робіт з ліквідації наслідків надзвичайної ситуації і є його заступником.</w:t>
      </w:r>
    </w:p>
    <w:p w:rsidR="007620B9" w:rsidRPr="007F6DA5" w:rsidRDefault="007620B9" w:rsidP="003B79EA">
      <w:pPr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 xml:space="preserve">5. </w:t>
      </w:r>
      <w:r w:rsidRPr="007F6DA5">
        <w:rPr>
          <w:rFonts w:ascii="Times New Roman" w:hAnsi="Times New Roman" w:cs="Times New Roman"/>
          <w:sz w:val="27"/>
          <w:szCs w:val="27"/>
          <w:shd w:val="clear" w:color="auto" w:fill="FFFFFF"/>
        </w:rPr>
        <w:t>До складу Штабу з НС залежно від рівня надзвичайної ситуації входять працівники ДСНС України, керівники аварійно-рятувальних служб, що беруть участь у ліквідації наслідків надзвичайної ситуації, представники або експерти відповідних центральних органів виконавчої влади, місцевих державних адміністрацій, органів місцевого самоврядування, установ та організацій (за погодженням з їх керівниками).</w:t>
      </w: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 xml:space="preserve"> </w:t>
      </w:r>
    </w:p>
    <w:p w:rsidR="007620B9" w:rsidRPr="007F6DA5" w:rsidRDefault="007620B9" w:rsidP="003B79EA">
      <w:pPr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>6. Штаб з ліквідації наслідків надзвичайної ситуації розгортається і працює, як правило, у районі  виникнення  надзвичайної  ситуації.</w:t>
      </w:r>
    </w:p>
    <w:p w:rsidR="007620B9" w:rsidRPr="007F6DA5" w:rsidRDefault="007620B9" w:rsidP="003B79EA">
      <w:pPr>
        <w:spacing w:after="0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en-US"/>
        </w:rPr>
      </w:pPr>
      <w:r w:rsidRPr="007F6DA5">
        <w:rPr>
          <w:rFonts w:ascii="Times New Roman" w:eastAsia="Calibri" w:hAnsi="Times New Roman" w:cs="Times New Roman"/>
          <w:sz w:val="27"/>
          <w:szCs w:val="27"/>
          <w:lang w:eastAsia="en-US"/>
        </w:rPr>
        <w:t>7. Під час ліквідації наслідків надзвичайної ситуації ведеться оперативно-технічна документація, пов’язана з ліквідацією наслідків надзвичайної ситуації, та складається звіт про роботу залучених аварійно-рятувальних служб, який є складовою матеріалів з розслідування цієї надзвичайної ситуації.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7"/>
          <w:szCs w:val="27"/>
        </w:rPr>
      </w:pPr>
      <w:r w:rsidRPr="007F6DA5">
        <w:rPr>
          <w:sz w:val="27"/>
          <w:szCs w:val="27"/>
        </w:rPr>
        <w:t>8. Відповідно до покладеного на нього завдання основними функціями Штабу з ліквідації наслідків надзвичайної ситуації є: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" w:name="n27"/>
      <w:bookmarkEnd w:id="1"/>
      <w:r w:rsidRPr="007F6DA5">
        <w:rPr>
          <w:sz w:val="27"/>
          <w:szCs w:val="27"/>
        </w:rPr>
        <w:t>1) визначення зони надзвичайної ситуації та зони можливого ураження, кількості і місць перебування в них людей, організація їх рятування та надання їм допомоги, запобігання пошкодженню майна;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2" w:name="n28"/>
      <w:bookmarkEnd w:id="2"/>
      <w:r w:rsidRPr="007F6DA5">
        <w:rPr>
          <w:sz w:val="27"/>
          <w:szCs w:val="27"/>
        </w:rPr>
        <w:t>2) збирання даних про обстановку в зоні надзвичайної ситуації, їх аналіз та узагальнення, прогнозування масштабів і наслідків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3" w:name="n29"/>
      <w:bookmarkEnd w:id="3"/>
      <w:r w:rsidRPr="007F6DA5">
        <w:rPr>
          <w:sz w:val="27"/>
          <w:szCs w:val="27"/>
        </w:rPr>
        <w:lastRenderedPageBreak/>
        <w:t>3) визначення головних напрямів ліквідації наслідків надзвичайної ситуації, розробка оперативних планів заходів з ліквідації наслідків надзвичайної ситуації і здійснення заходів щодо їх реалізації;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4" w:name="n30"/>
      <w:bookmarkEnd w:id="4"/>
      <w:r w:rsidRPr="007F6DA5">
        <w:rPr>
          <w:sz w:val="27"/>
          <w:szCs w:val="27"/>
        </w:rPr>
        <w:t>4) визначення складу і кількості сил цивільного захисту, необхідних для залучення до ліквідації наслідків надзвичайної ситуації, термінів їх залучення згідно з планами реагування на надзвичайну ситуацію, планами взаємодії органів управління та сил цивільного захисту у разі виникнення надзвичайної ситуації, а також планами локалізації і ліквідації наслідків аварії;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5" w:name="n31"/>
      <w:bookmarkEnd w:id="5"/>
      <w:r w:rsidRPr="007F6DA5">
        <w:rPr>
          <w:sz w:val="27"/>
          <w:szCs w:val="27"/>
        </w:rPr>
        <w:t>5) підготовка розпоряджень керівника робіт з ліквідації наслідків надзвичайної ситуації щодо ліквідації наслідків надзвичайної ситуації та забезпечення безпеки постраждалих, їх реєстрація в установленому порядку після підписання та доведення до виконавців;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6" w:name="n32"/>
      <w:bookmarkEnd w:id="6"/>
      <w:r w:rsidRPr="007F6DA5">
        <w:rPr>
          <w:sz w:val="27"/>
          <w:szCs w:val="27"/>
        </w:rPr>
        <w:t>6) забезпечення реалізації розпоряджень керівника робіт з ліквідації наслідків надзвичайної ситуації щодо організації та координації аварійно-рятувальних та інших невідкладних робіт з ліквідації наслідків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7" w:name="n33"/>
      <w:bookmarkEnd w:id="7"/>
      <w:r w:rsidRPr="007F6DA5">
        <w:rPr>
          <w:sz w:val="27"/>
          <w:szCs w:val="27"/>
        </w:rPr>
        <w:t>7) безпосередня організація і координація дій залучених до ліквідації наслідків надзвичайної ситуації сил цивільного захисту, Збройних Сил України та інших військових формувань, органів і підрозділів внутрішніх справ, а також громадських організацій і волонтерів;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8" w:name="n34"/>
      <w:bookmarkEnd w:id="8"/>
      <w:r w:rsidRPr="007F6DA5">
        <w:rPr>
          <w:sz w:val="27"/>
          <w:szCs w:val="27"/>
        </w:rPr>
        <w:t>8) взаємодія з відповідною спеціальною комісією з ліквідації наслідків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9" w:name="n35"/>
      <w:bookmarkEnd w:id="9"/>
      <w:r w:rsidRPr="007F6DA5">
        <w:rPr>
          <w:sz w:val="27"/>
          <w:szCs w:val="27"/>
        </w:rPr>
        <w:t>9) ведення обліку робіт, що виконуються силами цивільного захисту під час ліквідації наслідків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0" w:name="n36"/>
      <w:bookmarkEnd w:id="10"/>
      <w:r w:rsidRPr="007F6DA5">
        <w:rPr>
          <w:sz w:val="27"/>
          <w:szCs w:val="27"/>
        </w:rPr>
        <w:t>10) ведення обліку загиблих та постраждалих унаслідок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1" w:name="n37"/>
      <w:bookmarkEnd w:id="11"/>
      <w:r w:rsidRPr="007F6DA5">
        <w:rPr>
          <w:sz w:val="27"/>
          <w:szCs w:val="27"/>
        </w:rPr>
        <w:t>11) організація інформування населення про наслідки та прогноз розвитку надзвичайної ситуації, хід ліквідації її наслідків та правила поведінки в зоні надзвичайної ситуації;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2" w:name="n38"/>
      <w:bookmarkEnd w:id="12"/>
      <w:r w:rsidRPr="007F6DA5">
        <w:rPr>
          <w:sz w:val="27"/>
          <w:szCs w:val="27"/>
        </w:rPr>
        <w:t>12) здійснення інформаційної взаємодії з центрами управління в надзвичайній ситуації відповідного рівня;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3" w:name="n39"/>
      <w:bookmarkEnd w:id="13"/>
      <w:r w:rsidRPr="007F6DA5">
        <w:rPr>
          <w:sz w:val="27"/>
          <w:szCs w:val="27"/>
        </w:rPr>
        <w:t>13) організація матеріально-технічного забезпечення проведення аварійно-рятувальних та інших невідкладних робіт;</w:t>
      </w:r>
    </w:p>
    <w:p w:rsidR="007620B9" w:rsidRPr="007F6DA5" w:rsidRDefault="007620B9" w:rsidP="003B79EA">
      <w:pPr>
        <w:pStyle w:val="rvps2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sz w:val="27"/>
          <w:szCs w:val="27"/>
        </w:rPr>
      </w:pPr>
      <w:bookmarkStart w:id="14" w:name="n40"/>
      <w:bookmarkEnd w:id="14"/>
      <w:r w:rsidRPr="007F6DA5">
        <w:rPr>
          <w:sz w:val="27"/>
          <w:szCs w:val="27"/>
        </w:rPr>
        <w:t>14) ведення оперативно-технічної та звітної документації Штабу з ліквідації надзвичайної ситуації.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 xml:space="preserve">9. Під час ліквідації надзвичайної ситуації у підпорядкування керівника робіт з ліквідації наслідків надзвичайної ситуації переходять усі аварійно-рятувальні служби та формування, що залучаються до ліквідації надзвичайної ситуації. Розпорядження керівника робіт з ліквідації наслідків надзвичайної ситуації відповідно до законодавства є обов’язковими для виконання суб’єктами – учасниками ліквідації надзвичайної ситуації, а також громадянами, </w:t>
      </w:r>
      <w:r w:rsidRPr="007F6DA5">
        <w:rPr>
          <w:rFonts w:ascii="Times New Roman" w:hAnsi="Times New Roman" w:cs="Times New Roman"/>
          <w:sz w:val="27"/>
          <w:szCs w:val="27"/>
        </w:rPr>
        <w:lastRenderedPageBreak/>
        <w:t>підприємствами, установами та організаціями, які знаходяться в зоні надзвичайної ситуації.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10. Залежно від обставин, що склалися в зоні надзвичайної ситуації, керівник робіт з ліквідації наслідків надзвичайної ситуації самостійно приймає рішення щодо:</w:t>
      </w:r>
    </w:p>
    <w:p w:rsidR="007620B9" w:rsidRPr="007F6DA5" w:rsidRDefault="007620B9" w:rsidP="003B79E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ab/>
        <w:t>проведення евакуаційних заходів із зони надзвичайної ситуації, крім загальної  евакуації населення;</w:t>
      </w:r>
    </w:p>
    <w:p w:rsidR="007620B9" w:rsidRPr="007F6DA5" w:rsidRDefault="007620B9" w:rsidP="003B79E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ab/>
        <w:t>зупинення діяльності об’єктів, що знаходяться в зоні надзвичайної ситуації, незалежно від форми власності і підпорядкування, обмеження доступу на територію цієї зони;</w:t>
      </w:r>
    </w:p>
    <w:p w:rsidR="007620B9" w:rsidRPr="007F6DA5" w:rsidRDefault="007620B9" w:rsidP="003B79E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ab/>
        <w:t>залучення в установленому порядку до проведення робіт аварійно-рятувальних формувань громадських організацій та окремих громадян за їх згодою, необхідних транспортних та інших технічних засобів підприємств, установ та організацій, незалежно від форми власності та підпорядкування, які знаходяться в зоні надзвичайної ситуації;</w:t>
      </w:r>
    </w:p>
    <w:p w:rsidR="007620B9" w:rsidRPr="007F6DA5" w:rsidRDefault="007620B9" w:rsidP="003B79EA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ab/>
        <w:t>зупинення аварійно-рятувальних робіт у разі підвищення рівня загрози життю рятувальників та інших осіб, які беруть участь у ліквідації наслідків надзвичайної ситуації.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11. Ніхто не має права втручатися в діяльність штабу з ліквідації наслідків надзвичайних ситуації до відсторонення в установленому порядку керівника робіт від виконання обов’язків та взяття на себе керівництва ліквідацією наслідків надзвичайних ситуацій або призначення іншого керівника робіт з ліквідації наслідків надзвичайної ситуації.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12. Під час ліквідації наслідків надзвичайної ситуації штабом ведеться оперативно-технічна документація, перелік та форма якої визначена Наказом МВС України від 26.12.2014 року № 1406 «</w:t>
      </w:r>
      <w:r w:rsidRPr="007F6DA5">
        <w:rPr>
          <w:rFonts w:ascii="Times New Roman" w:hAnsi="Times New Roman" w:cs="Times New Roman"/>
          <w:bCs/>
          <w:sz w:val="27"/>
          <w:szCs w:val="27"/>
        </w:rPr>
        <w:t>Про затвердження Положення про штаб з ліквідації наслідків надзвичайної ситуації та Видів оперативно-технічної і звітної документації штабу з ліквідації наслідків надзвичайної ситуації»</w:t>
      </w:r>
      <w:r w:rsidRPr="007F6DA5">
        <w:rPr>
          <w:rFonts w:ascii="Times New Roman" w:hAnsi="Times New Roman" w:cs="Times New Roman"/>
          <w:sz w:val="27"/>
          <w:szCs w:val="27"/>
        </w:rPr>
        <w:t>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13. Після ліквідації надзвичайної ситуації, штаб з ліквідації наслідків надзвичайної ситуації систематизує оперативно-технічну документацію, формуючи архівну справу у двох примірниках. Керівник  робіт з ліквідації наслідків надзвичайних ситуацій подає голові</w:t>
      </w:r>
      <w:r w:rsidR="0042205A">
        <w:rPr>
          <w:rFonts w:ascii="Times New Roman" w:hAnsi="Times New Roman" w:cs="Times New Roman"/>
          <w:sz w:val="27"/>
          <w:szCs w:val="27"/>
        </w:rPr>
        <w:t xml:space="preserve"> Дрогобицької районної державної адміністрації</w:t>
      </w:r>
      <w:r w:rsidRPr="007F6DA5">
        <w:rPr>
          <w:rFonts w:ascii="Times New Roman" w:hAnsi="Times New Roman" w:cs="Times New Roman"/>
          <w:sz w:val="27"/>
          <w:szCs w:val="27"/>
        </w:rPr>
        <w:t xml:space="preserve"> звіт щодо прийнятих рішень і стан справ під час ліквідації наслідків надзвичайної  ситуації.</w:t>
      </w:r>
    </w:p>
    <w:p w:rsidR="007620B9" w:rsidRPr="007F6DA5" w:rsidRDefault="007620B9" w:rsidP="003B79EA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14. За працівниками штабу з ліквідації наслідків надзвичайної ситуації на час виконання покладених на них обов’язків зберігається заробітна плата за основним  місцем роботи.</w:t>
      </w:r>
    </w:p>
    <w:p w:rsidR="007620B9" w:rsidRPr="007F6DA5" w:rsidRDefault="007620B9" w:rsidP="00E51D43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DA5">
        <w:rPr>
          <w:rFonts w:ascii="Times New Roman" w:hAnsi="Times New Roman" w:cs="Times New Roman"/>
          <w:sz w:val="27"/>
          <w:szCs w:val="27"/>
        </w:rPr>
        <w:t>15. Матеріально-технічне забезпечення роботи штабу з ліквідації наслідків надзвичайної ситуації і його працівників здійснюється відп</w:t>
      </w:r>
      <w:r w:rsidR="00E51D43">
        <w:rPr>
          <w:rFonts w:ascii="Times New Roman" w:hAnsi="Times New Roman" w:cs="Times New Roman"/>
          <w:sz w:val="27"/>
          <w:szCs w:val="27"/>
        </w:rPr>
        <w:t>овідно до чинного законодавства.</w:t>
      </w: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42205A" w:rsidTr="003010D4">
        <w:tc>
          <w:tcPr>
            <w:tcW w:w="4218" w:type="dxa"/>
          </w:tcPr>
          <w:p w:rsidR="00AB5961" w:rsidRPr="00AB5961" w:rsidRDefault="00AB5961" w:rsidP="00AB5961">
            <w:pPr>
              <w:pStyle w:val="Default"/>
              <w:jc w:val="both"/>
              <w:rPr>
                <w:b/>
                <w:sz w:val="27"/>
                <w:szCs w:val="27"/>
              </w:rPr>
            </w:pPr>
            <w:r w:rsidRPr="00AB5961">
              <w:rPr>
                <w:b/>
                <w:sz w:val="27"/>
                <w:szCs w:val="27"/>
              </w:rPr>
              <w:lastRenderedPageBreak/>
              <w:t>ЗАТВЕРДЖЕНО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</w:rPr>
              <w:t>Р</w:t>
            </w:r>
            <w:r w:rsidRPr="00AB5961">
              <w:rPr>
                <w:sz w:val="27"/>
                <w:szCs w:val="27"/>
                <w:lang w:eastAsia="uk-UA"/>
              </w:rPr>
              <w:t xml:space="preserve">озпорядження начальника Дрогобицької районної </w:t>
            </w:r>
          </w:p>
          <w:p w:rsidR="00AB5961" w:rsidRPr="00AB5961" w:rsidRDefault="00AB5961" w:rsidP="00AB5961">
            <w:pPr>
              <w:pStyle w:val="Default"/>
              <w:spacing w:line="276" w:lineRule="auto"/>
              <w:rPr>
                <w:sz w:val="27"/>
                <w:szCs w:val="27"/>
                <w:lang w:eastAsia="uk-UA"/>
              </w:rPr>
            </w:pPr>
            <w:r w:rsidRPr="00AB5961">
              <w:rPr>
                <w:sz w:val="27"/>
                <w:szCs w:val="27"/>
                <w:lang w:eastAsia="uk-UA"/>
              </w:rPr>
              <w:t>військової адміністрації</w:t>
            </w:r>
          </w:p>
          <w:p w:rsidR="00247223" w:rsidRDefault="00A1511E" w:rsidP="00AB5961">
            <w:pPr>
              <w:pStyle w:val="Defaul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8 липня 2024 р. </w:t>
            </w:r>
            <w:r w:rsidRPr="00AB5961">
              <w:rPr>
                <w:sz w:val="27"/>
                <w:szCs w:val="27"/>
              </w:rPr>
              <w:t>№</w:t>
            </w:r>
            <w:r>
              <w:rPr>
                <w:sz w:val="27"/>
                <w:szCs w:val="27"/>
              </w:rPr>
              <w:t xml:space="preserve"> 76</w:t>
            </w:r>
            <w:bookmarkStart w:id="15" w:name="_GoBack"/>
            <w:bookmarkEnd w:id="15"/>
          </w:p>
        </w:tc>
      </w:tr>
    </w:tbl>
    <w:p w:rsidR="007620B9" w:rsidRPr="007F6DA5" w:rsidRDefault="007620B9" w:rsidP="007620B9">
      <w:pPr>
        <w:pStyle w:val="1"/>
        <w:rPr>
          <w:sz w:val="27"/>
          <w:szCs w:val="27"/>
        </w:rPr>
      </w:pPr>
    </w:p>
    <w:p w:rsidR="007620B9" w:rsidRPr="007F6DA5" w:rsidRDefault="007620B9" w:rsidP="007620B9">
      <w:pPr>
        <w:pStyle w:val="1"/>
        <w:jc w:val="center"/>
        <w:rPr>
          <w:b/>
          <w:sz w:val="27"/>
          <w:szCs w:val="27"/>
        </w:rPr>
      </w:pPr>
      <w:r w:rsidRPr="007F6DA5">
        <w:rPr>
          <w:b/>
          <w:sz w:val="27"/>
          <w:szCs w:val="27"/>
        </w:rPr>
        <w:t xml:space="preserve">Посадовий склад </w:t>
      </w:r>
    </w:p>
    <w:p w:rsidR="007620B9" w:rsidRPr="007F6DA5" w:rsidRDefault="007620B9" w:rsidP="007620B9">
      <w:pPr>
        <w:pStyle w:val="1"/>
        <w:jc w:val="center"/>
        <w:rPr>
          <w:b/>
          <w:sz w:val="27"/>
          <w:szCs w:val="27"/>
        </w:rPr>
      </w:pPr>
      <w:r w:rsidRPr="007F6DA5">
        <w:rPr>
          <w:b/>
          <w:sz w:val="27"/>
          <w:szCs w:val="27"/>
        </w:rPr>
        <w:t xml:space="preserve">штабу з ліквідації наслідків надзвичайної ситуації  </w:t>
      </w:r>
    </w:p>
    <w:p w:rsidR="007620B9" w:rsidRPr="007F6DA5" w:rsidRDefault="007620B9" w:rsidP="007620B9">
      <w:pPr>
        <w:pStyle w:val="1"/>
        <w:jc w:val="center"/>
        <w:rPr>
          <w:sz w:val="27"/>
          <w:szCs w:val="27"/>
        </w:rPr>
      </w:pPr>
      <w:r w:rsidRPr="007F6DA5">
        <w:rPr>
          <w:b/>
          <w:sz w:val="27"/>
          <w:szCs w:val="27"/>
        </w:rPr>
        <w:t>на місцевому рівні</w:t>
      </w:r>
    </w:p>
    <w:p w:rsidR="007620B9" w:rsidRPr="007F6DA5" w:rsidRDefault="007620B9" w:rsidP="00385411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pPr w:leftFromText="180" w:rightFromText="180" w:vertAnchor="text" w:horzAnchor="margin" w:tblpY="175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3110"/>
        <w:gridCol w:w="5822"/>
      </w:tblGrid>
      <w:tr w:rsidR="007620B9" w:rsidRPr="00267F84" w:rsidTr="00C26C64">
        <w:tc>
          <w:tcPr>
            <w:tcW w:w="566" w:type="dxa"/>
          </w:tcPr>
          <w:p w:rsidR="007620B9" w:rsidRPr="00267F84" w:rsidRDefault="007620B9" w:rsidP="00445997">
            <w:pPr>
              <w:spacing w:after="0" w:line="240" w:lineRule="auto"/>
              <w:ind w:left="-180" w:hanging="360"/>
              <w:jc w:val="right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  <w:p w:rsidR="007620B9" w:rsidRPr="00267F84" w:rsidRDefault="007620B9" w:rsidP="004459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>з/п</w:t>
            </w:r>
          </w:p>
        </w:tc>
        <w:tc>
          <w:tcPr>
            <w:tcW w:w="3110" w:type="dxa"/>
          </w:tcPr>
          <w:p w:rsidR="007620B9" w:rsidRPr="00267F84" w:rsidRDefault="007620B9" w:rsidP="0038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Підприємство, </w:t>
            </w:r>
          </w:p>
          <w:p w:rsidR="007620B9" w:rsidRPr="00267F84" w:rsidRDefault="007620B9" w:rsidP="0038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>установа</w:t>
            </w:r>
          </w:p>
        </w:tc>
        <w:tc>
          <w:tcPr>
            <w:tcW w:w="5822" w:type="dxa"/>
          </w:tcPr>
          <w:p w:rsidR="007620B9" w:rsidRPr="00267F84" w:rsidRDefault="007620B9" w:rsidP="003854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>Посада</w:t>
            </w:r>
          </w:p>
        </w:tc>
      </w:tr>
      <w:tr w:rsidR="007620B9" w:rsidRPr="00267F84" w:rsidTr="00C26C64">
        <w:tc>
          <w:tcPr>
            <w:tcW w:w="566" w:type="dxa"/>
          </w:tcPr>
          <w:p w:rsidR="007620B9" w:rsidRPr="00267F84" w:rsidRDefault="007620B9" w:rsidP="00385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110" w:type="dxa"/>
          </w:tcPr>
          <w:p w:rsidR="007620B9" w:rsidRPr="00267F84" w:rsidRDefault="00385411" w:rsidP="00E51D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7620B9" w:rsidRPr="00267F84" w:rsidRDefault="007620B9" w:rsidP="009D54D0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Заступник голови </w:t>
            </w:r>
            <w:r w:rsidR="009D54D0"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 Дрогобицької районної державної адміністрації </w:t>
            </w: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 – </w:t>
            </w:r>
            <w:r w:rsidRPr="00267F84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 начальник штабу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110" w:type="dxa"/>
          </w:tcPr>
          <w:p w:rsidR="005306E7" w:rsidRPr="005306E7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5306E7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5306E7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5306E7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відділу з питань цивільного захисту  управління з питань цивільного захисту та оборонної роботи  Дрогобицької районної державної адміністрації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Головний спеціаліст відділу з питань цивільного захисту  управління з питань цивільного захисту та оборонної роботи  Дрогобицької районної державної адміністрації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Дрогобицьке районне управління ГУ ДСНС України у Львівській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відділу цивільного захисту Дрогобицького РУ ГУ ДСНС України у Львівській області.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Дрогобицький РВП ГУ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НП у Львівській області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Заступник начальника  Дрогобицького РВП  ГУ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НП у Львівській області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відділу житлово-комунального господарства, інфраструктури та енергетики  управління розвитку територій та інфраструктури Дрогобицької районної державної адміністрації 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Головний спеціаліст відділу інформаційної діяльності, цифрового розвитку та комунікацій з громадськістю Дрогобицької районної державної адміністрації 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відділу 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 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</w:t>
            </w:r>
            <w:r w:rsidRPr="00267F8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правоохоронними органами Дрогобицької районної державної адміністрації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9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 xml:space="preserve">Головний спеціаліст  відділу правового забезпечення апарату Дрогобицької районної державної адміністрації  </w:t>
            </w:r>
          </w:p>
        </w:tc>
      </w:tr>
      <w:tr w:rsidR="005306E7" w:rsidRPr="00267F84" w:rsidTr="00C26C64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Дрогобицька районна державна адміністрація</w:t>
            </w:r>
          </w:p>
        </w:tc>
        <w:tc>
          <w:tcPr>
            <w:tcW w:w="5822" w:type="dxa"/>
          </w:tcPr>
          <w:p w:rsidR="005306E7" w:rsidRPr="00795FDF" w:rsidRDefault="005306E7" w:rsidP="005306E7">
            <w:pPr>
              <w:tabs>
                <w:tab w:val="left" w:pos="43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795FDF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управління гуманітарної політики  Дрогобицької районної державної адміністрації  </w:t>
            </w:r>
          </w:p>
        </w:tc>
      </w:tr>
      <w:tr w:rsidR="005306E7" w:rsidRPr="00267F84" w:rsidTr="00A27362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>Др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огобицька територіальна громада</w:t>
            </w:r>
          </w:p>
        </w:tc>
        <w:tc>
          <w:tcPr>
            <w:tcW w:w="5822" w:type="dxa"/>
            <w:vAlign w:val="center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Представник </w:t>
            </w: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Дрогобицьк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ої міської ради</w:t>
            </w:r>
          </w:p>
        </w:tc>
      </w:tr>
      <w:tr w:rsidR="005306E7" w:rsidRPr="00267F84" w:rsidTr="00A27362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>Бориславська територіальна громада</w:t>
            </w:r>
          </w:p>
        </w:tc>
        <w:tc>
          <w:tcPr>
            <w:tcW w:w="5822" w:type="dxa"/>
            <w:vAlign w:val="center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Представник </w:t>
            </w: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Бориславської міської ради</w:t>
            </w:r>
          </w:p>
        </w:tc>
      </w:tr>
      <w:tr w:rsidR="005306E7" w:rsidRPr="00267F84" w:rsidTr="00A27362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13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>Меденицька</w:t>
            </w:r>
            <w:proofErr w:type="spellEnd"/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територіальна громада</w:t>
            </w:r>
          </w:p>
        </w:tc>
        <w:tc>
          <w:tcPr>
            <w:tcW w:w="5822" w:type="dxa"/>
            <w:vAlign w:val="center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Представник </w:t>
            </w: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Меденицької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селищної ради</w:t>
            </w:r>
          </w:p>
        </w:tc>
      </w:tr>
      <w:tr w:rsidR="005306E7" w:rsidRPr="00267F84" w:rsidTr="00A27362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14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>Східницька</w:t>
            </w:r>
            <w:proofErr w:type="spellEnd"/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територіальна громада</w:t>
            </w:r>
          </w:p>
        </w:tc>
        <w:tc>
          <w:tcPr>
            <w:tcW w:w="5822" w:type="dxa"/>
            <w:vAlign w:val="center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Представник </w:t>
            </w: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Східницької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селищної ради</w:t>
            </w:r>
          </w:p>
        </w:tc>
      </w:tr>
      <w:tr w:rsidR="005306E7" w:rsidRPr="00267F84" w:rsidTr="00A27362">
        <w:tc>
          <w:tcPr>
            <w:tcW w:w="566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hAnsi="Times New Roman" w:cs="Times New Roman"/>
                <w:sz w:val="27"/>
                <w:szCs w:val="27"/>
              </w:rPr>
              <w:t>15</w:t>
            </w:r>
          </w:p>
        </w:tc>
        <w:tc>
          <w:tcPr>
            <w:tcW w:w="3110" w:type="dxa"/>
          </w:tcPr>
          <w:p w:rsidR="005306E7" w:rsidRPr="00267F84" w:rsidRDefault="005306E7" w:rsidP="00530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>Трускавецька територіальна громада</w:t>
            </w:r>
          </w:p>
        </w:tc>
        <w:tc>
          <w:tcPr>
            <w:tcW w:w="5822" w:type="dxa"/>
            <w:vAlign w:val="center"/>
          </w:tcPr>
          <w:p w:rsidR="005306E7" w:rsidRPr="00267F84" w:rsidRDefault="005306E7" w:rsidP="005306E7">
            <w:pPr>
              <w:tabs>
                <w:tab w:val="left" w:pos="4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Представник </w:t>
            </w:r>
            <w:r w:rsidRPr="00267F84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Трускавецької міської ради</w:t>
            </w:r>
          </w:p>
        </w:tc>
      </w:tr>
    </w:tbl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3B11BC" w:rsidRPr="007F6DA5" w:rsidRDefault="003B11BC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7F6DA5" w:rsidRDefault="00A300E4" w:rsidP="00A300E4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ru-RU"/>
        </w:rPr>
      </w:pPr>
    </w:p>
    <w:p w:rsidR="00A300E4" w:rsidRPr="00B45854" w:rsidRDefault="002E02B5" w:rsidP="00B45854">
      <w:r>
        <w:rPr>
          <w:szCs w:val="26"/>
        </w:rPr>
        <w:tab/>
        <w:t xml:space="preserve">      </w:t>
      </w:r>
      <w:r>
        <w:rPr>
          <w:szCs w:val="26"/>
        </w:rPr>
        <w:tab/>
        <w:t xml:space="preserve">          </w:t>
      </w:r>
    </w:p>
    <w:sectPr w:rsidR="00A300E4" w:rsidRPr="00B45854" w:rsidSect="008E422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0FF" w:rsidRPr="000F2F8F" w:rsidRDefault="008450FF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separator/>
      </w:r>
    </w:p>
  </w:endnote>
  <w:endnote w:type="continuationSeparator" w:id="0">
    <w:p w:rsidR="008450FF" w:rsidRPr="000F2F8F" w:rsidRDefault="008450FF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0FF" w:rsidRPr="000F2F8F" w:rsidRDefault="008450FF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separator/>
      </w:r>
    </w:p>
  </w:footnote>
  <w:footnote w:type="continuationSeparator" w:id="0">
    <w:p w:rsidR="008450FF" w:rsidRPr="000F2F8F" w:rsidRDefault="008450FF" w:rsidP="000F2F8F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C607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E4"/>
    <w:rsid w:val="00000455"/>
    <w:rsid w:val="00002581"/>
    <w:rsid w:val="0000399E"/>
    <w:rsid w:val="00011DCF"/>
    <w:rsid w:val="00015DC3"/>
    <w:rsid w:val="00020CE7"/>
    <w:rsid w:val="00043DFC"/>
    <w:rsid w:val="00087915"/>
    <w:rsid w:val="000E3DF0"/>
    <w:rsid w:val="000F2F8F"/>
    <w:rsid w:val="00117F86"/>
    <w:rsid w:val="0015704F"/>
    <w:rsid w:val="00167FB0"/>
    <w:rsid w:val="001761BF"/>
    <w:rsid w:val="00184884"/>
    <w:rsid w:val="0018647F"/>
    <w:rsid w:val="00192676"/>
    <w:rsid w:val="00207BF1"/>
    <w:rsid w:val="002154B4"/>
    <w:rsid w:val="0022044C"/>
    <w:rsid w:val="00247223"/>
    <w:rsid w:val="00252534"/>
    <w:rsid w:val="00267F84"/>
    <w:rsid w:val="00287BAF"/>
    <w:rsid w:val="002A2257"/>
    <w:rsid w:val="002A7886"/>
    <w:rsid w:val="002B5E65"/>
    <w:rsid w:val="002C05CE"/>
    <w:rsid w:val="002D1356"/>
    <w:rsid w:val="002E02B5"/>
    <w:rsid w:val="002F19FA"/>
    <w:rsid w:val="003010D4"/>
    <w:rsid w:val="00302A71"/>
    <w:rsid w:val="0033297E"/>
    <w:rsid w:val="00340059"/>
    <w:rsid w:val="00340E83"/>
    <w:rsid w:val="00385411"/>
    <w:rsid w:val="00385854"/>
    <w:rsid w:val="00390360"/>
    <w:rsid w:val="003A0395"/>
    <w:rsid w:val="003B11BC"/>
    <w:rsid w:val="003B79EA"/>
    <w:rsid w:val="003C330B"/>
    <w:rsid w:val="003F7588"/>
    <w:rsid w:val="00410387"/>
    <w:rsid w:val="0042205A"/>
    <w:rsid w:val="0043152A"/>
    <w:rsid w:val="004409EC"/>
    <w:rsid w:val="00445997"/>
    <w:rsid w:val="00457303"/>
    <w:rsid w:val="00497C07"/>
    <w:rsid w:val="004C2610"/>
    <w:rsid w:val="004D214B"/>
    <w:rsid w:val="004F03EE"/>
    <w:rsid w:val="00517DE9"/>
    <w:rsid w:val="005306E7"/>
    <w:rsid w:val="00545E56"/>
    <w:rsid w:val="00570638"/>
    <w:rsid w:val="005805AD"/>
    <w:rsid w:val="00595011"/>
    <w:rsid w:val="005A1D75"/>
    <w:rsid w:val="005A3E2B"/>
    <w:rsid w:val="005A6C47"/>
    <w:rsid w:val="005B7D99"/>
    <w:rsid w:val="005D0505"/>
    <w:rsid w:val="005F1F0A"/>
    <w:rsid w:val="006D6FE5"/>
    <w:rsid w:val="006E4DFB"/>
    <w:rsid w:val="00747E1F"/>
    <w:rsid w:val="007527DD"/>
    <w:rsid w:val="007620B9"/>
    <w:rsid w:val="00772C7E"/>
    <w:rsid w:val="00795FDF"/>
    <w:rsid w:val="007F0030"/>
    <w:rsid w:val="007F6DA5"/>
    <w:rsid w:val="0082768E"/>
    <w:rsid w:val="008450FF"/>
    <w:rsid w:val="008C038E"/>
    <w:rsid w:val="008C1D82"/>
    <w:rsid w:val="008C700C"/>
    <w:rsid w:val="008E4223"/>
    <w:rsid w:val="008E7A11"/>
    <w:rsid w:val="00921E71"/>
    <w:rsid w:val="0097505A"/>
    <w:rsid w:val="009A6DDC"/>
    <w:rsid w:val="009D54D0"/>
    <w:rsid w:val="009E5E7D"/>
    <w:rsid w:val="009E66E1"/>
    <w:rsid w:val="009F0C15"/>
    <w:rsid w:val="00A1511E"/>
    <w:rsid w:val="00A1587F"/>
    <w:rsid w:val="00A27362"/>
    <w:rsid w:val="00A300E4"/>
    <w:rsid w:val="00A4025B"/>
    <w:rsid w:val="00A524EC"/>
    <w:rsid w:val="00A551BE"/>
    <w:rsid w:val="00A83E92"/>
    <w:rsid w:val="00A97E98"/>
    <w:rsid w:val="00AB5961"/>
    <w:rsid w:val="00AC3C2E"/>
    <w:rsid w:val="00AC45B2"/>
    <w:rsid w:val="00AD6E04"/>
    <w:rsid w:val="00AF75D9"/>
    <w:rsid w:val="00B059E7"/>
    <w:rsid w:val="00B25CD1"/>
    <w:rsid w:val="00B45854"/>
    <w:rsid w:val="00BB28F1"/>
    <w:rsid w:val="00BB6A77"/>
    <w:rsid w:val="00BD7994"/>
    <w:rsid w:val="00BF6842"/>
    <w:rsid w:val="00C26C64"/>
    <w:rsid w:val="00C2709B"/>
    <w:rsid w:val="00C86A73"/>
    <w:rsid w:val="00CC0A89"/>
    <w:rsid w:val="00CF7FFB"/>
    <w:rsid w:val="00D13CF7"/>
    <w:rsid w:val="00D13DDC"/>
    <w:rsid w:val="00D22C7F"/>
    <w:rsid w:val="00D4020D"/>
    <w:rsid w:val="00D405CA"/>
    <w:rsid w:val="00E51D43"/>
    <w:rsid w:val="00E64C19"/>
    <w:rsid w:val="00EC7323"/>
    <w:rsid w:val="00EC7EBB"/>
    <w:rsid w:val="00EE11EC"/>
    <w:rsid w:val="00F02003"/>
    <w:rsid w:val="00FB6A20"/>
    <w:rsid w:val="00FC2E26"/>
    <w:rsid w:val="00FD6174"/>
    <w:rsid w:val="00FF0DBA"/>
    <w:rsid w:val="00FF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7620B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7620B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rsid w:val="00A300E4"/>
    <w:rPr>
      <w:rFonts w:ascii="Calibri" w:eastAsia="Calibri" w:hAnsi="Calibri" w:cs="Calibri"/>
    </w:rPr>
  </w:style>
  <w:style w:type="paragraph" w:customStyle="1" w:styleId="Default">
    <w:name w:val="Default"/>
    <w:rsid w:val="00A300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rvts8">
    <w:name w:val="rvts8"/>
    <w:basedOn w:val="a1"/>
    <w:rsid w:val="00A300E4"/>
  </w:style>
  <w:style w:type="table" w:styleId="a4">
    <w:name w:val="Table Grid"/>
    <w:basedOn w:val="a2"/>
    <w:uiPriority w:val="59"/>
    <w:rsid w:val="00A300E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99"/>
    <w:qFormat/>
    <w:rsid w:val="00A300E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rvps2">
    <w:name w:val="rvps2"/>
    <w:basedOn w:val="a0"/>
    <w:rsid w:val="00A3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3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300E4"/>
    <w:rPr>
      <w:rFonts w:ascii="Tahoma" w:hAnsi="Tahoma" w:cs="Tahoma"/>
      <w:sz w:val="16"/>
      <w:szCs w:val="16"/>
    </w:rPr>
  </w:style>
  <w:style w:type="character" w:styleId="a8">
    <w:name w:val="Strong"/>
    <w:basedOn w:val="a1"/>
    <w:uiPriority w:val="99"/>
    <w:qFormat/>
    <w:rsid w:val="00192676"/>
    <w:rPr>
      <w:b/>
      <w:bCs/>
    </w:rPr>
  </w:style>
  <w:style w:type="paragraph" w:styleId="a9">
    <w:name w:val="Normal (Web)"/>
    <w:basedOn w:val="a0"/>
    <w:rsid w:val="005B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7620B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620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">
    <w:name w:val="List Bullet"/>
    <w:basedOn w:val="a0"/>
    <w:autoRedefine/>
    <w:rsid w:val="007620B9"/>
    <w:pPr>
      <w:framePr w:hSpace="180" w:wrap="around" w:vAnchor="text" w:hAnchor="margin" w:x="-176" w:y="619"/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header"/>
    <w:basedOn w:val="a0"/>
    <w:link w:val="ab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0F2F8F"/>
  </w:style>
  <w:style w:type="paragraph" w:styleId="ac">
    <w:name w:val="footer"/>
    <w:basedOn w:val="a0"/>
    <w:link w:val="ad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0F2F8F"/>
  </w:style>
  <w:style w:type="paragraph" w:customStyle="1" w:styleId="12">
    <w:name w:val="Заголовок1"/>
    <w:basedOn w:val="a0"/>
    <w:rsid w:val="008E4223"/>
    <w:pPr>
      <w:widowControl w:val="0"/>
      <w:shd w:val="clear" w:color="auto" w:fill="FFFFFF"/>
      <w:suppressAutoHyphens/>
      <w:autoSpaceDE w:val="0"/>
      <w:spacing w:before="418" w:after="0" w:line="240" w:lineRule="auto"/>
      <w:ind w:left="94"/>
      <w:jc w:val="center"/>
    </w:pPr>
    <w:rPr>
      <w:rFonts w:ascii="Times New Roman" w:eastAsia="Times New Roman" w:hAnsi="Times New Roman" w:cs="Times New Roman"/>
      <w:b/>
      <w:bCs/>
      <w:color w:val="000000"/>
      <w:spacing w:val="-5"/>
      <w:sz w:val="20"/>
      <w:szCs w:val="20"/>
      <w:lang w:eastAsia="zh-CN"/>
    </w:rPr>
  </w:style>
  <w:style w:type="paragraph" w:styleId="ae">
    <w:name w:val="Body Text"/>
    <w:basedOn w:val="a0"/>
    <w:link w:val="af"/>
    <w:uiPriority w:val="99"/>
    <w:semiHidden/>
    <w:unhideWhenUsed/>
    <w:rsid w:val="008E4223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E42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7620B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7620B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Обычный1"/>
    <w:rsid w:val="00A300E4"/>
    <w:rPr>
      <w:rFonts w:ascii="Calibri" w:eastAsia="Calibri" w:hAnsi="Calibri" w:cs="Calibri"/>
    </w:rPr>
  </w:style>
  <w:style w:type="paragraph" w:customStyle="1" w:styleId="Default">
    <w:name w:val="Default"/>
    <w:rsid w:val="00A300E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rvts8">
    <w:name w:val="rvts8"/>
    <w:basedOn w:val="a1"/>
    <w:rsid w:val="00A300E4"/>
  </w:style>
  <w:style w:type="table" w:styleId="a4">
    <w:name w:val="Table Grid"/>
    <w:basedOn w:val="a2"/>
    <w:uiPriority w:val="59"/>
    <w:rsid w:val="00A300E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99"/>
    <w:qFormat/>
    <w:rsid w:val="00A300E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rvps2">
    <w:name w:val="rvps2"/>
    <w:basedOn w:val="a0"/>
    <w:rsid w:val="00A3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A3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300E4"/>
    <w:rPr>
      <w:rFonts w:ascii="Tahoma" w:hAnsi="Tahoma" w:cs="Tahoma"/>
      <w:sz w:val="16"/>
      <w:szCs w:val="16"/>
    </w:rPr>
  </w:style>
  <w:style w:type="character" w:styleId="a8">
    <w:name w:val="Strong"/>
    <w:basedOn w:val="a1"/>
    <w:uiPriority w:val="99"/>
    <w:qFormat/>
    <w:rsid w:val="00192676"/>
    <w:rPr>
      <w:b/>
      <w:bCs/>
    </w:rPr>
  </w:style>
  <w:style w:type="paragraph" w:styleId="a9">
    <w:name w:val="Normal (Web)"/>
    <w:basedOn w:val="a0"/>
    <w:rsid w:val="005B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7620B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620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">
    <w:name w:val="List Bullet"/>
    <w:basedOn w:val="a0"/>
    <w:autoRedefine/>
    <w:rsid w:val="007620B9"/>
    <w:pPr>
      <w:framePr w:hSpace="180" w:wrap="around" w:vAnchor="text" w:hAnchor="margin" w:x="-176" w:y="619"/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header"/>
    <w:basedOn w:val="a0"/>
    <w:link w:val="ab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0F2F8F"/>
  </w:style>
  <w:style w:type="paragraph" w:styleId="ac">
    <w:name w:val="footer"/>
    <w:basedOn w:val="a0"/>
    <w:link w:val="ad"/>
    <w:uiPriority w:val="99"/>
    <w:semiHidden/>
    <w:unhideWhenUsed/>
    <w:rsid w:val="000F2F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0F2F8F"/>
  </w:style>
  <w:style w:type="paragraph" w:customStyle="1" w:styleId="12">
    <w:name w:val="Заголовок1"/>
    <w:basedOn w:val="a0"/>
    <w:rsid w:val="008E4223"/>
    <w:pPr>
      <w:widowControl w:val="0"/>
      <w:shd w:val="clear" w:color="auto" w:fill="FFFFFF"/>
      <w:suppressAutoHyphens/>
      <w:autoSpaceDE w:val="0"/>
      <w:spacing w:before="418" w:after="0" w:line="240" w:lineRule="auto"/>
      <w:ind w:left="94"/>
      <w:jc w:val="center"/>
    </w:pPr>
    <w:rPr>
      <w:rFonts w:ascii="Times New Roman" w:eastAsia="Times New Roman" w:hAnsi="Times New Roman" w:cs="Times New Roman"/>
      <w:b/>
      <w:bCs/>
      <w:color w:val="000000"/>
      <w:spacing w:val="-5"/>
      <w:sz w:val="20"/>
      <w:szCs w:val="20"/>
      <w:lang w:eastAsia="zh-CN"/>
    </w:rPr>
  </w:style>
  <w:style w:type="paragraph" w:styleId="ae">
    <w:name w:val="Body Text"/>
    <w:basedOn w:val="a0"/>
    <w:link w:val="af"/>
    <w:uiPriority w:val="99"/>
    <w:semiHidden/>
    <w:unhideWhenUsed/>
    <w:rsid w:val="008E4223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E4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55C16-0BC3-42CC-ABDA-69B2DB64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16047</Words>
  <Characters>9147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2024-07-08T08:59:00Z</dcterms:created>
  <dcterms:modified xsi:type="dcterms:W3CDTF">2024-07-15T12:36:00Z</dcterms:modified>
</cp:coreProperties>
</file>