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72E" w:rsidRDefault="00500F74">
      <w:pPr>
        <w:numPr>
          <w:ilvl w:val="0"/>
          <w:numId w:val="2"/>
        </w:numPr>
        <w:jc w:val="center"/>
      </w:pPr>
      <w:r>
        <w:rPr>
          <w:noProof/>
        </w:rPr>
        <w:drawing>
          <wp:inline distT="0" distB="0" distL="0" distR="0">
            <wp:extent cx="419100" cy="60960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40" t="-28" r="-4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ДРОГОБИЦЬКА РАЙОННА державна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caps/>
          <w:sz w:val="26"/>
          <w:szCs w:val="26"/>
        </w:rPr>
      </w:pPr>
      <w:r>
        <w:rPr>
          <w:caps/>
          <w:sz w:val="26"/>
          <w:szCs w:val="26"/>
        </w:rPr>
        <w:t>львівської області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ДРОГОБИЦЬКА РАЙОННА ВІЙСЬКОВА АДМІНІСТРАЦІЯ</w:t>
      </w:r>
    </w:p>
    <w:p w:rsidR="0071472E" w:rsidRDefault="00500F74">
      <w:pPr>
        <w:numPr>
          <w:ilvl w:val="0"/>
          <w:numId w:val="2"/>
        </w:numPr>
        <w:spacing w:line="360" w:lineRule="auto"/>
        <w:jc w:val="center"/>
        <w:rPr>
          <w:b/>
          <w:bCs/>
          <w:caps/>
          <w:color w:val="000000"/>
          <w:spacing w:val="120"/>
          <w:sz w:val="28"/>
          <w:szCs w:val="28"/>
        </w:rPr>
      </w:pPr>
      <w:r>
        <w:rPr>
          <w:b/>
          <w:bCs/>
          <w:caps/>
          <w:color w:val="000000"/>
          <w:spacing w:val="120"/>
          <w:sz w:val="28"/>
          <w:szCs w:val="28"/>
        </w:rPr>
        <w:t>розпорядження</w:t>
      </w:r>
    </w:p>
    <w:p w:rsidR="0071472E" w:rsidRDefault="00500F74">
      <w:pPr>
        <w:numPr>
          <w:ilvl w:val="0"/>
          <w:numId w:val="2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Дрогобич</w:t>
      </w:r>
    </w:p>
    <w:p w:rsidR="0071472E" w:rsidRPr="00A900BD" w:rsidRDefault="00A900BD">
      <w:pPr>
        <w:numPr>
          <w:ilvl w:val="0"/>
          <w:numId w:val="2"/>
        </w:numPr>
        <w:rPr>
          <w:sz w:val="24"/>
          <w:szCs w:val="24"/>
        </w:rPr>
      </w:pPr>
      <w:r w:rsidRPr="00A900BD">
        <w:rPr>
          <w:sz w:val="24"/>
          <w:szCs w:val="24"/>
        </w:rPr>
        <w:t xml:space="preserve">27 червня 2024 року </w:t>
      </w:r>
      <w:r w:rsidR="00500F74" w:rsidRPr="00A900BD">
        <w:rPr>
          <w:sz w:val="24"/>
          <w:szCs w:val="24"/>
        </w:rPr>
        <w:t xml:space="preserve">            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="00500F74" w:rsidRPr="00A900BD">
        <w:rPr>
          <w:sz w:val="24"/>
          <w:szCs w:val="24"/>
        </w:rPr>
        <w:tab/>
        <w:t xml:space="preserve">№ </w:t>
      </w:r>
      <w:r w:rsidRPr="00A900BD">
        <w:rPr>
          <w:sz w:val="24"/>
          <w:szCs w:val="24"/>
        </w:rPr>
        <w:t>70</w:t>
      </w:r>
    </w:p>
    <w:p w:rsidR="0071472E" w:rsidRDefault="0071472E">
      <w:pPr>
        <w:pStyle w:val="a5"/>
        <w:numPr>
          <w:ilvl w:val="0"/>
          <w:numId w:val="2"/>
        </w:numPr>
        <w:spacing w:after="0" w:line="360" w:lineRule="auto"/>
      </w:pPr>
    </w:p>
    <w:p w:rsidR="00C961E2" w:rsidRPr="00C961E2" w:rsidRDefault="00500F74" w:rsidP="00C961E2">
      <w:pPr>
        <w:pStyle w:val="1"/>
        <w:rPr>
          <w:b/>
          <w:bCs/>
          <w:i/>
          <w:iCs/>
          <w:sz w:val="26"/>
          <w:szCs w:val="26"/>
          <w:lang w:val="uk-UA"/>
        </w:rPr>
      </w:pPr>
      <w:r>
        <w:rPr>
          <w:b/>
          <w:bCs/>
          <w:i/>
          <w:iCs/>
          <w:sz w:val="26"/>
          <w:szCs w:val="26"/>
          <w:lang w:val="uk-UA"/>
        </w:rPr>
        <w:t xml:space="preserve">Про </w:t>
      </w:r>
      <w:r w:rsidR="00C961E2">
        <w:rPr>
          <w:b/>
          <w:bCs/>
          <w:i/>
          <w:iCs/>
          <w:sz w:val="26"/>
          <w:szCs w:val="26"/>
          <w:lang w:val="uk-UA"/>
        </w:rPr>
        <w:t xml:space="preserve">створення </w:t>
      </w:r>
      <w:r w:rsidR="008E107B">
        <w:rPr>
          <w:b/>
          <w:bCs/>
          <w:i/>
          <w:iCs/>
          <w:sz w:val="26"/>
          <w:szCs w:val="26"/>
          <w:lang w:val="uk-UA"/>
        </w:rPr>
        <w:t>комісії</w:t>
      </w:r>
    </w:p>
    <w:p w:rsidR="0071472E" w:rsidRDefault="0071472E"/>
    <w:p w:rsidR="0071472E" w:rsidRDefault="00500F74" w:rsidP="00AE6C04">
      <w:pPr>
        <w:spacing w:line="240" w:lineRule="auto"/>
        <w:ind w:right="-85" w:firstLine="737"/>
        <w:jc w:val="both"/>
        <w:rPr>
          <w:rStyle w:val="20"/>
          <w:rFonts w:ascii="Times New Roman" w:hAnsi="Times New Roman" w:cs="Times New Roman"/>
          <w:color w:val="auto"/>
          <w:sz w:val="26"/>
          <w:szCs w:val="26"/>
        </w:rPr>
      </w:pP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Відповідно </w:t>
      </w:r>
      <w:r w:rsidR="00BB26F8">
        <w:rPr>
          <w:bCs/>
          <w:color w:val="000000"/>
          <w:sz w:val="26"/>
          <w:szCs w:val="26"/>
        </w:rPr>
        <w:t xml:space="preserve">Указу Президента України від 24 лютого 2022 року № 68/2022 «Про утворення військових адміністрацій», </w:t>
      </w:r>
      <w:r w:rsidR="00BB26F8">
        <w:rPr>
          <w:rStyle w:val="20"/>
          <w:rFonts w:ascii="Times New Roman" w:hAnsi="Times New Roman" w:cs="Times New Roman"/>
          <w:color w:val="auto"/>
          <w:sz w:val="26"/>
          <w:szCs w:val="26"/>
        </w:rPr>
        <w:t>з</w:t>
      </w:r>
      <w:r w:rsidR="00C961E2">
        <w:rPr>
          <w:rStyle w:val="20"/>
          <w:rFonts w:ascii="Times New Roman" w:hAnsi="Times New Roman" w:cs="Times New Roman"/>
          <w:color w:val="auto"/>
          <w:sz w:val="26"/>
          <w:szCs w:val="26"/>
        </w:rPr>
        <w:t>акон</w:t>
      </w:r>
      <w:r w:rsidR="00CB03F1">
        <w:rPr>
          <w:rStyle w:val="20"/>
          <w:rFonts w:ascii="Times New Roman" w:hAnsi="Times New Roman" w:cs="Times New Roman"/>
          <w:color w:val="auto"/>
          <w:sz w:val="26"/>
          <w:szCs w:val="26"/>
        </w:rPr>
        <w:t>у</w:t>
      </w:r>
      <w:r w:rsidR="00C961E2">
        <w:rPr>
          <w:rStyle w:val="20"/>
          <w:rFonts w:ascii="Times New Roman" w:hAnsi="Times New Roman" w:cs="Times New Roman"/>
          <w:color w:val="auto"/>
          <w:sz w:val="26"/>
          <w:szCs w:val="26"/>
        </w:rPr>
        <w:t xml:space="preserve"> України </w:t>
      </w:r>
      <w:r w:rsidR="00BB26F8">
        <w:rPr>
          <w:sz w:val="26"/>
          <w:szCs w:val="26"/>
        </w:rPr>
        <w:t xml:space="preserve">«Про місцеві державні адміністрації», </w:t>
      </w:r>
      <w:r w:rsidR="00CB03F1">
        <w:rPr>
          <w:bCs/>
          <w:color w:val="000000"/>
          <w:sz w:val="26"/>
          <w:szCs w:val="26"/>
        </w:rPr>
        <w:t>беручи до уваги лист Дрогобицького районного відділу поліції Головного управління Національної поліції у Львівській області від 16.05.2024 №11037/52/09-24, скерований на адресу райдержадміністрації листом Міністерства соціальної політики України від 07.06.2024 року №13971/0/2-24/13</w:t>
      </w:r>
      <w:r w:rsidRPr="000B27DB">
        <w:rPr>
          <w:rStyle w:val="20"/>
          <w:rFonts w:ascii="Times New Roman" w:hAnsi="Times New Roman" w:cs="Times New Roman"/>
          <w:color w:val="auto"/>
          <w:sz w:val="26"/>
          <w:szCs w:val="26"/>
        </w:rPr>
        <w:t>:</w:t>
      </w:r>
    </w:p>
    <w:p w:rsidR="007539D0" w:rsidRPr="000B27DB" w:rsidRDefault="007539D0" w:rsidP="00AE6C04">
      <w:pPr>
        <w:spacing w:line="240" w:lineRule="auto"/>
        <w:ind w:right="-85" w:firstLine="737"/>
        <w:jc w:val="both"/>
        <w:rPr>
          <w:color w:val="auto"/>
          <w:sz w:val="26"/>
          <w:szCs w:val="26"/>
        </w:rPr>
      </w:pPr>
    </w:p>
    <w:p w:rsidR="007539D0" w:rsidRPr="007539D0" w:rsidRDefault="007539D0" w:rsidP="00AE6C04">
      <w:pPr>
        <w:widowControl w:val="0"/>
        <w:tabs>
          <w:tab w:val="left" w:pos="0"/>
        </w:tabs>
        <w:ind w:right="-85"/>
        <w:jc w:val="both"/>
        <w:rPr>
          <w:b/>
          <w:sz w:val="26"/>
          <w:szCs w:val="26"/>
        </w:rPr>
      </w:pPr>
      <w:r w:rsidRPr="007539D0">
        <w:rPr>
          <w:b/>
          <w:sz w:val="26"/>
          <w:szCs w:val="26"/>
        </w:rPr>
        <w:t xml:space="preserve">З О Б О В </w:t>
      </w:r>
      <w:r w:rsidRPr="007539D0">
        <w:rPr>
          <w:b/>
          <w:sz w:val="26"/>
          <w:szCs w:val="26"/>
          <w:lang w:val="ru-RU"/>
        </w:rPr>
        <w:t xml:space="preserve">’ </w:t>
      </w:r>
      <w:r w:rsidRPr="007539D0">
        <w:rPr>
          <w:b/>
          <w:sz w:val="26"/>
          <w:szCs w:val="26"/>
        </w:rPr>
        <w:t>Я З У Ю:</w:t>
      </w:r>
    </w:p>
    <w:p w:rsidR="00BB26F8" w:rsidRPr="007539D0" w:rsidRDefault="007539D0" w:rsidP="00AE6C04">
      <w:pPr>
        <w:suppressAutoHyphens w:val="0"/>
        <w:spacing w:before="100" w:beforeAutospacing="1" w:after="100" w:afterAutospacing="1" w:line="240" w:lineRule="auto"/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1.</w:t>
      </w:r>
      <w:r w:rsidR="00BB26F8" w:rsidRPr="007539D0">
        <w:rPr>
          <w:sz w:val="26"/>
          <w:szCs w:val="26"/>
        </w:rPr>
        <w:t xml:space="preserve">Створити </w:t>
      </w:r>
      <w:r w:rsidR="00CB03F1">
        <w:rPr>
          <w:sz w:val="26"/>
          <w:szCs w:val="26"/>
        </w:rPr>
        <w:t xml:space="preserve">комісію з перевірки фактів, викладених у </w:t>
      </w:r>
      <w:r w:rsidR="00CB03F1">
        <w:rPr>
          <w:bCs/>
          <w:color w:val="000000"/>
          <w:sz w:val="26"/>
          <w:szCs w:val="26"/>
        </w:rPr>
        <w:t>листі Дрогобицького районного відділу поліції Головного управління Національної поліції у Львівській області від 16.05.2024 №11037/52/09-24, скерованому на адресу райдержадміністрації листом Міністерства соціальної політики України від 07.06.2024 року №13971/0/2-24/13</w:t>
      </w:r>
      <w:r w:rsidR="00BB26F8" w:rsidRPr="007539D0">
        <w:rPr>
          <w:sz w:val="26"/>
          <w:szCs w:val="26"/>
        </w:rPr>
        <w:t xml:space="preserve"> у складі згідно з додатк</w:t>
      </w:r>
      <w:r w:rsidR="00CB03F1">
        <w:rPr>
          <w:sz w:val="26"/>
          <w:szCs w:val="26"/>
        </w:rPr>
        <w:t>ом 1 ( далі-Комісія)</w:t>
      </w:r>
      <w:r w:rsidR="00BB26F8" w:rsidRPr="007539D0">
        <w:rPr>
          <w:sz w:val="26"/>
          <w:szCs w:val="26"/>
        </w:rPr>
        <w:t xml:space="preserve">. </w:t>
      </w:r>
    </w:p>
    <w:p w:rsidR="00CB03F1" w:rsidRDefault="00BB26F8" w:rsidP="00AE6C04">
      <w:pPr>
        <w:tabs>
          <w:tab w:val="left" w:pos="0"/>
        </w:tabs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r w:rsidR="00CB03F1">
        <w:rPr>
          <w:sz w:val="26"/>
          <w:szCs w:val="26"/>
        </w:rPr>
        <w:t>Комісії до 19.07.2024 року:</w:t>
      </w:r>
    </w:p>
    <w:p w:rsidR="00BB26F8" w:rsidRDefault="00CB03F1" w:rsidP="00AE6C04">
      <w:pPr>
        <w:tabs>
          <w:tab w:val="left" w:pos="0"/>
        </w:tabs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</w:t>
      </w:r>
      <w:r w:rsidR="006D5E7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здійснити перевірку фактів, викладених </w:t>
      </w:r>
      <w:r w:rsidR="003D6335">
        <w:rPr>
          <w:sz w:val="26"/>
          <w:szCs w:val="26"/>
        </w:rPr>
        <w:t>у вищевказаному листі, для чого Комісії надається право витребовувати всі необхідні документи, інформацію, пояснення від управління праці та соціального захисту населення райдержадміністрації;</w:t>
      </w:r>
    </w:p>
    <w:p w:rsidR="00CB03F1" w:rsidRDefault="00CB03F1" w:rsidP="00AE6C04">
      <w:pPr>
        <w:tabs>
          <w:tab w:val="left" w:pos="0"/>
        </w:tabs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за результатами проведеної перевірки скласти відповідний акт.</w:t>
      </w:r>
    </w:p>
    <w:p w:rsidR="00BB26F8" w:rsidRDefault="00BB26F8" w:rsidP="00AE6C04">
      <w:pPr>
        <w:tabs>
          <w:tab w:val="left" w:pos="0"/>
        </w:tabs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BB26F8" w:rsidRDefault="00BB26F8" w:rsidP="00AE6C04">
      <w:pPr>
        <w:tabs>
          <w:tab w:val="left" w:pos="0"/>
        </w:tabs>
        <w:ind w:right="-85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3. Контроль за виконанням розпорядження покласти на </w:t>
      </w:r>
      <w:r w:rsidR="007539D0">
        <w:rPr>
          <w:sz w:val="26"/>
          <w:szCs w:val="26"/>
        </w:rPr>
        <w:t xml:space="preserve">першого заступника </w:t>
      </w:r>
      <w:r>
        <w:rPr>
          <w:sz w:val="26"/>
          <w:szCs w:val="26"/>
        </w:rPr>
        <w:t xml:space="preserve"> голови райдержадміністрації </w:t>
      </w:r>
      <w:r w:rsidR="007539D0">
        <w:rPr>
          <w:sz w:val="26"/>
          <w:szCs w:val="26"/>
        </w:rPr>
        <w:t>Романа ШЛЯРПА.</w:t>
      </w:r>
    </w:p>
    <w:p w:rsidR="00BB26F8" w:rsidRDefault="00BB26F8" w:rsidP="00BB26F8">
      <w:pPr>
        <w:tabs>
          <w:tab w:val="left" w:pos="0"/>
        </w:tabs>
        <w:ind w:firstLine="709"/>
        <w:jc w:val="both"/>
        <w:rPr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71472E">
      <w:pPr>
        <w:rPr>
          <w:b/>
          <w:sz w:val="26"/>
          <w:szCs w:val="26"/>
        </w:rPr>
      </w:pPr>
    </w:p>
    <w:p w:rsidR="0071472E" w:rsidRDefault="00500F74">
      <w:r>
        <w:rPr>
          <w:b/>
          <w:sz w:val="26"/>
          <w:szCs w:val="26"/>
        </w:rPr>
        <w:t>Начальник                                                                                           Степан КУЛИНЯК</w:t>
      </w:r>
    </w:p>
    <w:p w:rsidR="0071472E" w:rsidRDefault="0071472E"/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500F74">
      <w:pPr>
        <w:tabs>
          <w:tab w:val="left" w:pos="4000"/>
          <w:tab w:val="left" w:pos="6975"/>
          <w:tab w:val="right" w:pos="9642"/>
        </w:tabs>
        <w:ind w:right="-5"/>
        <w:jc w:val="both"/>
      </w:pPr>
      <w:r>
        <w:rPr>
          <w:sz w:val="26"/>
          <w:szCs w:val="26"/>
        </w:rPr>
        <w:tab/>
      </w: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71472E" w:rsidRDefault="0071472E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Default="000B5F7D">
      <w:pPr>
        <w:tabs>
          <w:tab w:val="left" w:pos="4000"/>
          <w:tab w:val="left" w:pos="6975"/>
          <w:tab w:val="right" w:pos="9642"/>
        </w:tabs>
        <w:ind w:right="-5"/>
        <w:jc w:val="both"/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0B5F7D" w:rsidRPr="000B5F7D" w:rsidRDefault="000B5F7D" w:rsidP="000B5F7D">
      <w:pPr>
        <w:rPr>
          <w:sz w:val="26"/>
          <w:szCs w:val="26"/>
        </w:rPr>
      </w:pPr>
    </w:p>
    <w:p w:rsidR="007539D0" w:rsidRPr="00E91F4E" w:rsidRDefault="007539D0" w:rsidP="007539D0">
      <w:pPr>
        <w:ind w:left="5529"/>
        <w:rPr>
          <w:sz w:val="26"/>
          <w:szCs w:val="26"/>
        </w:rPr>
      </w:pPr>
      <w:r w:rsidRPr="00E91F4E">
        <w:rPr>
          <w:sz w:val="26"/>
          <w:szCs w:val="26"/>
        </w:rPr>
        <w:lastRenderedPageBreak/>
        <w:t>Додаток</w:t>
      </w:r>
      <w:r>
        <w:rPr>
          <w:sz w:val="26"/>
          <w:szCs w:val="26"/>
        </w:rPr>
        <w:t xml:space="preserve"> 1</w:t>
      </w:r>
    </w:p>
    <w:p w:rsidR="007539D0" w:rsidRPr="00E91F4E" w:rsidRDefault="007539D0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д</w:t>
      </w:r>
      <w:r w:rsidRPr="00E91F4E">
        <w:rPr>
          <w:sz w:val="26"/>
          <w:szCs w:val="26"/>
        </w:rPr>
        <w:t xml:space="preserve">о розпорядження начальника </w:t>
      </w:r>
    </w:p>
    <w:p w:rsidR="007539D0" w:rsidRPr="00E91F4E" w:rsidRDefault="007539D0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р</w:t>
      </w:r>
      <w:r w:rsidRPr="00E91F4E">
        <w:rPr>
          <w:sz w:val="26"/>
          <w:szCs w:val="26"/>
        </w:rPr>
        <w:t>айонної військової адміністрації</w:t>
      </w:r>
    </w:p>
    <w:p w:rsidR="007539D0" w:rsidRDefault="007539D0" w:rsidP="007539D0">
      <w:pPr>
        <w:ind w:left="5529"/>
        <w:rPr>
          <w:sz w:val="26"/>
          <w:szCs w:val="26"/>
        </w:rPr>
      </w:pPr>
      <w:r>
        <w:rPr>
          <w:sz w:val="26"/>
          <w:szCs w:val="26"/>
        </w:rPr>
        <w:t>в</w:t>
      </w:r>
      <w:r w:rsidR="009E5AF2">
        <w:rPr>
          <w:sz w:val="26"/>
          <w:szCs w:val="26"/>
        </w:rPr>
        <w:t xml:space="preserve">ід </w:t>
      </w:r>
      <w:r w:rsidR="00A900BD">
        <w:rPr>
          <w:sz w:val="26"/>
          <w:szCs w:val="26"/>
        </w:rPr>
        <w:t>27 червня 2024 р.</w:t>
      </w:r>
      <w:r w:rsidR="009E5AF2">
        <w:rPr>
          <w:sz w:val="26"/>
          <w:szCs w:val="26"/>
        </w:rPr>
        <w:t xml:space="preserve"> </w:t>
      </w:r>
      <w:r w:rsidRPr="00E91F4E">
        <w:rPr>
          <w:sz w:val="26"/>
          <w:szCs w:val="26"/>
        </w:rPr>
        <w:t>№</w:t>
      </w:r>
      <w:r w:rsidR="00A900BD">
        <w:rPr>
          <w:sz w:val="26"/>
          <w:szCs w:val="26"/>
        </w:rPr>
        <w:t xml:space="preserve"> 70</w:t>
      </w: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Pr="00AB4696" w:rsidRDefault="007539D0" w:rsidP="00AB4696">
      <w:pPr>
        <w:jc w:val="center"/>
        <w:rPr>
          <w:b/>
          <w:sz w:val="26"/>
          <w:szCs w:val="26"/>
        </w:rPr>
      </w:pPr>
      <w:r w:rsidRPr="00AB4696">
        <w:rPr>
          <w:b/>
          <w:sz w:val="26"/>
          <w:szCs w:val="26"/>
        </w:rPr>
        <w:t>Склад</w:t>
      </w:r>
    </w:p>
    <w:p w:rsidR="007539D0" w:rsidRPr="00AB4696" w:rsidRDefault="00AB4696" w:rsidP="00AB4696">
      <w:pPr>
        <w:jc w:val="center"/>
        <w:rPr>
          <w:b/>
          <w:sz w:val="26"/>
          <w:szCs w:val="26"/>
        </w:rPr>
      </w:pPr>
      <w:r w:rsidRPr="00AB4696">
        <w:rPr>
          <w:b/>
          <w:sz w:val="26"/>
          <w:szCs w:val="26"/>
        </w:rPr>
        <w:t xml:space="preserve">комісії з перевірки фактів, викладених у </w:t>
      </w:r>
      <w:r w:rsidRPr="00AB4696">
        <w:rPr>
          <w:b/>
          <w:bCs/>
          <w:color w:val="000000"/>
          <w:sz w:val="26"/>
          <w:szCs w:val="26"/>
        </w:rPr>
        <w:t>листі Дрогобицького районного відділу поліції Головного управління Національної поліції у Львівській області від 16.05.2024 №11037/52/09-24, скерованому на адресу райдержадміністрації листом Міністерства соціальної політики України від 07.06.2024 року №13971/0/2-24/13</w:t>
      </w: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834F06">
      <w:pPr>
        <w:jc w:val="both"/>
        <w:rPr>
          <w:sz w:val="26"/>
          <w:szCs w:val="26"/>
        </w:rPr>
      </w:pPr>
    </w:p>
    <w:p w:rsidR="00AB4696" w:rsidRDefault="00AB4696" w:rsidP="00834F06">
      <w:pPr>
        <w:jc w:val="both"/>
        <w:rPr>
          <w:sz w:val="26"/>
          <w:szCs w:val="26"/>
        </w:rPr>
      </w:pPr>
      <w:r>
        <w:rPr>
          <w:sz w:val="26"/>
          <w:szCs w:val="26"/>
        </w:rPr>
        <w:t>ПИЛИПЦІВ Олег Миронович – заступник голови райдержадміністрації, голова Комісії;</w:t>
      </w:r>
    </w:p>
    <w:p w:rsidR="00AB4696" w:rsidRDefault="00AB4696" w:rsidP="00834F06">
      <w:pPr>
        <w:jc w:val="both"/>
        <w:rPr>
          <w:sz w:val="26"/>
          <w:szCs w:val="26"/>
        </w:rPr>
      </w:pPr>
    </w:p>
    <w:p w:rsidR="00AB4696" w:rsidRDefault="00AB4696" w:rsidP="00834F06">
      <w:pPr>
        <w:jc w:val="both"/>
        <w:rPr>
          <w:sz w:val="26"/>
          <w:szCs w:val="26"/>
        </w:rPr>
      </w:pPr>
      <w:r>
        <w:rPr>
          <w:sz w:val="26"/>
          <w:szCs w:val="26"/>
        </w:rPr>
        <w:t>КРАМАР Влас Орестович – начальник відділ</w:t>
      </w:r>
      <w:r w:rsidR="00C87DA6">
        <w:rPr>
          <w:sz w:val="26"/>
          <w:szCs w:val="26"/>
        </w:rPr>
        <w:t xml:space="preserve">у правового забезпечення апарату </w:t>
      </w:r>
      <w:r>
        <w:rPr>
          <w:sz w:val="26"/>
          <w:szCs w:val="26"/>
        </w:rPr>
        <w:t>райдержадміністрації, секретар комісії;</w:t>
      </w:r>
    </w:p>
    <w:p w:rsidR="00AB4696" w:rsidRDefault="00AB4696" w:rsidP="00834F06">
      <w:pPr>
        <w:jc w:val="both"/>
        <w:rPr>
          <w:sz w:val="26"/>
          <w:szCs w:val="26"/>
        </w:rPr>
      </w:pPr>
    </w:p>
    <w:p w:rsidR="00AB4696" w:rsidRDefault="00AB4696" w:rsidP="00834F06">
      <w:pPr>
        <w:jc w:val="both"/>
        <w:rPr>
          <w:sz w:val="26"/>
          <w:szCs w:val="26"/>
        </w:rPr>
      </w:pPr>
      <w:r>
        <w:rPr>
          <w:sz w:val="26"/>
          <w:szCs w:val="26"/>
        </w:rPr>
        <w:t>ЖУК Мар</w:t>
      </w:r>
      <w:r w:rsidRPr="00CC77D2">
        <w:rPr>
          <w:sz w:val="26"/>
          <w:szCs w:val="26"/>
        </w:rPr>
        <w:t>’</w:t>
      </w:r>
      <w:r>
        <w:rPr>
          <w:sz w:val="26"/>
          <w:szCs w:val="26"/>
        </w:rPr>
        <w:t>яна Василівна – керівник апарату райдержадміністрації;</w:t>
      </w:r>
      <w:r w:rsidR="00CC77D2">
        <w:rPr>
          <w:sz w:val="26"/>
          <w:szCs w:val="26"/>
        </w:rPr>
        <w:t xml:space="preserve"> член комісії;</w:t>
      </w:r>
    </w:p>
    <w:p w:rsidR="00AB4696" w:rsidRDefault="00AB4696" w:rsidP="00834F06">
      <w:pPr>
        <w:jc w:val="both"/>
        <w:rPr>
          <w:sz w:val="26"/>
          <w:szCs w:val="26"/>
        </w:rPr>
      </w:pPr>
    </w:p>
    <w:p w:rsidR="00AB4696" w:rsidRDefault="00AB4696" w:rsidP="005F734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ШПАК Іванна </w:t>
      </w:r>
      <w:proofErr w:type="spellStart"/>
      <w:r>
        <w:rPr>
          <w:sz w:val="26"/>
          <w:szCs w:val="26"/>
        </w:rPr>
        <w:t>Зеновіївна</w:t>
      </w:r>
      <w:proofErr w:type="spellEnd"/>
      <w:r>
        <w:rPr>
          <w:sz w:val="26"/>
          <w:szCs w:val="26"/>
        </w:rPr>
        <w:t xml:space="preserve"> – начальник відділу фінансів райдержадміністрації;</w:t>
      </w:r>
      <w:r w:rsidR="00CC77D2" w:rsidRPr="00CC77D2">
        <w:rPr>
          <w:sz w:val="26"/>
          <w:szCs w:val="26"/>
        </w:rPr>
        <w:t xml:space="preserve"> </w:t>
      </w:r>
      <w:r w:rsidR="00CC77D2">
        <w:rPr>
          <w:sz w:val="26"/>
          <w:szCs w:val="26"/>
        </w:rPr>
        <w:t>член комісії;</w:t>
      </w:r>
    </w:p>
    <w:p w:rsidR="00AB4696" w:rsidRDefault="00AB4696" w:rsidP="005F734B">
      <w:pPr>
        <w:jc w:val="both"/>
        <w:rPr>
          <w:sz w:val="26"/>
          <w:szCs w:val="26"/>
        </w:rPr>
      </w:pPr>
    </w:p>
    <w:p w:rsidR="007539D0" w:rsidRDefault="005F734B" w:rsidP="005F734B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БАРАНОВСЬКИЙ Андрій Тадейович - начальник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 райдержадміністрації</w:t>
      </w:r>
      <w:r w:rsidR="00CC77D2">
        <w:rPr>
          <w:sz w:val="26"/>
          <w:szCs w:val="26"/>
        </w:rPr>
        <w:t>; член комісії.</w:t>
      </w:r>
    </w:p>
    <w:p w:rsidR="007539D0" w:rsidRDefault="007539D0" w:rsidP="007539D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</w:t>
      </w:r>
    </w:p>
    <w:p w:rsidR="004D48BB" w:rsidRDefault="004D48BB" w:rsidP="007539D0">
      <w:pPr>
        <w:rPr>
          <w:sz w:val="26"/>
          <w:szCs w:val="26"/>
        </w:rPr>
      </w:pPr>
    </w:p>
    <w:p w:rsidR="004D48BB" w:rsidRPr="004D48BB" w:rsidRDefault="004D48BB" w:rsidP="007539D0">
      <w:pPr>
        <w:rPr>
          <w:b/>
          <w:sz w:val="26"/>
          <w:szCs w:val="26"/>
        </w:rPr>
      </w:pPr>
      <w:r w:rsidRPr="004D48BB">
        <w:rPr>
          <w:b/>
          <w:sz w:val="26"/>
          <w:szCs w:val="26"/>
        </w:rPr>
        <w:t xml:space="preserve">Керівник апарату                                                                          </w:t>
      </w:r>
      <w:r>
        <w:rPr>
          <w:b/>
          <w:sz w:val="26"/>
          <w:szCs w:val="26"/>
        </w:rPr>
        <w:t xml:space="preserve">      </w:t>
      </w:r>
      <w:bookmarkStart w:id="0" w:name="_GoBack"/>
      <w:bookmarkEnd w:id="0"/>
      <w:r w:rsidRPr="004D48BB">
        <w:rPr>
          <w:b/>
          <w:sz w:val="26"/>
          <w:szCs w:val="26"/>
        </w:rPr>
        <w:t>Мар</w:t>
      </w:r>
      <w:r w:rsidRPr="004D48BB">
        <w:rPr>
          <w:b/>
          <w:sz w:val="26"/>
          <w:szCs w:val="26"/>
          <w:lang w:val="en-US"/>
        </w:rPr>
        <w:t>’</w:t>
      </w:r>
      <w:proofErr w:type="spellStart"/>
      <w:r w:rsidRPr="004D48BB">
        <w:rPr>
          <w:b/>
          <w:sz w:val="26"/>
          <w:szCs w:val="26"/>
        </w:rPr>
        <w:t>яна</w:t>
      </w:r>
      <w:proofErr w:type="spellEnd"/>
      <w:r w:rsidRPr="004D48BB">
        <w:rPr>
          <w:b/>
          <w:sz w:val="26"/>
          <w:szCs w:val="26"/>
        </w:rPr>
        <w:t xml:space="preserve"> ЖУК</w:t>
      </w:r>
    </w:p>
    <w:p w:rsidR="007539D0" w:rsidRPr="004D48BB" w:rsidRDefault="007539D0" w:rsidP="007539D0">
      <w:pPr>
        <w:rPr>
          <w:b/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539D0" w:rsidRDefault="007539D0" w:rsidP="007539D0">
      <w:pPr>
        <w:rPr>
          <w:sz w:val="26"/>
          <w:szCs w:val="26"/>
        </w:rPr>
      </w:pPr>
    </w:p>
    <w:p w:rsidR="0071472E" w:rsidRPr="0038247D" w:rsidRDefault="0071472E" w:rsidP="0038247D">
      <w:pPr>
        <w:tabs>
          <w:tab w:val="left" w:pos="3643"/>
        </w:tabs>
        <w:rPr>
          <w:sz w:val="26"/>
          <w:szCs w:val="26"/>
        </w:rPr>
      </w:pPr>
    </w:p>
    <w:sectPr w:rsidR="0071472E" w:rsidRPr="0038247D" w:rsidSect="0071472E">
      <w:pgSz w:w="11906" w:h="16838"/>
      <w:pgMar w:top="850" w:right="793" w:bottom="850" w:left="1417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tiqua">
    <w:altName w:val="Times New Roman"/>
    <w:charset w:val="00"/>
    <w:family w:val="auto"/>
    <w:pitch w:val="variable"/>
    <w:sig w:usb0="00000207" w:usb1="00000000" w:usb2="00000000" w:usb3="00000000" w:csb0="0000001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8AE"/>
    <w:multiLevelType w:val="multilevel"/>
    <w:tmpl w:val="78E0C37A"/>
    <w:lvl w:ilvl="0">
      <w:start w:val="1"/>
      <w:numFmt w:val="none"/>
      <w:suff w:val="nothing"/>
      <w:lvlText w:val=""/>
      <w:lvlJc w:val="left"/>
      <w:pPr>
        <w:ind w:left="0" w:firstLine="0"/>
      </w:pPr>
      <w:rPr>
        <w:b/>
        <w:bCs/>
        <w:i/>
        <w:iCs/>
        <w:caps/>
        <w:spacing w:val="120"/>
        <w:sz w:val="26"/>
        <w:szCs w:val="26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sz w:val="32"/>
        <w:szCs w:val="20"/>
      </w:r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2805BCF"/>
    <w:multiLevelType w:val="hybridMultilevel"/>
    <w:tmpl w:val="024A33E6"/>
    <w:lvl w:ilvl="0" w:tplc="3B406E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4557728"/>
    <w:multiLevelType w:val="multilevel"/>
    <w:tmpl w:val="F8547864"/>
    <w:lvl w:ilvl="0">
      <w:start w:val="1"/>
      <w:numFmt w:val="decimal"/>
      <w:lvlText w:val="%1"/>
      <w:lvlJc w:val="left"/>
      <w:pPr>
        <w:ind w:left="644" w:hanging="360"/>
      </w:p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">
    <w:nsid w:val="64CC2B79"/>
    <w:multiLevelType w:val="multilevel"/>
    <w:tmpl w:val="E0F6D05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72E"/>
    <w:rsid w:val="000B27DB"/>
    <w:rsid w:val="000B5F7D"/>
    <w:rsid w:val="000D0B6C"/>
    <w:rsid w:val="000F5A79"/>
    <w:rsid w:val="000F5BA9"/>
    <w:rsid w:val="00153A7B"/>
    <w:rsid w:val="002E3931"/>
    <w:rsid w:val="00316655"/>
    <w:rsid w:val="0038247D"/>
    <w:rsid w:val="003D33D6"/>
    <w:rsid w:val="003D6335"/>
    <w:rsid w:val="004D48BB"/>
    <w:rsid w:val="00500F74"/>
    <w:rsid w:val="005F734B"/>
    <w:rsid w:val="006C119E"/>
    <w:rsid w:val="006D5E72"/>
    <w:rsid w:val="007101D7"/>
    <w:rsid w:val="0071472E"/>
    <w:rsid w:val="007539D0"/>
    <w:rsid w:val="007931B4"/>
    <w:rsid w:val="00797ADC"/>
    <w:rsid w:val="007B6512"/>
    <w:rsid w:val="00807BB2"/>
    <w:rsid w:val="00834F06"/>
    <w:rsid w:val="0087507F"/>
    <w:rsid w:val="00877378"/>
    <w:rsid w:val="008E107B"/>
    <w:rsid w:val="009E0498"/>
    <w:rsid w:val="009E5AF2"/>
    <w:rsid w:val="00A1552E"/>
    <w:rsid w:val="00A900BD"/>
    <w:rsid w:val="00AB4696"/>
    <w:rsid w:val="00AE6C04"/>
    <w:rsid w:val="00BB26F8"/>
    <w:rsid w:val="00C762B8"/>
    <w:rsid w:val="00C87DA6"/>
    <w:rsid w:val="00C961E2"/>
    <w:rsid w:val="00CB03F1"/>
    <w:rsid w:val="00CC77D2"/>
    <w:rsid w:val="00D35A71"/>
    <w:rsid w:val="00DF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uk-UA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rsid w:val="0071472E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character" w:customStyle="1" w:styleId="20">
    <w:name w:val="Основний текст (2)"/>
    <w:basedOn w:val="a0"/>
    <w:rsid w:val="0071472E"/>
    <w:rPr>
      <w:rFonts w:ascii="Cambria" w:eastAsia="Times New Roman" w:hAnsi="Cambria" w:cs="Cambria"/>
      <w:strike w:val="0"/>
      <w:dstrike w:val="0"/>
      <w:color w:val="000000"/>
      <w:spacing w:val="0"/>
      <w:w w:val="100"/>
      <w:sz w:val="24"/>
      <w:szCs w:val="24"/>
      <w:u w:val="none"/>
      <w:effect w:val="none"/>
      <w:lang w:val="uk-UA" w:eastAsia="uk-UA"/>
    </w:rPr>
  </w:style>
  <w:style w:type="character" w:customStyle="1" w:styleId="a3">
    <w:name w:val="Текст выноски Знак"/>
    <w:basedOn w:val="a0"/>
    <w:rsid w:val="0071472E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WW8Num3z0">
    <w:name w:val="WW8Num3z0"/>
    <w:rsid w:val="0071472E"/>
    <w:rPr>
      <w:rFonts w:ascii="Times New Roman" w:eastAsia="Calibri" w:hAnsi="Times New Roman" w:cs="Times New Roman"/>
      <w:b/>
      <w:bCs/>
      <w:i/>
      <w:iCs/>
      <w:caps/>
      <w:spacing w:val="120"/>
      <w:sz w:val="26"/>
      <w:szCs w:val="26"/>
      <w:lang w:eastAsia="uk-UA"/>
    </w:rPr>
  </w:style>
  <w:style w:type="character" w:customStyle="1" w:styleId="WW8Num3z1">
    <w:name w:val="WW8Num3z1"/>
    <w:rsid w:val="0071472E"/>
    <w:rPr>
      <w:sz w:val="32"/>
      <w:szCs w:val="20"/>
    </w:rPr>
  </w:style>
  <w:style w:type="character" w:customStyle="1" w:styleId="WW8Num3z2">
    <w:name w:val="WW8Num3z2"/>
    <w:rsid w:val="0071472E"/>
  </w:style>
  <w:style w:type="character" w:customStyle="1" w:styleId="WW8Num3z3">
    <w:name w:val="WW8Num3z3"/>
    <w:rsid w:val="0071472E"/>
  </w:style>
  <w:style w:type="character" w:customStyle="1" w:styleId="WW8Num3z4">
    <w:name w:val="WW8Num3z4"/>
    <w:rsid w:val="0071472E"/>
  </w:style>
  <w:style w:type="character" w:customStyle="1" w:styleId="WW8Num3z5">
    <w:name w:val="WW8Num3z5"/>
    <w:rsid w:val="0071472E"/>
  </w:style>
  <w:style w:type="character" w:customStyle="1" w:styleId="WW8Num3z6">
    <w:name w:val="WW8Num3z6"/>
    <w:rsid w:val="0071472E"/>
  </w:style>
  <w:style w:type="character" w:customStyle="1" w:styleId="WW8Num3z7">
    <w:name w:val="WW8Num3z7"/>
    <w:rsid w:val="0071472E"/>
  </w:style>
  <w:style w:type="character" w:customStyle="1" w:styleId="WW8Num3z8">
    <w:name w:val="WW8Num3z8"/>
    <w:rsid w:val="0071472E"/>
  </w:style>
  <w:style w:type="character" w:customStyle="1" w:styleId="ListLabel1">
    <w:name w:val="ListLabel 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2">
    <w:name w:val="ListLabel 2"/>
    <w:rsid w:val="0071472E"/>
    <w:rPr>
      <w:sz w:val="32"/>
      <w:szCs w:val="20"/>
    </w:rPr>
  </w:style>
  <w:style w:type="character" w:customStyle="1" w:styleId="ListLabel3">
    <w:name w:val="ListLabel 3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4">
    <w:name w:val="ListLabel 4"/>
    <w:rsid w:val="0071472E"/>
    <w:rPr>
      <w:sz w:val="32"/>
      <w:szCs w:val="20"/>
    </w:rPr>
  </w:style>
  <w:style w:type="character" w:customStyle="1" w:styleId="ListLabel5">
    <w:name w:val="ListLabel 5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6">
    <w:name w:val="ListLabel 6"/>
    <w:rsid w:val="0071472E"/>
    <w:rPr>
      <w:sz w:val="32"/>
      <w:szCs w:val="20"/>
    </w:rPr>
  </w:style>
  <w:style w:type="character" w:customStyle="1" w:styleId="ListLabel7">
    <w:name w:val="ListLabel 7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8">
    <w:name w:val="ListLabel 8"/>
    <w:rsid w:val="0071472E"/>
    <w:rPr>
      <w:sz w:val="32"/>
      <w:szCs w:val="20"/>
    </w:rPr>
  </w:style>
  <w:style w:type="character" w:customStyle="1" w:styleId="ListLabel9">
    <w:name w:val="ListLabel 9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0">
    <w:name w:val="ListLabel 10"/>
    <w:rsid w:val="0071472E"/>
    <w:rPr>
      <w:sz w:val="32"/>
      <w:szCs w:val="20"/>
    </w:rPr>
  </w:style>
  <w:style w:type="character" w:customStyle="1" w:styleId="ListLabel11">
    <w:name w:val="ListLabel 11"/>
    <w:rsid w:val="0071472E"/>
    <w:rPr>
      <w:b/>
      <w:bCs/>
      <w:i/>
      <w:iCs/>
      <w:caps/>
      <w:spacing w:val="120"/>
      <w:sz w:val="26"/>
      <w:szCs w:val="26"/>
    </w:rPr>
  </w:style>
  <w:style w:type="character" w:customStyle="1" w:styleId="ListLabel12">
    <w:name w:val="ListLabel 12"/>
    <w:rsid w:val="0071472E"/>
    <w:rPr>
      <w:sz w:val="32"/>
      <w:szCs w:val="20"/>
    </w:rPr>
  </w:style>
  <w:style w:type="paragraph" w:customStyle="1" w:styleId="a4">
    <w:name w:val="Заголовок"/>
    <w:basedOn w:val="a"/>
    <w:next w:val="a5"/>
    <w:rsid w:val="0071472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a5">
    <w:name w:val="Основний текст"/>
    <w:basedOn w:val="a"/>
    <w:rsid w:val="0071472E"/>
    <w:pPr>
      <w:spacing w:after="140" w:line="288" w:lineRule="auto"/>
    </w:pPr>
  </w:style>
  <w:style w:type="paragraph" w:styleId="a6">
    <w:name w:val="List"/>
    <w:basedOn w:val="a5"/>
    <w:rsid w:val="0071472E"/>
    <w:pPr>
      <w:widowControl w:val="0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a7">
    <w:name w:val="Розділ"/>
    <w:basedOn w:val="a"/>
    <w:rsid w:val="0071472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8">
    <w:name w:val="Покажчик"/>
    <w:basedOn w:val="a"/>
    <w:rsid w:val="0071472E"/>
    <w:pPr>
      <w:suppressLineNumbers/>
    </w:pPr>
    <w:rPr>
      <w:rFonts w:cs="Mangal"/>
    </w:rPr>
  </w:style>
  <w:style w:type="paragraph" w:customStyle="1" w:styleId="TextBody">
    <w:name w:val="Text Body"/>
    <w:basedOn w:val="a"/>
    <w:rsid w:val="0071472E"/>
    <w:pPr>
      <w:spacing w:after="120"/>
    </w:pPr>
  </w:style>
  <w:style w:type="paragraph" w:styleId="21">
    <w:name w:val="Body Text 2"/>
    <w:basedOn w:val="a"/>
    <w:rsid w:val="0071472E"/>
    <w:pPr>
      <w:jc w:val="center"/>
    </w:pPr>
    <w:rPr>
      <w:b/>
      <w:sz w:val="28"/>
    </w:rPr>
  </w:style>
  <w:style w:type="paragraph" w:customStyle="1" w:styleId="ShapkaDocumentu">
    <w:name w:val="Shapka Documentu"/>
    <w:basedOn w:val="a"/>
    <w:rsid w:val="0071472E"/>
    <w:pPr>
      <w:keepNext/>
      <w:keepLines/>
      <w:spacing w:after="240"/>
      <w:ind w:left="3969"/>
      <w:jc w:val="center"/>
    </w:pPr>
    <w:rPr>
      <w:rFonts w:ascii="Antiqua" w:hAnsi="Antiqua"/>
      <w:sz w:val="26"/>
      <w:lang w:eastAsia="ru-RU"/>
    </w:rPr>
  </w:style>
  <w:style w:type="paragraph" w:customStyle="1" w:styleId="1">
    <w:name w:val="Обычный1"/>
    <w:rsid w:val="0071472E"/>
    <w:pPr>
      <w:suppressAutoHyphens/>
      <w:spacing w:line="100" w:lineRule="atLeast"/>
      <w:jc w:val="both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2">
    <w:name w:val="Обычный2"/>
    <w:rsid w:val="0071472E"/>
    <w:pPr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val="ru-RU" w:eastAsia="uk-UA" w:bidi="ar-SA"/>
    </w:rPr>
  </w:style>
  <w:style w:type="paragraph" w:customStyle="1" w:styleId="23">
    <w:name w:val="заголовок 2"/>
    <w:basedOn w:val="22"/>
    <w:rsid w:val="0071472E"/>
    <w:pPr>
      <w:keepNext/>
      <w:jc w:val="center"/>
    </w:pPr>
    <w:rPr>
      <w:sz w:val="28"/>
      <w:szCs w:val="28"/>
      <w:lang w:val="uk-UA"/>
    </w:rPr>
  </w:style>
  <w:style w:type="paragraph" w:customStyle="1" w:styleId="10">
    <w:name w:val="Название1"/>
    <w:basedOn w:val="a"/>
    <w:rsid w:val="0071472E"/>
    <w:pPr>
      <w:jc w:val="center"/>
    </w:pPr>
    <w:rPr>
      <w:sz w:val="26"/>
      <w:szCs w:val="26"/>
    </w:rPr>
  </w:style>
  <w:style w:type="paragraph" w:styleId="a9">
    <w:name w:val="Balloon Text"/>
    <w:basedOn w:val="a"/>
    <w:rsid w:val="0071472E"/>
    <w:rPr>
      <w:rFonts w:ascii="Tahoma" w:hAnsi="Tahoma" w:cs="Tahoma"/>
      <w:sz w:val="16"/>
      <w:szCs w:val="16"/>
    </w:rPr>
  </w:style>
  <w:style w:type="paragraph" w:customStyle="1" w:styleId="aa">
    <w:name w:val="Вміст таблиці"/>
    <w:basedOn w:val="a"/>
    <w:rsid w:val="0071472E"/>
  </w:style>
  <w:style w:type="paragraph" w:customStyle="1" w:styleId="ab">
    <w:name w:val="Заголовок таблиці"/>
    <w:basedOn w:val="aa"/>
    <w:rsid w:val="0071472E"/>
  </w:style>
  <w:style w:type="numbering" w:customStyle="1" w:styleId="WW8Num3">
    <w:name w:val="WW8Num3"/>
    <w:rsid w:val="0071472E"/>
  </w:style>
  <w:style w:type="paragraph" w:styleId="ac">
    <w:name w:val="List Paragraph"/>
    <w:basedOn w:val="a"/>
    <w:uiPriority w:val="34"/>
    <w:qFormat/>
    <w:rsid w:val="000B27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1966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2024-06-28T06:51:00Z</cp:lastPrinted>
  <dcterms:created xsi:type="dcterms:W3CDTF">2024-06-28T06:54:00Z</dcterms:created>
  <dcterms:modified xsi:type="dcterms:W3CDTF">2024-06-28T07:29:00Z</dcterms:modified>
  <dc:language>uk-UA</dc:language>
</cp:coreProperties>
</file>