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7DDD" w:rsidRDefault="003F612E" w:rsidP="00C17DDD">
      <w:pPr>
        <w:pStyle w:val="1"/>
        <w:spacing w:after="0"/>
        <w:ind w:left="-426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935" distR="114935" simplePos="0" relativeHeight="251658240" behindDoc="0" locked="0" layoutInCell="1" allowOverlap="1">
            <wp:simplePos x="0" y="0"/>
            <wp:positionH relativeFrom="column">
              <wp:posOffset>2857500</wp:posOffset>
            </wp:positionH>
            <wp:positionV relativeFrom="paragraph">
              <wp:posOffset>-201295</wp:posOffset>
            </wp:positionV>
            <wp:extent cx="414020" cy="591820"/>
            <wp:effectExtent l="0" t="0" r="0" b="0"/>
            <wp:wrapSquare wrapText="right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020" cy="5918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17DDD" w:rsidRDefault="00C17DDD" w:rsidP="00C17DDD">
      <w:pPr>
        <w:pStyle w:val="1"/>
        <w:spacing w:after="0"/>
        <w:ind w:left="-426"/>
        <w:jc w:val="center"/>
        <w:rPr>
          <w:rFonts w:ascii="Times New Roman" w:eastAsia="Times New Roman" w:hAnsi="Times New Roman" w:cs="Times New Roman"/>
          <w:sz w:val="12"/>
          <w:szCs w:val="12"/>
        </w:rPr>
      </w:pPr>
    </w:p>
    <w:p w:rsidR="003F612E" w:rsidRDefault="003F612E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smallCaps/>
          <w:color w:val="1D68FF"/>
          <w:sz w:val="24"/>
          <w:szCs w:val="24"/>
        </w:rPr>
      </w:pPr>
    </w:p>
    <w:p w:rsidR="00C17DDD" w:rsidRPr="00FA5896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smallCaps/>
          <w:sz w:val="24"/>
          <w:szCs w:val="24"/>
        </w:rPr>
      </w:pPr>
      <w:r w:rsidRPr="00FA5896">
        <w:rPr>
          <w:rFonts w:ascii="Times New Roman" w:eastAsia="Times New Roman" w:hAnsi="Times New Roman" w:cs="Times New Roman"/>
          <w:smallCaps/>
          <w:sz w:val="24"/>
          <w:szCs w:val="24"/>
        </w:rPr>
        <w:t>ДРОГОБИЦЬКА РАЙОННА ДЕРЖАВНА АДМІНІСТРАЦІЯ</w:t>
      </w:r>
    </w:p>
    <w:p w:rsidR="00C17DDD" w:rsidRPr="00FA5896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smallCaps/>
          <w:sz w:val="24"/>
          <w:szCs w:val="24"/>
        </w:rPr>
      </w:pPr>
      <w:r w:rsidRPr="00FA5896">
        <w:rPr>
          <w:rFonts w:ascii="Times New Roman" w:eastAsia="Times New Roman" w:hAnsi="Times New Roman" w:cs="Times New Roman"/>
          <w:smallCaps/>
          <w:sz w:val="24"/>
          <w:szCs w:val="24"/>
        </w:rPr>
        <w:t>ЛЬВІВСЬКОЇ ОБЛАСТІ</w:t>
      </w:r>
    </w:p>
    <w:p w:rsidR="00C17DDD" w:rsidRPr="00FA5896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sz w:val="12"/>
          <w:szCs w:val="12"/>
        </w:rPr>
      </w:pPr>
    </w:p>
    <w:p w:rsidR="00C17DDD" w:rsidRPr="00FA5896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sz w:val="28"/>
          <w:szCs w:val="28"/>
        </w:rPr>
      </w:pPr>
      <w:r w:rsidRPr="00FA5896">
        <w:rPr>
          <w:rFonts w:ascii="Times New Roman" w:eastAsia="Times New Roman" w:hAnsi="Times New Roman" w:cs="Times New Roman"/>
          <w:b/>
          <w:smallCaps/>
          <w:sz w:val="28"/>
          <w:szCs w:val="28"/>
        </w:rPr>
        <w:t>ДРОГОБИЦЬКА РАЙОННА ВІЙСЬКОВА АДМІНІСТРАЦІЯ</w:t>
      </w:r>
    </w:p>
    <w:p w:rsidR="00C17DDD" w:rsidRPr="00FA5896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17DDD" w:rsidRPr="00FA5896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A5896">
        <w:rPr>
          <w:rFonts w:ascii="Times New Roman" w:eastAsia="Times New Roman" w:hAnsi="Times New Roman" w:cs="Times New Roman"/>
          <w:b/>
          <w:sz w:val="28"/>
          <w:szCs w:val="28"/>
        </w:rPr>
        <w:t>РОЗПОРЯДЖЕННЯ</w:t>
      </w:r>
    </w:p>
    <w:p w:rsidR="00C17DDD" w:rsidRPr="00FA5896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17DDD" w:rsidRPr="00FA5896" w:rsidRDefault="00FA5896" w:rsidP="00FA5896">
      <w:pPr>
        <w:pStyle w:val="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5896">
        <w:rPr>
          <w:rFonts w:ascii="Times New Roman" w:eastAsia="Times New Roman" w:hAnsi="Times New Roman" w:cs="Times New Roman"/>
          <w:sz w:val="24"/>
          <w:szCs w:val="24"/>
        </w:rPr>
        <w:t>17 квітня 2024 року</w:t>
      </w:r>
      <w:r w:rsidR="00AF3D7B" w:rsidRPr="00FA5896">
        <w:rPr>
          <w:rFonts w:ascii="Times New Roman" w:eastAsia="Times New Roman" w:hAnsi="Times New Roman" w:cs="Times New Roman"/>
          <w:sz w:val="24"/>
          <w:szCs w:val="24"/>
        </w:rPr>
        <w:tab/>
      </w:r>
      <w:r w:rsidR="00C17DDD" w:rsidRPr="00FA5896">
        <w:rPr>
          <w:rFonts w:ascii="Times New Roman" w:eastAsia="Times New Roman" w:hAnsi="Times New Roman" w:cs="Times New Roman"/>
          <w:sz w:val="24"/>
          <w:szCs w:val="24"/>
        </w:rPr>
        <w:tab/>
      </w:r>
      <w:r w:rsidR="00030C90" w:rsidRPr="00FA5896">
        <w:rPr>
          <w:rFonts w:ascii="Times New Roman" w:eastAsia="Times New Roman" w:hAnsi="Times New Roman" w:cs="Times New Roman"/>
          <w:sz w:val="24"/>
          <w:szCs w:val="24"/>
        </w:rPr>
        <w:tab/>
      </w:r>
      <w:r w:rsidRPr="00FA5896">
        <w:rPr>
          <w:rFonts w:ascii="Times New Roman" w:eastAsia="Times New Roman" w:hAnsi="Times New Roman" w:cs="Times New Roman"/>
          <w:sz w:val="24"/>
          <w:szCs w:val="24"/>
        </w:rPr>
        <w:t xml:space="preserve">         </w:t>
      </w:r>
      <w:r w:rsidR="00C17DDD" w:rsidRPr="00FA5896">
        <w:rPr>
          <w:rFonts w:ascii="Times New Roman" w:eastAsia="Times New Roman" w:hAnsi="Times New Roman" w:cs="Times New Roman"/>
          <w:sz w:val="24"/>
          <w:szCs w:val="24"/>
        </w:rPr>
        <w:t xml:space="preserve">Дрогобич                           </w:t>
      </w:r>
      <w:r w:rsidR="00AF3D7B" w:rsidRPr="00FA5896">
        <w:rPr>
          <w:rFonts w:ascii="Times New Roman" w:eastAsia="Times New Roman" w:hAnsi="Times New Roman" w:cs="Times New Roman"/>
          <w:sz w:val="24"/>
          <w:szCs w:val="24"/>
        </w:rPr>
        <w:tab/>
      </w:r>
      <w:r w:rsidR="00AF3D7B" w:rsidRPr="00FA5896"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bookmarkStart w:id="0" w:name="_GoBack"/>
      <w:bookmarkEnd w:id="0"/>
      <w:r w:rsidR="00030C90" w:rsidRPr="00FA5896"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r w:rsidR="00C17DDD" w:rsidRPr="00FA5896">
        <w:rPr>
          <w:rFonts w:ascii="Times New Roman" w:eastAsia="Times New Roman" w:hAnsi="Times New Roman" w:cs="Times New Roman"/>
          <w:sz w:val="24"/>
          <w:szCs w:val="24"/>
        </w:rPr>
        <w:t>№</w:t>
      </w:r>
      <w:r w:rsidRPr="00FA5896">
        <w:rPr>
          <w:rFonts w:ascii="Times New Roman" w:eastAsia="Times New Roman" w:hAnsi="Times New Roman" w:cs="Times New Roman"/>
          <w:sz w:val="24"/>
          <w:szCs w:val="24"/>
        </w:rPr>
        <w:t xml:space="preserve"> 37</w:t>
      </w:r>
    </w:p>
    <w:p w:rsidR="00C17DDD" w:rsidRDefault="00C17DDD" w:rsidP="00C17DDD">
      <w:pPr>
        <w:pStyle w:val="1"/>
      </w:pPr>
    </w:p>
    <w:p w:rsidR="000C4B3C" w:rsidRPr="00354352" w:rsidRDefault="000C4B3C" w:rsidP="005020CC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AF3D7B" w:rsidRDefault="00AF3D7B" w:rsidP="00BD2562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 xml:space="preserve">Про внесення змін до розпорядження </w:t>
      </w:r>
    </w:p>
    <w:p w:rsidR="00AF3D7B" w:rsidRDefault="00AF3D7B" w:rsidP="00BD2562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>від 16.11.2022 №126 «</w:t>
      </w:r>
      <w:r w:rsidR="00B06099" w:rsidRPr="00B06099">
        <w:rPr>
          <w:rFonts w:ascii="Times New Roman" w:hAnsi="Times New Roman" w:cs="Times New Roman"/>
          <w:b/>
          <w:i/>
          <w:sz w:val="26"/>
          <w:szCs w:val="26"/>
        </w:rPr>
        <w:t xml:space="preserve">Про </w:t>
      </w:r>
      <w:r w:rsidR="00BD2562">
        <w:rPr>
          <w:rFonts w:ascii="Times New Roman" w:hAnsi="Times New Roman" w:cs="Times New Roman"/>
          <w:b/>
          <w:i/>
          <w:sz w:val="26"/>
          <w:szCs w:val="26"/>
        </w:rPr>
        <w:t xml:space="preserve">організацію </w:t>
      </w:r>
    </w:p>
    <w:p w:rsidR="00AF3D7B" w:rsidRDefault="00BD2562" w:rsidP="00B06099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>роботи</w:t>
      </w:r>
      <w:r w:rsidR="00B06099" w:rsidRPr="00B06099">
        <w:rPr>
          <w:rFonts w:ascii="Times New Roman" w:hAnsi="Times New Roman" w:cs="Times New Roman"/>
          <w:b/>
          <w:i/>
          <w:sz w:val="26"/>
          <w:szCs w:val="26"/>
        </w:rPr>
        <w:t xml:space="preserve"> районної призовної комісії під</w:t>
      </w:r>
    </w:p>
    <w:p w:rsidR="00AF3D7B" w:rsidRDefault="00B06099" w:rsidP="00B06099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  <w:r w:rsidRPr="00B06099">
        <w:rPr>
          <w:rFonts w:ascii="Times New Roman" w:hAnsi="Times New Roman" w:cs="Times New Roman"/>
          <w:b/>
          <w:i/>
          <w:sz w:val="26"/>
          <w:szCs w:val="26"/>
        </w:rPr>
        <w:t xml:space="preserve">час дії воєнного стану на території </w:t>
      </w:r>
    </w:p>
    <w:p w:rsidR="003F612E" w:rsidRPr="003F612E" w:rsidRDefault="00B06099" w:rsidP="00B06099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  <w:r w:rsidRPr="00B06099">
        <w:rPr>
          <w:rFonts w:ascii="Times New Roman" w:hAnsi="Times New Roman" w:cs="Times New Roman"/>
          <w:b/>
          <w:i/>
          <w:sz w:val="26"/>
          <w:szCs w:val="26"/>
        </w:rPr>
        <w:t>Дрогобицького району</w:t>
      </w:r>
      <w:r w:rsidR="00A978B6">
        <w:rPr>
          <w:rFonts w:ascii="Times New Roman" w:hAnsi="Times New Roman" w:cs="Times New Roman"/>
          <w:b/>
          <w:i/>
          <w:sz w:val="26"/>
          <w:szCs w:val="26"/>
        </w:rPr>
        <w:t xml:space="preserve">» </w:t>
      </w:r>
      <w:r w:rsidR="00EA01BE">
        <w:rPr>
          <w:rFonts w:ascii="Times New Roman" w:hAnsi="Times New Roman" w:cs="Times New Roman"/>
          <w:b/>
          <w:i/>
          <w:sz w:val="26"/>
          <w:szCs w:val="26"/>
        </w:rPr>
        <w:t>(зі змінами)</w:t>
      </w:r>
    </w:p>
    <w:p w:rsidR="003F612E" w:rsidRPr="003F612E" w:rsidRDefault="003F612E" w:rsidP="003F612E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3F612E">
        <w:rPr>
          <w:rFonts w:ascii="Times New Roman" w:hAnsi="Times New Roman" w:cs="Times New Roman"/>
          <w:sz w:val="26"/>
          <w:szCs w:val="26"/>
        </w:rPr>
        <w:t>Відповідно до</w:t>
      </w:r>
      <w:r w:rsidR="00FD3714">
        <w:rPr>
          <w:rFonts w:ascii="Times New Roman" w:hAnsi="Times New Roman" w:cs="Times New Roman"/>
          <w:sz w:val="26"/>
          <w:szCs w:val="26"/>
        </w:rPr>
        <w:t xml:space="preserve"> Указу Президента України від 24.02.2022 №68/2022 «Про утворення військових адміністрацій», статті 15 Закону України «Про правовий режим воєнного стану», </w:t>
      </w:r>
      <w:r w:rsidRPr="003F612E">
        <w:rPr>
          <w:rFonts w:ascii="Times New Roman" w:hAnsi="Times New Roman" w:cs="Times New Roman"/>
          <w:sz w:val="26"/>
          <w:szCs w:val="26"/>
        </w:rPr>
        <w:t xml:space="preserve">ст.6 Закону України </w:t>
      </w:r>
      <w:r w:rsidR="00FD3714">
        <w:rPr>
          <w:rFonts w:ascii="Times New Roman" w:hAnsi="Times New Roman" w:cs="Times New Roman"/>
          <w:sz w:val="26"/>
          <w:szCs w:val="26"/>
        </w:rPr>
        <w:t>«</w:t>
      </w:r>
      <w:r w:rsidRPr="003F612E">
        <w:rPr>
          <w:rFonts w:ascii="Times New Roman" w:hAnsi="Times New Roman" w:cs="Times New Roman"/>
          <w:sz w:val="26"/>
          <w:szCs w:val="26"/>
        </w:rPr>
        <w:t>Про</w:t>
      </w:r>
      <w:r w:rsidR="00FD3714">
        <w:rPr>
          <w:rFonts w:ascii="Times New Roman" w:hAnsi="Times New Roman" w:cs="Times New Roman"/>
          <w:sz w:val="26"/>
          <w:szCs w:val="26"/>
        </w:rPr>
        <w:t xml:space="preserve"> місцеві державні адміністрації»</w:t>
      </w:r>
      <w:r w:rsidRPr="003F612E">
        <w:rPr>
          <w:rFonts w:ascii="Times New Roman" w:hAnsi="Times New Roman" w:cs="Times New Roman"/>
          <w:sz w:val="26"/>
          <w:szCs w:val="26"/>
        </w:rPr>
        <w:t xml:space="preserve">, Закону України </w:t>
      </w:r>
      <w:r w:rsidR="00FD3714">
        <w:rPr>
          <w:rFonts w:ascii="Times New Roman" w:hAnsi="Times New Roman" w:cs="Times New Roman"/>
          <w:sz w:val="26"/>
          <w:szCs w:val="26"/>
        </w:rPr>
        <w:t>«</w:t>
      </w:r>
      <w:r w:rsidRPr="003F612E">
        <w:rPr>
          <w:rFonts w:ascii="Times New Roman" w:hAnsi="Times New Roman" w:cs="Times New Roman"/>
          <w:sz w:val="26"/>
          <w:szCs w:val="26"/>
        </w:rPr>
        <w:t>Про військовий об</w:t>
      </w:r>
      <w:r w:rsidR="00FD3714">
        <w:rPr>
          <w:rFonts w:ascii="Times New Roman" w:hAnsi="Times New Roman" w:cs="Times New Roman"/>
          <w:sz w:val="26"/>
          <w:szCs w:val="26"/>
        </w:rPr>
        <w:t>ов’язок і військову службу»</w:t>
      </w:r>
      <w:r w:rsidRPr="003F612E">
        <w:rPr>
          <w:rFonts w:ascii="Times New Roman" w:hAnsi="Times New Roman" w:cs="Times New Roman"/>
          <w:sz w:val="26"/>
          <w:szCs w:val="26"/>
        </w:rPr>
        <w:t>,  Положення про підготовку і проведення призову громадян України на строкову військову службу та прийняття призовників на військову службу за контрактом, затвердженого постановою Кабінету Міністрів України від 21.03.2002 № 352</w:t>
      </w:r>
      <w:r w:rsidR="00FD3714">
        <w:rPr>
          <w:rFonts w:ascii="Times New Roman" w:hAnsi="Times New Roman" w:cs="Times New Roman"/>
          <w:sz w:val="26"/>
          <w:szCs w:val="26"/>
        </w:rPr>
        <w:t xml:space="preserve"> (зі змінами)</w:t>
      </w:r>
      <w:r w:rsidRPr="003F612E">
        <w:rPr>
          <w:rFonts w:ascii="Times New Roman" w:hAnsi="Times New Roman" w:cs="Times New Roman"/>
          <w:sz w:val="26"/>
          <w:szCs w:val="26"/>
        </w:rPr>
        <w:t xml:space="preserve">, </w:t>
      </w:r>
      <w:r w:rsidRPr="00FD3714">
        <w:rPr>
          <w:rFonts w:ascii="Times New Roman" w:hAnsi="Times New Roman" w:cs="Times New Roman"/>
          <w:sz w:val="26"/>
          <w:szCs w:val="26"/>
        </w:rPr>
        <w:t xml:space="preserve">розпорядження </w:t>
      </w:r>
      <w:r w:rsidR="00A724F1">
        <w:rPr>
          <w:rFonts w:ascii="Times New Roman" w:hAnsi="Times New Roman" w:cs="Times New Roman"/>
          <w:sz w:val="26"/>
          <w:szCs w:val="26"/>
        </w:rPr>
        <w:t xml:space="preserve">начальника </w:t>
      </w:r>
      <w:r w:rsidRPr="00FD3714">
        <w:rPr>
          <w:rFonts w:ascii="Times New Roman" w:hAnsi="Times New Roman" w:cs="Times New Roman"/>
          <w:sz w:val="26"/>
          <w:szCs w:val="26"/>
        </w:rPr>
        <w:t xml:space="preserve">Львівської обласної </w:t>
      </w:r>
      <w:r w:rsidR="00FD3714" w:rsidRPr="00FD3714">
        <w:rPr>
          <w:rFonts w:ascii="Times New Roman" w:hAnsi="Times New Roman" w:cs="Times New Roman"/>
          <w:sz w:val="26"/>
          <w:szCs w:val="26"/>
        </w:rPr>
        <w:t>військової</w:t>
      </w:r>
      <w:r w:rsidRPr="00FD3714">
        <w:rPr>
          <w:rFonts w:ascii="Times New Roman" w:hAnsi="Times New Roman" w:cs="Times New Roman"/>
          <w:sz w:val="26"/>
          <w:szCs w:val="26"/>
        </w:rPr>
        <w:t xml:space="preserve"> адміністрації від</w:t>
      </w:r>
      <w:r w:rsidR="009E5623">
        <w:rPr>
          <w:rFonts w:ascii="Times New Roman" w:hAnsi="Times New Roman" w:cs="Times New Roman"/>
          <w:sz w:val="26"/>
          <w:szCs w:val="26"/>
        </w:rPr>
        <w:t xml:space="preserve"> </w:t>
      </w:r>
      <w:r w:rsidR="008F3875" w:rsidRPr="008F3875">
        <w:rPr>
          <w:rFonts w:ascii="Times New Roman" w:hAnsi="Times New Roman" w:cs="Times New Roman"/>
          <w:sz w:val="26"/>
          <w:szCs w:val="26"/>
        </w:rPr>
        <w:t>14</w:t>
      </w:r>
      <w:r w:rsidR="009E5623">
        <w:rPr>
          <w:rFonts w:ascii="Times New Roman" w:hAnsi="Times New Roman" w:cs="Times New Roman"/>
          <w:sz w:val="26"/>
          <w:szCs w:val="26"/>
        </w:rPr>
        <w:t xml:space="preserve"> </w:t>
      </w:r>
      <w:r w:rsidR="00FD3714" w:rsidRPr="00FD3714">
        <w:rPr>
          <w:rFonts w:ascii="Times New Roman" w:hAnsi="Times New Roman" w:cs="Times New Roman"/>
          <w:sz w:val="26"/>
          <w:szCs w:val="26"/>
        </w:rPr>
        <w:t>листопада</w:t>
      </w:r>
      <w:r w:rsidRPr="00FD3714">
        <w:rPr>
          <w:rFonts w:ascii="Times New Roman" w:hAnsi="Times New Roman" w:cs="Times New Roman"/>
          <w:sz w:val="26"/>
          <w:szCs w:val="26"/>
        </w:rPr>
        <w:t xml:space="preserve"> 2022 року </w:t>
      </w:r>
      <w:r w:rsidR="009E5623">
        <w:rPr>
          <w:rFonts w:ascii="Times New Roman" w:hAnsi="Times New Roman" w:cs="Times New Roman"/>
          <w:sz w:val="26"/>
          <w:szCs w:val="26"/>
        </w:rPr>
        <w:t xml:space="preserve">                 </w:t>
      </w:r>
      <w:r w:rsidRPr="008F3875">
        <w:rPr>
          <w:rFonts w:ascii="Times New Roman" w:hAnsi="Times New Roman" w:cs="Times New Roman"/>
          <w:sz w:val="26"/>
          <w:szCs w:val="26"/>
        </w:rPr>
        <w:t>№</w:t>
      </w:r>
      <w:r w:rsidR="008F3875" w:rsidRPr="008F3875">
        <w:rPr>
          <w:rFonts w:ascii="Times New Roman" w:hAnsi="Times New Roman" w:cs="Times New Roman"/>
          <w:sz w:val="26"/>
          <w:szCs w:val="26"/>
        </w:rPr>
        <w:t>573/0/5-22ВА</w:t>
      </w:r>
      <w:r w:rsidR="00AF3D7B">
        <w:rPr>
          <w:rFonts w:ascii="Times New Roman" w:hAnsi="Times New Roman" w:cs="Times New Roman"/>
          <w:sz w:val="26"/>
          <w:szCs w:val="26"/>
        </w:rPr>
        <w:t xml:space="preserve"> </w:t>
      </w:r>
      <w:r w:rsidRPr="00FD3714">
        <w:rPr>
          <w:rFonts w:ascii="Times New Roman" w:hAnsi="Times New Roman" w:cs="Times New Roman"/>
          <w:sz w:val="26"/>
          <w:szCs w:val="26"/>
        </w:rPr>
        <w:t xml:space="preserve">«Про </w:t>
      </w:r>
      <w:r w:rsidR="00FD3714" w:rsidRPr="00FD3714">
        <w:rPr>
          <w:rFonts w:ascii="Times New Roman" w:hAnsi="Times New Roman" w:cs="Times New Roman"/>
          <w:sz w:val="26"/>
          <w:szCs w:val="26"/>
        </w:rPr>
        <w:t>організацію роботи призовних комісій під час дії воєнного стану</w:t>
      </w:r>
      <w:r w:rsidRPr="00FD3714">
        <w:rPr>
          <w:rFonts w:ascii="Times New Roman" w:hAnsi="Times New Roman" w:cs="Times New Roman"/>
          <w:sz w:val="26"/>
          <w:szCs w:val="26"/>
        </w:rPr>
        <w:t>»,</w:t>
      </w:r>
      <w:r w:rsidR="009E5623">
        <w:rPr>
          <w:rFonts w:ascii="Times New Roman" w:hAnsi="Times New Roman" w:cs="Times New Roman"/>
          <w:sz w:val="26"/>
          <w:szCs w:val="26"/>
        </w:rPr>
        <w:t xml:space="preserve"> </w:t>
      </w:r>
      <w:r w:rsidRPr="003F612E">
        <w:rPr>
          <w:rFonts w:ascii="Times New Roman" w:hAnsi="Times New Roman" w:cs="Times New Roman"/>
          <w:sz w:val="26"/>
          <w:szCs w:val="26"/>
        </w:rPr>
        <w:t>лист</w:t>
      </w:r>
      <w:r w:rsidR="00352FD3">
        <w:rPr>
          <w:rFonts w:ascii="Times New Roman" w:hAnsi="Times New Roman" w:cs="Times New Roman"/>
          <w:sz w:val="26"/>
          <w:szCs w:val="26"/>
        </w:rPr>
        <w:t>а</w:t>
      </w:r>
      <w:r w:rsidRPr="003F612E">
        <w:rPr>
          <w:rFonts w:ascii="Times New Roman" w:hAnsi="Times New Roman" w:cs="Times New Roman"/>
          <w:sz w:val="26"/>
          <w:szCs w:val="26"/>
        </w:rPr>
        <w:t xml:space="preserve"> Дрогобицького районного територіального центру комплектування та соціальної підтримки  від </w:t>
      </w:r>
      <w:r w:rsidR="00F51ABB">
        <w:rPr>
          <w:rFonts w:ascii="Times New Roman" w:hAnsi="Times New Roman" w:cs="Times New Roman"/>
          <w:sz w:val="26"/>
          <w:szCs w:val="26"/>
        </w:rPr>
        <w:t>09.04.2024</w:t>
      </w:r>
      <w:r w:rsidRPr="003F612E">
        <w:rPr>
          <w:rFonts w:ascii="Times New Roman" w:hAnsi="Times New Roman" w:cs="Times New Roman"/>
          <w:sz w:val="26"/>
          <w:szCs w:val="26"/>
        </w:rPr>
        <w:t xml:space="preserve"> №2/</w:t>
      </w:r>
      <w:r w:rsidR="00F51ABB">
        <w:rPr>
          <w:rFonts w:ascii="Times New Roman" w:hAnsi="Times New Roman" w:cs="Times New Roman"/>
          <w:sz w:val="26"/>
          <w:szCs w:val="26"/>
        </w:rPr>
        <w:t>3850</w:t>
      </w:r>
      <w:r w:rsidR="00352FD3">
        <w:rPr>
          <w:rFonts w:ascii="Times New Roman" w:hAnsi="Times New Roman" w:cs="Times New Roman"/>
          <w:sz w:val="26"/>
          <w:szCs w:val="26"/>
        </w:rPr>
        <w:t>,</w:t>
      </w:r>
      <w:r w:rsidRPr="003F612E">
        <w:rPr>
          <w:rFonts w:ascii="Times New Roman" w:hAnsi="Times New Roman" w:cs="Times New Roman"/>
          <w:sz w:val="26"/>
          <w:szCs w:val="26"/>
        </w:rPr>
        <w:t xml:space="preserve"> </w:t>
      </w:r>
      <w:r w:rsidR="00F51ABB">
        <w:rPr>
          <w:rFonts w:ascii="Times New Roman" w:hAnsi="Times New Roman" w:cs="Times New Roman"/>
          <w:sz w:val="26"/>
          <w:szCs w:val="26"/>
        </w:rPr>
        <w:t>у зв’язку із набранням чинності Закону України «Про внесення зміни до Закону України «Про військовий обов’язок і військову службу» від 30.05.202</w:t>
      </w:r>
      <w:r w:rsidR="00B46109">
        <w:rPr>
          <w:rFonts w:ascii="Times New Roman" w:hAnsi="Times New Roman" w:cs="Times New Roman"/>
          <w:sz w:val="26"/>
          <w:szCs w:val="26"/>
        </w:rPr>
        <w:t>3 №3127-ІХ:</w:t>
      </w: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E41D12" w:rsidRDefault="003F612E" w:rsidP="00E41D1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3F612E">
        <w:rPr>
          <w:rFonts w:ascii="Times New Roman" w:hAnsi="Times New Roman" w:cs="Times New Roman"/>
          <w:sz w:val="26"/>
          <w:szCs w:val="26"/>
        </w:rPr>
        <w:t xml:space="preserve">1. </w:t>
      </w:r>
      <w:r w:rsidR="00E41D12">
        <w:rPr>
          <w:rFonts w:ascii="Times New Roman" w:hAnsi="Times New Roman" w:cs="Times New Roman"/>
          <w:sz w:val="26"/>
          <w:szCs w:val="26"/>
        </w:rPr>
        <w:t xml:space="preserve">Внести </w:t>
      </w:r>
      <w:r w:rsidR="009E5623">
        <w:rPr>
          <w:rFonts w:ascii="Times New Roman" w:hAnsi="Times New Roman" w:cs="Times New Roman"/>
          <w:sz w:val="26"/>
          <w:szCs w:val="26"/>
        </w:rPr>
        <w:t>зміни до</w:t>
      </w:r>
      <w:r w:rsidR="00634829">
        <w:rPr>
          <w:rFonts w:ascii="Times New Roman" w:hAnsi="Times New Roman" w:cs="Times New Roman"/>
          <w:sz w:val="26"/>
          <w:szCs w:val="26"/>
        </w:rPr>
        <w:t xml:space="preserve"> п.3</w:t>
      </w:r>
      <w:r w:rsidR="00E41D12">
        <w:rPr>
          <w:rFonts w:ascii="Times New Roman" w:hAnsi="Times New Roman" w:cs="Times New Roman"/>
          <w:sz w:val="26"/>
          <w:szCs w:val="26"/>
        </w:rPr>
        <w:t xml:space="preserve"> розпорядження начальника Дрогобицької районної військової адміністрації від 16 листопада 2022 року №126 «</w:t>
      </w:r>
      <w:r w:rsidR="00E41D12" w:rsidRPr="00E41D12">
        <w:rPr>
          <w:rFonts w:ascii="Times New Roman" w:hAnsi="Times New Roman" w:cs="Times New Roman"/>
          <w:sz w:val="26"/>
          <w:szCs w:val="26"/>
        </w:rPr>
        <w:t xml:space="preserve">Про організацію </w:t>
      </w:r>
      <w:r w:rsidR="00E41D12">
        <w:rPr>
          <w:rFonts w:ascii="Times New Roman" w:hAnsi="Times New Roman" w:cs="Times New Roman"/>
          <w:sz w:val="26"/>
          <w:szCs w:val="26"/>
        </w:rPr>
        <w:t xml:space="preserve"> </w:t>
      </w:r>
      <w:r w:rsidR="00E41D12" w:rsidRPr="00E41D12">
        <w:rPr>
          <w:rFonts w:ascii="Times New Roman" w:hAnsi="Times New Roman" w:cs="Times New Roman"/>
          <w:sz w:val="26"/>
          <w:szCs w:val="26"/>
        </w:rPr>
        <w:t>роботи районної призовної комісії під</w:t>
      </w:r>
      <w:r w:rsidR="00E41D12">
        <w:rPr>
          <w:rFonts w:ascii="Times New Roman" w:hAnsi="Times New Roman" w:cs="Times New Roman"/>
          <w:sz w:val="26"/>
          <w:szCs w:val="26"/>
        </w:rPr>
        <w:t xml:space="preserve"> </w:t>
      </w:r>
      <w:r w:rsidR="00E41D12" w:rsidRPr="00E41D12">
        <w:rPr>
          <w:rFonts w:ascii="Times New Roman" w:hAnsi="Times New Roman" w:cs="Times New Roman"/>
          <w:sz w:val="26"/>
          <w:szCs w:val="26"/>
        </w:rPr>
        <w:t xml:space="preserve">час дії воєнного стану на території </w:t>
      </w:r>
      <w:r w:rsidR="00E41D12">
        <w:rPr>
          <w:rFonts w:ascii="Times New Roman" w:hAnsi="Times New Roman" w:cs="Times New Roman"/>
          <w:sz w:val="26"/>
          <w:szCs w:val="26"/>
        </w:rPr>
        <w:t xml:space="preserve"> </w:t>
      </w:r>
      <w:r w:rsidR="00E41D12" w:rsidRPr="00E41D12">
        <w:rPr>
          <w:rFonts w:ascii="Times New Roman" w:hAnsi="Times New Roman" w:cs="Times New Roman"/>
          <w:sz w:val="26"/>
          <w:szCs w:val="26"/>
        </w:rPr>
        <w:t>Дрогобицького району</w:t>
      </w:r>
      <w:r w:rsidR="009E5623">
        <w:rPr>
          <w:rFonts w:ascii="Times New Roman" w:hAnsi="Times New Roman" w:cs="Times New Roman"/>
          <w:sz w:val="26"/>
          <w:szCs w:val="26"/>
        </w:rPr>
        <w:t>»</w:t>
      </w:r>
      <w:r w:rsidR="00EA01BE">
        <w:rPr>
          <w:rFonts w:ascii="Times New Roman" w:hAnsi="Times New Roman" w:cs="Times New Roman"/>
          <w:sz w:val="26"/>
          <w:szCs w:val="26"/>
        </w:rPr>
        <w:t xml:space="preserve"> </w:t>
      </w:r>
      <w:r w:rsidR="00EA01BE" w:rsidRPr="00EA01BE">
        <w:rPr>
          <w:rFonts w:ascii="Times New Roman" w:hAnsi="Times New Roman" w:cs="Times New Roman"/>
          <w:sz w:val="26"/>
          <w:szCs w:val="26"/>
        </w:rPr>
        <w:t>(зі змінами)</w:t>
      </w:r>
      <w:r w:rsidR="009E5623">
        <w:rPr>
          <w:rFonts w:ascii="Times New Roman" w:hAnsi="Times New Roman" w:cs="Times New Roman"/>
          <w:sz w:val="26"/>
          <w:szCs w:val="26"/>
        </w:rPr>
        <w:t xml:space="preserve">, </w:t>
      </w:r>
      <w:r w:rsidR="00EA01BE">
        <w:rPr>
          <w:rFonts w:ascii="Times New Roman" w:hAnsi="Times New Roman" w:cs="Times New Roman"/>
          <w:sz w:val="26"/>
          <w:szCs w:val="26"/>
        </w:rPr>
        <w:t xml:space="preserve">замінивши </w:t>
      </w:r>
      <w:r w:rsidR="00D75138">
        <w:rPr>
          <w:rFonts w:ascii="Times New Roman" w:hAnsi="Times New Roman" w:cs="Times New Roman"/>
          <w:sz w:val="26"/>
          <w:szCs w:val="26"/>
        </w:rPr>
        <w:t>с</w:t>
      </w:r>
      <w:r w:rsidR="00EA01BE">
        <w:rPr>
          <w:rFonts w:ascii="Times New Roman" w:hAnsi="Times New Roman" w:cs="Times New Roman"/>
          <w:sz w:val="26"/>
          <w:szCs w:val="26"/>
        </w:rPr>
        <w:t xml:space="preserve">лова «досягли 27-річного віку» </w:t>
      </w:r>
      <w:r w:rsidR="00D75138">
        <w:rPr>
          <w:rFonts w:ascii="Times New Roman" w:hAnsi="Times New Roman" w:cs="Times New Roman"/>
          <w:sz w:val="26"/>
          <w:szCs w:val="26"/>
        </w:rPr>
        <w:t xml:space="preserve"> на «досягли 25-річного віку»</w:t>
      </w:r>
      <w:r w:rsidR="00E41D12">
        <w:rPr>
          <w:rFonts w:ascii="Times New Roman" w:hAnsi="Times New Roman" w:cs="Times New Roman"/>
          <w:sz w:val="26"/>
          <w:szCs w:val="26"/>
        </w:rPr>
        <w:t>.</w:t>
      </w:r>
    </w:p>
    <w:p w:rsidR="009628AC" w:rsidRPr="003F612E" w:rsidRDefault="009628AC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D75138">
        <w:rPr>
          <w:rFonts w:ascii="Times New Roman" w:hAnsi="Times New Roman" w:cs="Times New Roman"/>
          <w:sz w:val="26"/>
          <w:szCs w:val="26"/>
        </w:rPr>
        <w:t>2</w:t>
      </w:r>
      <w:r w:rsidRPr="003F612E">
        <w:rPr>
          <w:rFonts w:ascii="Times New Roman" w:hAnsi="Times New Roman" w:cs="Times New Roman"/>
          <w:sz w:val="26"/>
          <w:szCs w:val="26"/>
        </w:rPr>
        <w:t xml:space="preserve">. Контроль за виконанням розпорядження покласти на першого заступника </w:t>
      </w:r>
      <w:r w:rsidR="00090C25">
        <w:rPr>
          <w:rFonts w:ascii="Times New Roman" w:hAnsi="Times New Roman" w:cs="Times New Roman"/>
          <w:sz w:val="26"/>
          <w:szCs w:val="26"/>
        </w:rPr>
        <w:t xml:space="preserve">голови </w:t>
      </w:r>
      <w:r w:rsidR="009628AC">
        <w:rPr>
          <w:rFonts w:ascii="Times New Roman" w:hAnsi="Times New Roman" w:cs="Times New Roman"/>
          <w:sz w:val="26"/>
          <w:szCs w:val="26"/>
        </w:rPr>
        <w:t xml:space="preserve">Дрогобицької районної </w:t>
      </w:r>
      <w:r w:rsidR="00090C25">
        <w:rPr>
          <w:rFonts w:ascii="Times New Roman" w:hAnsi="Times New Roman" w:cs="Times New Roman"/>
          <w:sz w:val="26"/>
          <w:szCs w:val="26"/>
        </w:rPr>
        <w:t>державної</w:t>
      </w:r>
      <w:r w:rsidR="009628AC">
        <w:rPr>
          <w:rFonts w:ascii="Times New Roman" w:hAnsi="Times New Roman" w:cs="Times New Roman"/>
          <w:sz w:val="26"/>
          <w:szCs w:val="26"/>
        </w:rPr>
        <w:t xml:space="preserve"> адміністрації </w:t>
      </w:r>
      <w:r w:rsidRPr="003F612E">
        <w:rPr>
          <w:rFonts w:ascii="Times New Roman" w:hAnsi="Times New Roman" w:cs="Times New Roman"/>
          <w:sz w:val="26"/>
          <w:szCs w:val="26"/>
        </w:rPr>
        <w:t xml:space="preserve">Романа </w:t>
      </w:r>
      <w:proofErr w:type="spellStart"/>
      <w:r w:rsidRPr="003F612E">
        <w:rPr>
          <w:rFonts w:ascii="Times New Roman" w:hAnsi="Times New Roman" w:cs="Times New Roman"/>
          <w:sz w:val="26"/>
          <w:szCs w:val="26"/>
        </w:rPr>
        <w:t>Шлярпа</w:t>
      </w:r>
      <w:proofErr w:type="spellEnd"/>
      <w:r w:rsidRPr="003F612E">
        <w:rPr>
          <w:rFonts w:ascii="Times New Roman" w:hAnsi="Times New Roman" w:cs="Times New Roman"/>
          <w:sz w:val="26"/>
          <w:szCs w:val="26"/>
        </w:rPr>
        <w:t>.</w:t>
      </w:r>
    </w:p>
    <w:p w:rsidR="00C17DDD" w:rsidRDefault="00C17DDD" w:rsidP="000C4B3C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3F612E" w:rsidRPr="003F612E" w:rsidRDefault="003F612E" w:rsidP="000C4B3C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C17DDD" w:rsidRPr="000C4B3C" w:rsidRDefault="00C17DDD" w:rsidP="00C17DDD">
      <w:pPr>
        <w:spacing w:after="0"/>
        <w:ind w:firstLine="708"/>
        <w:rPr>
          <w:rFonts w:ascii="Times New Roman" w:hAnsi="Times New Roman" w:cs="Times New Roman"/>
          <w:b/>
          <w:sz w:val="26"/>
          <w:szCs w:val="26"/>
        </w:rPr>
      </w:pPr>
      <w:r w:rsidRPr="000C4B3C">
        <w:rPr>
          <w:rFonts w:ascii="Times New Roman" w:hAnsi="Times New Roman" w:cs="Times New Roman"/>
          <w:b/>
          <w:sz w:val="26"/>
          <w:szCs w:val="26"/>
        </w:rPr>
        <w:t>Начальник</w:t>
      </w:r>
      <w:r w:rsidRPr="000C4B3C">
        <w:rPr>
          <w:rFonts w:ascii="Times New Roman" w:hAnsi="Times New Roman" w:cs="Times New Roman"/>
          <w:b/>
          <w:sz w:val="26"/>
          <w:szCs w:val="26"/>
        </w:rPr>
        <w:tab/>
      </w:r>
      <w:r w:rsidRPr="000C4B3C">
        <w:rPr>
          <w:rFonts w:ascii="Times New Roman" w:hAnsi="Times New Roman" w:cs="Times New Roman"/>
          <w:b/>
          <w:sz w:val="26"/>
          <w:szCs w:val="26"/>
        </w:rPr>
        <w:tab/>
      </w:r>
      <w:r w:rsidR="000C4B3C" w:rsidRPr="00354352">
        <w:rPr>
          <w:rFonts w:ascii="Times New Roman" w:hAnsi="Times New Roman" w:cs="Times New Roman"/>
          <w:b/>
          <w:sz w:val="26"/>
          <w:szCs w:val="26"/>
          <w:lang w:val="ru-RU"/>
        </w:rPr>
        <w:tab/>
      </w:r>
      <w:r w:rsidR="00A9344D">
        <w:rPr>
          <w:rFonts w:ascii="Times New Roman" w:hAnsi="Times New Roman" w:cs="Times New Roman"/>
          <w:b/>
          <w:sz w:val="26"/>
          <w:szCs w:val="26"/>
        </w:rPr>
        <w:tab/>
      </w:r>
      <w:r w:rsidR="00A9344D">
        <w:rPr>
          <w:rFonts w:ascii="Times New Roman" w:hAnsi="Times New Roman" w:cs="Times New Roman"/>
          <w:b/>
          <w:sz w:val="26"/>
          <w:szCs w:val="26"/>
        </w:rPr>
        <w:tab/>
      </w:r>
      <w:r w:rsidR="00A9344D">
        <w:rPr>
          <w:rFonts w:ascii="Times New Roman" w:hAnsi="Times New Roman" w:cs="Times New Roman"/>
          <w:b/>
          <w:sz w:val="26"/>
          <w:szCs w:val="26"/>
        </w:rPr>
        <w:tab/>
      </w:r>
      <w:r w:rsidR="00A9344D">
        <w:rPr>
          <w:rFonts w:ascii="Times New Roman" w:hAnsi="Times New Roman" w:cs="Times New Roman"/>
          <w:b/>
          <w:sz w:val="26"/>
          <w:szCs w:val="26"/>
        </w:rPr>
        <w:tab/>
      </w:r>
      <w:r w:rsidR="00A9344D">
        <w:rPr>
          <w:rFonts w:ascii="Times New Roman" w:hAnsi="Times New Roman" w:cs="Times New Roman"/>
          <w:b/>
          <w:sz w:val="26"/>
          <w:szCs w:val="26"/>
        </w:rPr>
        <w:tab/>
      </w:r>
      <w:r w:rsidRPr="000C4B3C">
        <w:rPr>
          <w:rFonts w:ascii="Times New Roman" w:hAnsi="Times New Roman" w:cs="Times New Roman"/>
          <w:b/>
          <w:sz w:val="26"/>
          <w:szCs w:val="26"/>
        </w:rPr>
        <w:t>С</w:t>
      </w:r>
      <w:r w:rsidR="00A9344D">
        <w:rPr>
          <w:rFonts w:ascii="Times New Roman" w:hAnsi="Times New Roman" w:cs="Times New Roman"/>
          <w:b/>
          <w:sz w:val="26"/>
          <w:szCs w:val="26"/>
        </w:rPr>
        <w:t>тепан</w:t>
      </w:r>
      <w:r w:rsidRPr="000C4B3C">
        <w:rPr>
          <w:rFonts w:ascii="Times New Roman" w:hAnsi="Times New Roman" w:cs="Times New Roman"/>
          <w:b/>
          <w:sz w:val="26"/>
          <w:szCs w:val="26"/>
        </w:rPr>
        <w:t xml:space="preserve"> К</w:t>
      </w:r>
      <w:r w:rsidR="00A9344D">
        <w:rPr>
          <w:rFonts w:ascii="Times New Roman" w:hAnsi="Times New Roman" w:cs="Times New Roman"/>
          <w:b/>
          <w:sz w:val="26"/>
          <w:szCs w:val="26"/>
        </w:rPr>
        <w:t>УЛИНЯК</w:t>
      </w:r>
    </w:p>
    <w:p w:rsidR="00984F46" w:rsidRDefault="00984F46">
      <w:pPr>
        <w:rPr>
          <w:rFonts w:ascii="Times New Roman" w:hAnsi="Times New Roman" w:cs="Times New Roman"/>
          <w:sz w:val="26"/>
          <w:szCs w:val="26"/>
        </w:rPr>
      </w:pPr>
    </w:p>
    <w:sectPr w:rsidR="00984F46" w:rsidSect="00854CB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EA76E6"/>
    <w:multiLevelType w:val="hybridMultilevel"/>
    <w:tmpl w:val="008EA8D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B9B4D02"/>
    <w:multiLevelType w:val="multilevel"/>
    <w:tmpl w:val="BE9291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2">
    <w:nsid w:val="61084324"/>
    <w:multiLevelType w:val="hybridMultilevel"/>
    <w:tmpl w:val="FA86975A"/>
    <w:lvl w:ilvl="0" w:tplc="D2582EBA">
      <w:start w:val="1"/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786E5D6F"/>
    <w:multiLevelType w:val="hybridMultilevel"/>
    <w:tmpl w:val="59E2CB0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221E"/>
    <w:rsid w:val="00030C90"/>
    <w:rsid w:val="000877D2"/>
    <w:rsid w:val="00090C25"/>
    <w:rsid w:val="00093F5D"/>
    <w:rsid w:val="000C4B3C"/>
    <w:rsid w:val="00125213"/>
    <w:rsid w:val="00166078"/>
    <w:rsid w:val="00214B85"/>
    <w:rsid w:val="002A7161"/>
    <w:rsid w:val="00342B16"/>
    <w:rsid w:val="00352FD3"/>
    <w:rsid w:val="00354352"/>
    <w:rsid w:val="00396539"/>
    <w:rsid w:val="003A4561"/>
    <w:rsid w:val="003A6D95"/>
    <w:rsid w:val="003E6C0B"/>
    <w:rsid w:val="003F612E"/>
    <w:rsid w:val="00434C90"/>
    <w:rsid w:val="00442D25"/>
    <w:rsid w:val="004E2618"/>
    <w:rsid w:val="005020CC"/>
    <w:rsid w:val="0053186B"/>
    <w:rsid w:val="00545B81"/>
    <w:rsid w:val="00561895"/>
    <w:rsid w:val="00575F6A"/>
    <w:rsid w:val="005A7839"/>
    <w:rsid w:val="005E50C0"/>
    <w:rsid w:val="00610B7F"/>
    <w:rsid w:val="00634829"/>
    <w:rsid w:val="006562DF"/>
    <w:rsid w:val="006633D3"/>
    <w:rsid w:val="0067657E"/>
    <w:rsid w:val="00737BE4"/>
    <w:rsid w:val="00750C19"/>
    <w:rsid w:val="0075221E"/>
    <w:rsid w:val="007E58E4"/>
    <w:rsid w:val="00854CB0"/>
    <w:rsid w:val="00862228"/>
    <w:rsid w:val="008B1BB7"/>
    <w:rsid w:val="008D04C8"/>
    <w:rsid w:val="008F3875"/>
    <w:rsid w:val="00947161"/>
    <w:rsid w:val="009628AC"/>
    <w:rsid w:val="00984F46"/>
    <w:rsid w:val="009E3F09"/>
    <w:rsid w:val="009E5623"/>
    <w:rsid w:val="00A71EC7"/>
    <w:rsid w:val="00A724F1"/>
    <w:rsid w:val="00A77987"/>
    <w:rsid w:val="00A9344D"/>
    <w:rsid w:val="00A978B6"/>
    <w:rsid w:val="00AF3D7B"/>
    <w:rsid w:val="00B06099"/>
    <w:rsid w:val="00B46109"/>
    <w:rsid w:val="00B53DAE"/>
    <w:rsid w:val="00BD2562"/>
    <w:rsid w:val="00C17DDD"/>
    <w:rsid w:val="00C3153C"/>
    <w:rsid w:val="00D008E8"/>
    <w:rsid w:val="00D2373E"/>
    <w:rsid w:val="00D62FE3"/>
    <w:rsid w:val="00D75138"/>
    <w:rsid w:val="00E41D12"/>
    <w:rsid w:val="00E637BC"/>
    <w:rsid w:val="00EA01BE"/>
    <w:rsid w:val="00ED23CF"/>
    <w:rsid w:val="00ED532C"/>
    <w:rsid w:val="00EF2157"/>
    <w:rsid w:val="00F51ABB"/>
    <w:rsid w:val="00FA5896"/>
    <w:rsid w:val="00FD37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75221E"/>
    <w:rPr>
      <w:rFonts w:ascii="Calibri" w:eastAsia="Calibri" w:hAnsi="Calibri" w:cs="Calibri"/>
    </w:rPr>
  </w:style>
  <w:style w:type="paragraph" w:styleId="a3">
    <w:name w:val="Balloon Text"/>
    <w:basedOn w:val="a"/>
    <w:link w:val="a4"/>
    <w:uiPriority w:val="99"/>
    <w:semiHidden/>
    <w:unhideWhenUsed/>
    <w:rsid w:val="007522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221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F612E"/>
    <w:pPr>
      <w:ind w:left="720"/>
      <w:contextualSpacing/>
    </w:pPr>
  </w:style>
  <w:style w:type="character" w:customStyle="1" w:styleId="FontStyle11">
    <w:name w:val="Font Style11"/>
    <w:rsid w:val="00030C90"/>
    <w:rPr>
      <w:rFonts w:ascii="Times New Roman" w:hAnsi="Times New Roman" w:cs="Times New Roman" w:hint="default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75221E"/>
    <w:rPr>
      <w:rFonts w:ascii="Calibri" w:eastAsia="Calibri" w:hAnsi="Calibri" w:cs="Calibri"/>
    </w:rPr>
  </w:style>
  <w:style w:type="paragraph" w:styleId="a3">
    <w:name w:val="Balloon Text"/>
    <w:basedOn w:val="a"/>
    <w:link w:val="a4"/>
    <w:uiPriority w:val="99"/>
    <w:semiHidden/>
    <w:unhideWhenUsed/>
    <w:rsid w:val="007522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221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F612E"/>
    <w:pPr>
      <w:ind w:left="720"/>
      <w:contextualSpacing/>
    </w:pPr>
  </w:style>
  <w:style w:type="character" w:customStyle="1" w:styleId="FontStyle11">
    <w:name w:val="Font Style11"/>
    <w:rsid w:val="00030C90"/>
    <w:rPr>
      <w:rFonts w:ascii="Times New Roman" w:hAnsi="Times New Roman" w:cs="Times New Roman" w:hint="default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37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DAF0DA-3957-4B84-BC7C-595B45CB9B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1212</Words>
  <Characters>692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2024-04-15T12:36:00Z</cp:lastPrinted>
  <dcterms:created xsi:type="dcterms:W3CDTF">2024-04-17T08:36:00Z</dcterms:created>
  <dcterms:modified xsi:type="dcterms:W3CDTF">2024-04-17T08:36:00Z</dcterms:modified>
</cp:coreProperties>
</file>