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EE3E3E">
      <w:pPr>
        <w:ind w:left="11057"/>
        <w:rPr>
          <w:b/>
          <w:color w:val="000000"/>
        </w:rPr>
      </w:pPr>
      <w:r>
        <w:rPr>
          <w:b/>
          <w:color w:val="000000"/>
        </w:rPr>
        <w:t>ЗАТВЕРДЖЕНО</w:t>
      </w:r>
    </w:p>
    <w:p w:rsidR="00623CAC" w:rsidRDefault="00623CAC" w:rsidP="00EE3E3E">
      <w:pPr>
        <w:ind w:left="11057"/>
        <w:rPr>
          <w:b/>
          <w:color w:val="000000"/>
        </w:rPr>
      </w:pPr>
      <w:r>
        <w:rPr>
          <w:b/>
          <w:color w:val="000000"/>
        </w:rPr>
        <w:t>Розпорядження районної</w:t>
      </w:r>
    </w:p>
    <w:p w:rsidR="00623CAC" w:rsidRDefault="00623CAC" w:rsidP="00EE3E3E">
      <w:pPr>
        <w:ind w:left="11057"/>
        <w:rPr>
          <w:b/>
          <w:color w:val="000000"/>
        </w:rPr>
      </w:pPr>
      <w:r>
        <w:rPr>
          <w:b/>
          <w:color w:val="000000"/>
        </w:rPr>
        <w:t>військової адміністрації</w:t>
      </w:r>
    </w:p>
    <w:p w:rsidR="00623CAC" w:rsidRPr="004C3847" w:rsidRDefault="00250E48" w:rsidP="00EE3E3E">
      <w:pPr>
        <w:ind w:left="11057"/>
      </w:pPr>
      <w:r>
        <w:rPr>
          <w:color w:val="000000"/>
        </w:rPr>
        <w:t>27 березня 2024 р.</w:t>
      </w:r>
      <w:bookmarkStart w:id="0" w:name="_GoBack"/>
      <w:bookmarkEnd w:id="0"/>
      <w:r w:rsidR="00F15B11" w:rsidRPr="004C3847">
        <w:rPr>
          <w:color w:val="000000"/>
        </w:rPr>
        <w:t xml:space="preserve"> </w:t>
      </w:r>
      <w:r w:rsidR="00623CAC" w:rsidRPr="004C3847">
        <w:rPr>
          <w:color w:val="000000"/>
        </w:rPr>
        <w:t>№</w:t>
      </w:r>
      <w:r w:rsidR="00F15B11" w:rsidRPr="004C3847">
        <w:rPr>
          <w:color w:val="000000"/>
        </w:rPr>
        <w:t xml:space="preserve"> </w:t>
      </w:r>
      <w:r>
        <w:rPr>
          <w:color w:val="000000"/>
        </w:rPr>
        <w:t>31</w:t>
      </w:r>
    </w:p>
    <w:p w:rsidR="005C1996" w:rsidRPr="00623CAC" w:rsidRDefault="005C1996" w:rsidP="00623CAC">
      <w:pPr>
        <w:ind w:left="4956"/>
      </w:pPr>
      <w:r>
        <w:rPr>
          <w:b/>
          <w:color w:val="000000"/>
        </w:rPr>
        <w:t xml:space="preserve">   </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pPr>
      <w:r>
        <w:rPr>
          <w:b/>
          <w:sz w:val="28"/>
          <w:szCs w:val="28"/>
        </w:rPr>
        <w:t xml:space="preserve">Дрогобицької  районної державної адміністрації  на </w:t>
      </w:r>
      <w:r w:rsidR="00821480">
        <w:rPr>
          <w:b/>
          <w:sz w:val="28"/>
          <w:szCs w:val="28"/>
        </w:rPr>
        <w:t>І</w:t>
      </w:r>
      <w:r w:rsidR="00843183">
        <w:rPr>
          <w:b/>
          <w:sz w:val="28"/>
          <w:szCs w:val="28"/>
        </w:rPr>
        <w:t>І</w:t>
      </w:r>
      <w:r>
        <w:rPr>
          <w:b/>
          <w:sz w:val="28"/>
          <w:szCs w:val="28"/>
        </w:rPr>
        <w:t xml:space="preserve"> квартал  20</w:t>
      </w:r>
      <w:r w:rsidR="00AA1DCE" w:rsidRPr="00AA1DCE">
        <w:rPr>
          <w:b/>
          <w:sz w:val="28"/>
          <w:szCs w:val="28"/>
        </w:rPr>
        <w:t>2</w:t>
      </w:r>
      <w:r w:rsidR="00821480">
        <w:rPr>
          <w:b/>
          <w:sz w:val="28"/>
          <w:szCs w:val="28"/>
        </w:rPr>
        <w:t>4</w:t>
      </w:r>
      <w:r>
        <w:rPr>
          <w:b/>
          <w:sz w:val="28"/>
          <w:szCs w:val="28"/>
        </w:rPr>
        <w:t xml:space="preserve"> року</w:t>
      </w:r>
    </w:p>
    <w:p w:rsidR="005C1996" w:rsidRDefault="005C1996">
      <w:pPr>
        <w:jc w:val="center"/>
        <w:rPr>
          <w:b/>
          <w:sz w:val="24"/>
          <w:szCs w:val="24"/>
        </w:rPr>
      </w:pPr>
    </w:p>
    <w:tbl>
      <w:tblPr>
        <w:tblW w:w="15150"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87"/>
      </w:tblGrid>
      <w:tr w:rsidR="00053138" w:rsidRPr="0061195D" w:rsidTr="00574C82">
        <w:trPr>
          <w:gridAfter w:val="2"/>
          <w:wAfter w:w="93"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2"/>
          <w:wAfter w:w="93"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AE1088">
        <w:trPr>
          <w:gridAfter w:val="1"/>
          <w:wAfter w:w="87" w:type="dxa"/>
          <w:trHeight w:hRule="exact" w:val="582"/>
        </w:trPr>
        <w:tc>
          <w:tcPr>
            <w:tcW w:w="15026" w:type="dxa"/>
            <w:gridSpan w:val="18"/>
            <w:tcBorders>
              <w:top w:val="single" w:sz="6" w:space="0" w:color="000000"/>
              <w:left w:val="single" w:sz="6" w:space="0" w:color="000000"/>
              <w:bottom w:val="single" w:sz="6" w:space="0" w:color="000000"/>
            </w:tcBorders>
            <w:shd w:val="clear" w:color="auto" w:fill="FFFFFF"/>
          </w:tcPr>
          <w:p w:rsidR="00EC17B7" w:rsidRPr="0061195D" w:rsidRDefault="00EC17B7" w:rsidP="00110A22">
            <w:pPr>
              <w:widowControl w:val="0"/>
              <w:shd w:val="clear" w:color="auto" w:fill="FFFFFF"/>
              <w:autoSpaceDE w:val="0"/>
              <w:snapToGrid w:val="0"/>
              <w:jc w:val="center"/>
              <w:rPr>
                <w:sz w:val="24"/>
                <w:szCs w:val="24"/>
              </w:rPr>
            </w:pPr>
            <w:r w:rsidRPr="0061195D">
              <w:rPr>
                <w:b/>
                <w:i/>
                <w:color w:val="000000"/>
                <w:sz w:val="24"/>
                <w:szCs w:val="24"/>
              </w:rPr>
              <w:t>Голова</w:t>
            </w:r>
            <w:r w:rsidRPr="0061195D">
              <w:rPr>
                <w:b/>
                <w:i/>
                <w:color w:val="000000"/>
                <w:sz w:val="24"/>
                <w:szCs w:val="24"/>
                <w:lang w:val="en-US"/>
              </w:rPr>
              <w:t xml:space="preserve"> </w:t>
            </w:r>
            <w:r w:rsidRPr="0061195D">
              <w:rPr>
                <w:b/>
                <w:i/>
                <w:color w:val="000000"/>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574C82">
        <w:trPr>
          <w:gridAfter w:val="1"/>
          <w:wAfter w:w="87"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rPr>
                <w:sz w:val="24"/>
                <w:szCs w:val="24"/>
              </w:rPr>
            </w:pPr>
            <w:r w:rsidRPr="0061195D">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FE0ABE" w:rsidP="00110A22">
            <w:pPr>
              <w:widowControl w:val="0"/>
              <w:shd w:val="clear" w:color="auto" w:fill="FFFFFF"/>
              <w:autoSpaceDE w:val="0"/>
              <w:jc w:val="center"/>
              <w:rPr>
                <w:sz w:val="24"/>
                <w:szCs w:val="24"/>
              </w:rPr>
            </w:pPr>
            <w:r w:rsidRPr="0061195D">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FF6884">
            <w:pPr>
              <w:shd w:val="clear" w:color="auto" w:fill="FFFFFF"/>
              <w:jc w:val="center"/>
              <w:rPr>
                <w:sz w:val="24"/>
                <w:szCs w:val="24"/>
              </w:rPr>
            </w:pPr>
            <w:r w:rsidRPr="0061195D">
              <w:rPr>
                <w:color w:val="000000"/>
                <w:sz w:val="24"/>
                <w:szCs w:val="24"/>
              </w:rPr>
              <w:t xml:space="preserve"> </w:t>
            </w:r>
            <w:r w:rsidR="007325A1" w:rsidRPr="0061195D">
              <w:rPr>
                <w:color w:val="000000"/>
                <w:sz w:val="24"/>
                <w:szCs w:val="24"/>
              </w:rPr>
              <w:t xml:space="preserve">Головний спеціаліст з питань запобігання та виявлення корупції </w:t>
            </w:r>
          </w:p>
          <w:p w:rsidR="005C1996" w:rsidRPr="0061195D" w:rsidRDefault="005C199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1"/>
          <w:wAfter w:w="87"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61195D" w:rsidRDefault="00FF6884">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61195D" w:rsidRDefault="00FF6884" w:rsidP="00463EF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27046" w:rsidRPr="0061195D">
              <w:rPr>
                <w:color w:val="000000"/>
                <w:sz w:val="24"/>
                <w:szCs w:val="24"/>
              </w:rPr>
              <w:t xml:space="preserve">структурних підрозділів </w:t>
            </w:r>
            <w:r w:rsidRPr="0061195D">
              <w:rPr>
                <w:color w:val="000000"/>
                <w:sz w:val="24"/>
                <w:szCs w:val="24"/>
              </w:rPr>
              <w:t>райдержадміністрації</w:t>
            </w:r>
            <w:r w:rsidRPr="0061195D">
              <w:rPr>
                <w:b/>
                <w:color w:val="000000"/>
                <w:sz w:val="24"/>
                <w:szCs w:val="24"/>
              </w:rPr>
              <w:t xml:space="preserve"> </w:t>
            </w:r>
          </w:p>
          <w:p w:rsidR="00FF6884" w:rsidRPr="0061195D"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61195D" w:rsidRDefault="00FF6884"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61195D" w:rsidRDefault="0033367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61195D" w:rsidRDefault="00FF6884" w:rsidP="00463EFD">
            <w:pPr>
              <w:widowControl w:val="0"/>
              <w:shd w:val="clear" w:color="auto" w:fill="FFFFFF"/>
              <w:autoSpaceDE w:val="0"/>
              <w:jc w:val="center"/>
              <w:rPr>
                <w:sz w:val="24"/>
                <w:szCs w:val="24"/>
              </w:rPr>
            </w:pPr>
            <w:r w:rsidRPr="0061195D">
              <w:rPr>
                <w:color w:val="000000"/>
                <w:sz w:val="24"/>
                <w:szCs w:val="24"/>
              </w:rPr>
              <w:t xml:space="preserve"> 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574C82">
        <w:trPr>
          <w:gridAfter w:val="1"/>
          <w:wAfter w:w="87"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61195D" w:rsidRDefault="00127046" w:rsidP="00127046">
            <w:pPr>
              <w:rPr>
                <w:bCs/>
                <w:color w:val="000000"/>
                <w:spacing w:val="-2"/>
                <w:sz w:val="24"/>
                <w:szCs w:val="24"/>
              </w:rPr>
            </w:pPr>
            <w:r w:rsidRPr="0061195D">
              <w:rPr>
                <w:bCs/>
                <w:color w:val="000000"/>
                <w:spacing w:val="-2"/>
                <w:sz w:val="24"/>
                <w:szCs w:val="24"/>
              </w:rPr>
              <w:t xml:space="preserve">Нарада з </w:t>
            </w:r>
            <w:r w:rsidRPr="0061195D">
              <w:rPr>
                <w:b/>
                <w:color w:val="000000"/>
                <w:sz w:val="24"/>
                <w:szCs w:val="24"/>
              </w:rPr>
              <w:t xml:space="preserve"> </w:t>
            </w:r>
            <w:r w:rsidRPr="0061195D">
              <w:rPr>
                <w:color w:val="000000"/>
                <w:sz w:val="24"/>
                <w:szCs w:val="24"/>
              </w:rPr>
              <w:t>міськими, селищними головами,</w:t>
            </w:r>
            <w:r w:rsidRPr="0061195D">
              <w:rPr>
                <w:b/>
                <w:color w:val="000000"/>
                <w:sz w:val="24"/>
                <w:szCs w:val="24"/>
              </w:rPr>
              <w:t xml:space="preserve"> </w:t>
            </w:r>
            <w:r w:rsidRPr="0061195D">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Кожний</w:t>
            </w:r>
          </w:p>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61195D" w:rsidRDefault="00127046" w:rsidP="00463EFD">
            <w:pPr>
              <w:widowControl w:val="0"/>
              <w:shd w:val="clear" w:color="auto" w:fill="FFFFFF"/>
              <w:autoSpaceDE w:val="0"/>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574C82">
        <w:trPr>
          <w:gridAfter w:val="1"/>
          <w:wAfter w:w="87"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4</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rPr>
                <w:sz w:val="24"/>
                <w:szCs w:val="24"/>
              </w:rPr>
            </w:pPr>
            <w:r w:rsidRPr="0061195D">
              <w:rPr>
                <w:bCs/>
                <w:color w:val="000000"/>
                <w:spacing w:val="-2"/>
                <w:sz w:val="24"/>
                <w:szCs w:val="24"/>
              </w:rPr>
              <w:t>Наради із заступниками голови, керівником апарату райдержадміністрації</w:t>
            </w:r>
          </w:p>
          <w:p w:rsidR="009E1636" w:rsidRPr="0061195D"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p w:rsidR="009E1636" w:rsidRPr="0061195D" w:rsidRDefault="009E1636" w:rsidP="00110A22">
            <w:pPr>
              <w:widowControl w:val="0"/>
              <w:shd w:val="clear" w:color="auto" w:fill="FFFFFF"/>
              <w:autoSpaceDE w:val="0"/>
              <w:jc w:val="center"/>
              <w:rPr>
                <w:sz w:val="24"/>
                <w:szCs w:val="24"/>
              </w:rPr>
            </w:pPr>
          </w:p>
          <w:p w:rsidR="009E1636" w:rsidRPr="0061195D"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jc w:val="center"/>
              <w:rPr>
                <w:sz w:val="24"/>
                <w:szCs w:val="24"/>
              </w:rPr>
            </w:pPr>
            <w:r w:rsidRPr="0061195D">
              <w:rPr>
                <w:color w:val="000000"/>
                <w:sz w:val="24"/>
                <w:szCs w:val="24"/>
              </w:rPr>
              <w:t xml:space="preserve"> 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574C82">
        <w:trPr>
          <w:gridAfter w:val="1"/>
          <w:wAfter w:w="87"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5</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bCs/>
                <w:color w:val="000000"/>
                <w:spacing w:val="-2"/>
                <w:sz w:val="24"/>
                <w:szCs w:val="24"/>
              </w:rPr>
            </w:pPr>
            <w:r w:rsidRPr="0061195D">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FF6884">
            <w:pPr>
              <w:shd w:val="clear" w:color="auto" w:fill="FFFFFF"/>
              <w:jc w:val="center"/>
              <w:rPr>
                <w:color w:val="000000"/>
                <w:sz w:val="24"/>
                <w:szCs w:val="24"/>
              </w:rPr>
            </w:pPr>
            <w:r w:rsidRPr="0061195D">
              <w:rPr>
                <w:color w:val="000000"/>
                <w:sz w:val="24"/>
                <w:szCs w:val="24"/>
              </w:rPr>
              <w:t>Керівник апарату,</w:t>
            </w:r>
          </w:p>
          <w:p w:rsidR="009E1636" w:rsidRPr="0061195D" w:rsidRDefault="009E1636" w:rsidP="00FF6884">
            <w:pPr>
              <w:shd w:val="clear" w:color="auto" w:fill="FFFFFF"/>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ED3407">
            <w:pPr>
              <w:widowControl w:val="0"/>
              <w:shd w:val="clear" w:color="auto" w:fill="FFFFFF"/>
              <w:autoSpaceDE w:val="0"/>
              <w:rPr>
                <w:bCs/>
                <w:color w:val="000000"/>
                <w:spacing w:val="-2"/>
                <w:sz w:val="24"/>
                <w:szCs w:val="24"/>
              </w:rPr>
            </w:pPr>
            <w:r w:rsidRPr="0061195D">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61195D" w:rsidRDefault="004E6874" w:rsidP="00ED3407">
            <w:pPr>
              <w:widowControl w:val="0"/>
              <w:shd w:val="clear" w:color="auto" w:fill="FFFFFF"/>
              <w:autoSpaceDE w:val="0"/>
              <w:rPr>
                <w:bCs/>
                <w:color w:val="000000"/>
                <w:spacing w:val="-2"/>
                <w:sz w:val="24"/>
                <w:szCs w:val="24"/>
              </w:rPr>
            </w:pPr>
          </w:p>
          <w:p w:rsidR="004E6874" w:rsidRPr="0061195D"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BA5182" w:rsidP="00FF6884">
            <w:pPr>
              <w:widowControl w:val="0"/>
              <w:shd w:val="clear" w:color="auto" w:fill="FFFFFF"/>
              <w:autoSpaceDE w:val="0"/>
              <w:jc w:val="center"/>
              <w:rPr>
                <w:color w:val="000000"/>
                <w:sz w:val="24"/>
                <w:szCs w:val="24"/>
              </w:rPr>
            </w:pPr>
            <w:r w:rsidRPr="0061195D">
              <w:rPr>
                <w:color w:val="000000"/>
                <w:sz w:val="24"/>
                <w:szCs w:val="24"/>
              </w:rPr>
              <w:t>9</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BD1E45">
            <w:pPr>
              <w:rPr>
                <w:color w:val="000000"/>
                <w:sz w:val="24"/>
                <w:szCs w:val="24"/>
              </w:rPr>
            </w:pPr>
            <w:r w:rsidRPr="0061195D">
              <w:rPr>
                <w:bCs/>
                <w:color w:val="000000"/>
                <w:spacing w:val="-2"/>
                <w:sz w:val="24"/>
                <w:szCs w:val="24"/>
              </w:rPr>
              <w:t xml:space="preserve">Участь у засіданнях </w:t>
            </w:r>
            <w:r w:rsidRPr="0061195D">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color w:val="000000"/>
                <w:sz w:val="24"/>
                <w:szCs w:val="24"/>
              </w:rPr>
            </w:pPr>
            <w:r w:rsidRPr="0061195D">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574C82">
        <w:trPr>
          <w:gridAfter w:val="1"/>
          <w:wAfter w:w="87"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lang w:val="en-US"/>
              </w:rPr>
              <w:t>1</w:t>
            </w:r>
            <w:r w:rsidRPr="0061195D">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Участь у засіданнях громадської ради при райдержадміністрації</w:t>
            </w:r>
          </w:p>
          <w:p w:rsidR="00BA5182" w:rsidRPr="0061195D"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Постанова КМУ від  03.11.2010 №996 «Про забезпечення участі громадськості у формуванні та реалізації державної політики»</w:t>
            </w:r>
          </w:p>
          <w:p w:rsidR="00BA5182" w:rsidRPr="0061195D"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7325A1">
            <w:pPr>
              <w:jc w:val="center"/>
              <w:rPr>
                <w:bCs/>
                <w:sz w:val="24"/>
                <w:szCs w:val="24"/>
              </w:rPr>
            </w:pPr>
            <w:r w:rsidRPr="0061195D">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574C82">
        <w:trPr>
          <w:gridAfter w:val="1"/>
          <w:wAfter w:w="87"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61195D" w:rsidRDefault="00BA5182" w:rsidP="00110A22">
            <w:pPr>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61195D" w:rsidRDefault="00BA5182" w:rsidP="007325A1">
            <w:pPr>
              <w:jc w:val="center"/>
              <w:rPr>
                <w:bCs/>
                <w:sz w:val="24"/>
                <w:szCs w:val="24"/>
              </w:rPr>
            </w:pPr>
            <w:r w:rsidRPr="0061195D">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7A4783">
        <w:trPr>
          <w:gridAfter w:val="1"/>
          <w:wAfter w:w="87" w:type="dxa"/>
          <w:trHeight w:hRule="exact" w:val="861"/>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snapToGrid w:val="0"/>
              <w:jc w:val="center"/>
              <w:rPr>
                <w:b/>
                <w:i/>
                <w:color w:val="000000"/>
                <w:sz w:val="24"/>
                <w:szCs w:val="24"/>
              </w:rPr>
            </w:pPr>
          </w:p>
          <w:p w:rsidR="009E1636" w:rsidRPr="0061195D" w:rsidRDefault="009E1636" w:rsidP="00110A22">
            <w:pPr>
              <w:widowControl w:val="0"/>
              <w:shd w:val="clear" w:color="auto" w:fill="FFFFFF"/>
              <w:autoSpaceDE w:val="0"/>
              <w:snapToGrid w:val="0"/>
              <w:jc w:val="center"/>
              <w:rPr>
                <w:b/>
                <w:i/>
                <w:color w:val="000000"/>
                <w:sz w:val="24"/>
                <w:szCs w:val="24"/>
              </w:rPr>
            </w:pPr>
            <w:r w:rsidRPr="0061195D">
              <w:rPr>
                <w:b/>
                <w:i/>
                <w:color w:val="000000"/>
                <w:sz w:val="24"/>
                <w:szCs w:val="24"/>
              </w:rPr>
              <w:t>Перший заступник голови райдержадміністрації</w:t>
            </w: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14AF6">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w:t>
            </w:r>
            <w:r w:rsidR="00E3441E" w:rsidRPr="0061195D">
              <w:rPr>
                <w:color w:val="000000"/>
                <w:sz w:val="24"/>
                <w:szCs w:val="24"/>
              </w:rPr>
              <w:t xml:space="preserve"> та виявлення</w:t>
            </w:r>
            <w:r w:rsidRPr="0061195D">
              <w:rPr>
                <w:color w:val="000000"/>
                <w:sz w:val="24"/>
                <w:szCs w:val="24"/>
              </w:rPr>
              <w:t xml:space="preserve"> корупції</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574C82">
        <w:trPr>
          <w:gridAfter w:val="1"/>
          <w:wAfter w:w="87" w:type="dxa"/>
          <w:trHeight w:hRule="exact" w:val="702"/>
        </w:trPr>
        <w:tc>
          <w:tcPr>
            <w:tcW w:w="709" w:type="dxa"/>
            <w:gridSpan w:val="2"/>
            <w:tcBorders>
              <w:top w:val="single" w:sz="6" w:space="0" w:color="000000"/>
              <w:left w:val="single" w:sz="6" w:space="0" w:color="000000"/>
              <w:bottom w:val="single" w:sz="6" w:space="0" w:color="000000"/>
            </w:tcBorders>
            <w:shd w:val="clear" w:color="auto" w:fill="FFFFFF"/>
          </w:tcPr>
          <w:p w:rsidR="004C4C4E" w:rsidRPr="0061195D" w:rsidRDefault="00BA5182">
            <w:pPr>
              <w:shd w:val="clear" w:color="auto" w:fill="FFFFFF"/>
              <w:jc w:val="center"/>
              <w:rPr>
                <w:sz w:val="24"/>
                <w:szCs w:val="24"/>
              </w:rPr>
            </w:pPr>
            <w:r w:rsidRPr="0061195D">
              <w:rPr>
                <w:color w:val="000000"/>
                <w:sz w:val="24"/>
                <w:szCs w:val="24"/>
              </w:rPr>
              <w:t>2</w:t>
            </w:r>
            <w:r w:rsidR="004C4C4E" w:rsidRPr="0061195D">
              <w:rPr>
                <w:color w:val="000000"/>
                <w:sz w:val="24"/>
                <w:szCs w:val="24"/>
              </w:rPr>
              <w:t>.</w:t>
            </w:r>
          </w:p>
          <w:p w:rsidR="004C4C4E" w:rsidRPr="0061195D"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47208C">
            <w:pPr>
              <w:widowControl w:val="0"/>
              <w:shd w:val="clear" w:color="auto" w:fill="FFFFFF"/>
              <w:autoSpaceDE w:val="0"/>
              <w:rPr>
                <w:sz w:val="24"/>
                <w:szCs w:val="24"/>
              </w:rPr>
            </w:pPr>
            <w:r w:rsidRPr="0061195D">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ind w:left="29"/>
              <w:jc w:val="center"/>
              <w:rPr>
                <w:sz w:val="24"/>
                <w:szCs w:val="24"/>
              </w:rPr>
            </w:pPr>
            <w:r w:rsidRPr="0061195D">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jc w:val="center"/>
              <w:rPr>
                <w:sz w:val="24"/>
                <w:szCs w:val="24"/>
              </w:rPr>
            </w:pPr>
            <w:r w:rsidRPr="0061195D">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61195D" w:rsidRDefault="004C4C4E" w:rsidP="00414AF6">
            <w:pPr>
              <w:widowControl w:val="0"/>
              <w:shd w:val="clear" w:color="auto" w:fill="FFFFFF"/>
              <w:autoSpaceDE w:val="0"/>
              <w:spacing w:line="250" w:lineRule="exact"/>
              <w:ind w:right="504"/>
              <w:jc w:val="center"/>
              <w:rPr>
                <w:sz w:val="24"/>
                <w:szCs w:val="24"/>
              </w:rPr>
            </w:pPr>
            <w:r w:rsidRPr="0061195D">
              <w:rPr>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574C82">
        <w:trPr>
          <w:gridAfter w:val="1"/>
          <w:wAfter w:w="87" w:type="dxa"/>
          <w:trHeight w:hRule="exact" w:val="1285"/>
        </w:trPr>
        <w:tc>
          <w:tcPr>
            <w:tcW w:w="709" w:type="dxa"/>
            <w:gridSpan w:val="2"/>
            <w:tcBorders>
              <w:top w:val="single" w:sz="6" w:space="0" w:color="000000"/>
              <w:left w:val="single" w:sz="6" w:space="0" w:color="000000"/>
              <w:bottom w:val="single" w:sz="6" w:space="0" w:color="000000"/>
            </w:tcBorders>
            <w:shd w:val="clear" w:color="auto" w:fill="FFFFFF"/>
          </w:tcPr>
          <w:p w:rsidR="00CC5C03" w:rsidRPr="0061195D" w:rsidRDefault="00BA5182">
            <w:pPr>
              <w:shd w:val="clear" w:color="auto" w:fill="FFFFFF"/>
              <w:jc w:val="center"/>
              <w:rPr>
                <w:color w:val="000000"/>
                <w:sz w:val="24"/>
                <w:szCs w:val="24"/>
              </w:rPr>
            </w:pPr>
            <w:r w:rsidRPr="0061195D">
              <w:rPr>
                <w:color w:val="000000"/>
                <w:sz w:val="24"/>
                <w:szCs w:val="24"/>
              </w:rPr>
              <w:t>3</w:t>
            </w:r>
            <w:r w:rsidR="00CC5C03"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432595">
            <w:pPr>
              <w:jc w:val="left"/>
              <w:rPr>
                <w:bCs/>
                <w:color w:val="000000"/>
                <w:spacing w:val="-2"/>
                <w:sz w:val="24"/>
                <w:szCs w:val="24"/>
              </w:rPr>
            </w:pPr>
            <w:r w:rsidRPr="0061195D">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61195D" w:rsidRDefault="00CC5C03" w:rsidP="00110A22">
            <w:pPr>
              <w:spacing w:line="276" w:lineRule="auto"/>
              <w:ind w:left="-16" w:firstLine="16"/>
              <w:jc w:val="center"/>
              <w:rPr>
                <w:color w:val="000000"/>
                <w:sz w:val="24"/>
                <w:szCs w:val="24"/>
              </w:rPr>
            </w:pPr>
            <w:r w:rsidRPr="0061195D">
              <w:rPr>
                <w:color w:val="000000"/>
                <w:sz w:val="24"/>
                <w:szCs w:val="24"/>
              </w:rPr>
              <w:t xml:space="preserve">Розпорядження голови райдержадміністрації від </w:t>
            </w:r>
            <w:r w:rsidR="00223E4F" w:rsidRPr="0061195D">
              <w:rPr>
                <w:color w:val="000000"/>
                <w:sz w:val="24"/>
                <w:szCs w:val="24"/>
              </w:rPr>
              <w:t xml:space="preserve">28.04.2022 </w:t>
            </w:r>
            <w:r w:rsidR="00223E4F" w:rsidRPr="0061195D">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61195D" w:rsidRDefault="00CC5C03"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відділ правового забезпечення</w:t>
            </w:r>
          </w:p>
          <w:p w:rsidR="00BA5182" w:rsidRPr="0061195D" w:rsidRDefault="00BA5182" w:rsidP="00414AF6">
            <w:pPr>
              <w:widowControl w:val="0"/>
              <w:shd w:val="clear" w:color="auto" w:fill="FFFFFF"/>
              <w:autoSpaceDE w:val="0"/>
              <w:jc w:val="center"/>
              <w:rPr>
                <w:color w:val="000000"/>
                <w:sz w:val="24"/>
                <w:szCs w:val="24"/>
              </w:rPr>
            </w:pPr>
          </w:p>
          <w:p w:rsidR="00BA5182" w:rsidRPr="0061195D" w:rsidRDefault="00BA5182" w:rsidP="00414AF6">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574C82">
        <w:trPr>
          <w:gridAfter w:val="1"/>
          <w:wAfter w:w="87" w:type="dxa"/>
          <w:trHeight w:hRule="exact" w:val="1108"/>
        </w:trPr>
        <w:tc>
          <w:tcPr>
            <w:tcW w:w="709" w:type="dxa"/>
            <w:gridSpan w:val="2"/>
            <w:tcBorders>
              <w:top w:val="single" w:sz="6" w:space="0" w:color="000000"/>
              <w:left w:val="single" w:sz="6" w:space="0" w:color="000000"/>
              <w:bottom w:val="single" w:sz="4" w:space="0" w:color="auto"/>
            </w:tcBorders>
            <w:shd w:val="clear" w:color="auto" w:fill="FFFFFF"/>
          </w:tcPr>
          <w:p w:rsidR="00BD2156" w:rsidRPr="0061195D" w:rsidRDefault="00BD2156">
            <w:pPr>
              <w:shd w:val="clear" w:color="auto" w:fill="FFFFFF"/>
              <w:jc w:val="center"/>
              <w:rPr>
                <w:color w:val="000000"/>
                <w:sz w:val="24"/>
                <w:szCs w:val="24"/>
              </w:rPr>
            </w:pPr>
            <w:r w:rsidRPr="0061195D">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432595">
            <w:pPr>
              <w:jc w:val="left"/>
              <w:rPr>
                <w:bCs/>
                <w:color w:val="000000"/>
                <w:spacing w:val="-2"/>
                <w:sz w:val="24"/>
                <w:szCs w:val="24"/>
              </w:rPr>
            </w:pPr>
            <w:r w:rsidRPr="0061195D">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сектор 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574C82">
        <w:trPr>
          <w:gridAfter w:val="1"/>
          <w:wAfter w:w="87"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3" w:lineRule="auto"/>
              <w:ind w:left="60" w:right="-57" w:firstLine="0"/>
              <w:rPr>
                <w:rFonts w:ascii="Times New Roman" w:hAnsi="Times New Roman" w:cs="Times New Roman"/>
                <w:sz w:val="24"/>
                <w:szCs w:val="24"/>
                <w:lang w:val="ru-RU"/>
              </w:rPr>
            </w:pPr>
            <w:r w:rsidRPr="0061195D">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tabs>
                <w:tab w:val="left" w:pos="4200"/>
              </w:tabs>
              <w:jc w:val="center"/>
              <w:rPr>
                <w:sz w:val="24"/>
                <w:szCs w:val="24"/>
              </w:rPr>
            </w:pPr>
            <w:r w:rsidRPr="0061195D">
              <w:rPr>
                <w:sz w:val="24"/>
                <w:szCs w:val="24"/>
              </w:rPr>
              <w:t>Розпорядження</w:t>
            </w:r>
            <w:r w:rsidR="00361F85" w:rsidRPr="0061195D">
              <w:rPr>
                <w:sz w:val="24"/>
                <w:szCs w:val="24"/>
              </w:rPr>
              <w:t xml:space="preserve"> голови райдержадміністрації</w:t>
            </w:r>
            <w:r w:rsidRPr="0061195D">
              <w:rPr>
                <w:sz w:val="24"/>
                <w:szCs w:val="24"/>
              </w:rPr>
              <w:t xml:space="preserve"> </w:t>
            </w:r>
            <w:r w:rsidR="00361F85" w:rsidRPr="0061195D">
              <w:rPr>
                <w:bCs/>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6D0DB9"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0" w:lineRule="auto"/>
              <w:ind w:left="60" w:right="-57" w:firstLine="0"/>
              <w:rPr>
                <w:rFonts w:ascii="Times New Roman" w:hAnsi="Times New Roman" w:cs="Times New Roman"/>
                <w:sz w:val="24"/>
                <w:szCs w:val="24"/>
              </w:rPr>
            </w:pPr>
            <w:r w:rsidRPr="0061195D">
              <w:rPr>
                <w:rFonts w:ascii="Times New Roman" w:hAnsi="Times New Roman" w:cs="Times New Roman"/>
                <w:noProof/>
                <w:sz w:val="24"/>
                <w:szCs w:val="24"/>
              </w:rPr>
              <w:t>Засідання</w:t>
            </w:r>
            <w:r w:rsidRPr="0061195D">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61195D"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spacing w:line="276" w:lineRule="auto"/>
              <w:ind w:left="-16" w:firstLine="16"/>
              <w:jc w:val="center"/>
              <w:rPr>
                <w:color w:val="000000"/>
                <w:sz w:val="24"/>
                <w:szCs w:val="24"/>
              </w:rPr>
            </w:pPr>
            <w:r w:rsidRPr="0061195D">
              <w:rPr>
                <w:sz w:val="24"/>
                <w:szCs w:val="24"/>
              </w:rPr>
              <w:t xml:space="preserve">Розпорядження голови райдержадміністрації від  </w:t>
            </w:r>
            <w:r w:rsidR="0022510F" w:rsidRPr="0061195D">
              <w:rPr>
                <w:color w:val="000000"/>
                <w:sz w:val="24"/>
                <w:szCs w:val="24"/>
              </w:rPr>
              <w:t xml:space="preserve">13.02.2023 </w:t>
            </w:r>
            <w:r w:rsidR="0022510F" w:rsidRPr="0061195D">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jc w:val="center"/>
              <w:rPr>
                <w:color w:val="000000"/>
                <w:sz w:val="24"/>
                <w:szCs w:val="24"/>
              </w:rPr>
            </w:pPr>
            <w:r w:rsidRPr="0061195D">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8532D" w:rsidRPr="0061195D">
              <w:rPr>
                <w:color w:val="000000"/>
                <w:sz w:val="24"/>
                <w:szCs w:val="24"/>
              </w:rPr>
              <w:t xml:space="preserve">підпорядкованих </w:t>
            </w:r>
            <w:r w:rsidRPr="0061195D">
              <w:rPr>
                <w:color w:val="000000"/>
                <w:sz w:val="24"/>
                <w:szCs w:val="24"/>
              </w:rPr>
              <w:t>структурних підрозділів райдержадміністрації</w:t>
            </w:r>
            <w:r w:rsidRPr="0061195D">
              <w:rPr>
                <w:b/>
                <w:color w:val="000000"/>
                <w:sz w:val="24"/>
                <w:szCs w:val="24"/>
              </w:rPr>
              <w:t xml:space="preserve"> </w:t>
            </w:r>
          </w:p>
          <w:p w:rsidR="00BD2156" w:rsidRPr="0061195D"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61195D" w:rsidRDefault="00BD2156" w:rsidP="00F4799D">
            <w:pPr>
              <w:widowControl w:val="0"/>
              <w:shd w:val="clear" w:color="auto" w:fill="FFFFFF"/>
              <w:autoSpaceDE w:val="0"/>
              <w:jc w:val="center"/>
              <w:rPr>
                <w:sz w:val="24"/>
                <w:szCs w:val="24"/>
              </w:rPr>
            </w:pPr>
            <w:r w:rsidRPr="0061195D">
              <w:rPr>
                <w:color w:val="000000"/>
                <w:sz w:val="24"/>
                <w:szCs w:val="24"/>
              </w:rPr>
              <w:t xml:space="preserve"> </w:t>
            </w:r>
            <w:r w:rsidR="004D095A"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574C82">
        <w:trPr>
          <w:gridAfter w:val="1"/>
          <w:wAfter w:w="87"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F4799D">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61195D" w:rsidRDefault="0063629B" w:rsidP="00F4799D">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3D5621">
        <w:trPr>
          <w:gridAfter w:val="1"/>
          <w:wAfter w:w="87" w:type="dxa"/>
          <w:trHeight w:hRule="exact" w:val="75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snapToGrid w:val="0"/>
              <w:jc w:val="center"/>
              <w:rPr>
                <w:sz w:val="24"/>
                <w:szCs w:val="24"/>
              </w:rPr>
            </w:pPr>
          </w:p>
          <w:p w:rsidR="00BA5182" w:rsidRPr="0061195D" w:rsidRDefault="00BA5182">
            <w:pPr>
              <w:widowControl w:val="0"/>
              <w:shd w:val="clear" w:color="auto" w:fill="FFFFFF"/>
              <w:autoSpaceDE w:val="0"/>
              <w:snapToGrid w:val="0"/>
              <w:jc w:val="center"/>
              <w:rPr>
                <w:sz w:val="24"/>
                <w:szCs w:val="24"/>
              </w:rPr>
            </w:pPr>
            <w:r w:rsidRPr="0061195D">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BA5182" w:rsidRPr="0061195D" w:rsidRDefault="00BA5182" w:rsidP="00110A22">
            <w:pPr>
              <w:widowControl w:val="0"/>
              <w:shd w:val="clear" w:color="auto" w:fill="FFFFFF"/>
              <w:autoSpaceDE w:val="0"/>
              <w:snapToGrid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 xml:space="preserve">Згідно з </w:t>
            </w:r>
            <w:r w:rsidR="007C5162" w:rsidRPr="0061195D">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sz w:val="24"/>
                <w:szCs w:val="24"/>
              </w:rPr>
            </w:pPr>
            <w:r w:rsidRPr="0061195D">
              <w:rPr>
                <w:color w:val="000000"/>
                <w:sz w:val="24"/>
                <w:szCs w:val="24"/>
              </w:rPr>
              <w:t xml:space="preserve">Головний спеціаліст з </w:t>
            </w:r>
            <w:r w:rsidR="000A4F8A" w:rsidRPr="0061195D">
              <w:rPr>
                <w:color w:val="000000"/>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 xml:space="preserve">Засідання Комітету забезпечення доступності інвалідів та інших </w:t>
            </w:r>
            <w:proofErr w:type="spellStart"/>
            <w:r w:rsidRPr="0061195D">
              <w:rPr>
                <w:sz w:val="24"/>
                <w:szCs w:val="24"/>
              </w:rPr>
              <w:t>маломобільних</w:t>
            </w:r>
            <w:proofErr w:type="spellEnd"/>
            <w:r w:rsidRPr="0061195D">
              <w:rPr>
                <w:sz w:val="24"/>
                <w:szCs w:val="24"/>
              </w:rPr>
              <w:t xml:space="preserve"> груп населення до об’єктів соціальної та інженерно-транспортної інфраструктури на </w:t>
            </w:r>
            <w:r w:rsidR="00843183">
              <w:rPr>
                <w:sz w:val="24"/>
                <w:szCs w:val="24"/>
              </w:rPr>
              <w:t>2024</w:t>
            </w:r>
            <w:r w:rsidRPr="0061195D">
              <w:rPr>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Впродовж</w:t>
            </w:r>
            <w:r w:rsidR="00BA5182" w:rsidRPr="0061195D">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61195D" w:rsidRDefault="00BA5182" w:rsidP="00EC0AA7">
            <w:pPr>
              <w:widowControl w:val="0"/>
              <w:shd w:val="clear" w:color="auto" w:fill="FFFFFF"/>
              <w:autoSpaceDE w:val="0"/>
              <w:jc w:val="center"/>
              <w:rPr>
                <w:color w:val="000000"/>
                <w:sz w:val="24"/>
                <w:szCs w:val="24"/>
              </w:rPr>
            </w:pPr>
            <w:r w:rsidRPr="0061195D">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 xml:space="preserve">Впродовж </w:t>
            </w:r>
            <w:r w:rsidR="00BA5182" w:rsidRPr="0061195D">
              <w:rPr>
                <w:sz w:val="24"/>
                <w:szCs w:val="24"/>
              </w:rPr>
              <w:t>кварталу (</w:t>
            </w:r>
            <w:r w:rsidR="00EF786C" w:rsidRPr="0061195D">
              <w:rPr>
                <w:sz w:val="24"/>
                <w:szCs w:val="24"/>
              </w:rPr>
              <w:t>за</w:t>
            </w:r>
            <w:r w:rsidR="00BA5182" w:rsidRPr="0061195D">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7C5162" w:rsidRPr="0061195D"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sz w:val="24"/>
                <w:szCs w:val="24"/>
              </w:rPr>
            </w:pPr>
            <w:r w:rsidRPr="0061195D">
              <w:rPr>
                <w:color w:val="000000"/>
                <w:sz w:val="24"/>
                <w:szCs w:val="24"/>
              </w:rPr>
              <w:t xml:space="preserve"> </w:t>
            </w:r>
            <w:r w:rsidR="00E83455"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574C82">
        <w:trPr>
          <w:gridAfter w:val="1"/>
          <w:wAfter w:w="87"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EC0AA7">
            <w:pPr>
              <w:widowControl w:val="0"/>
              <w:shd w:val="clear" w:color="auto" w:fill="FFFFFF"/>
              <w:autoSpaceDE w:val="0"/>
              <w:jc w:val="center"/>
              <w:rPr>
                <w:color w:val="000000"/>
                <w:sz w:val="24"/>
                <w:szCs w:val="24"/>
              </w:rPr>
            </w:pPr>
            <w:r w:rsidRPr="0061195D">
              <w:rPr>
                <w:color w:val="000000"/>
                <w:sz w:val="24"/>
                <w:szCs w:val="24"/>
              </w:rPr>
              <w:t>6</w:t>
            </w:r>
            <w:r w:rsidR="00BA5182" w:rsidRPr="0061195D">
              <w:rPr>
                <w:color w:val="000000"/>
                <w:sz w:val="24"/>
                <w:szCs w:val="24"/>
              </w:rPr>
              <w:t>.</w:t>
            </w:r>
          </w:p>
          <w:p w:rsidR="007C5162" w:rsidRPr="0061195D" w:rsidRDefault="007C5162" w:rsidP="007C5162">
            <w:pPr>
              <w:rPr>
                <w:sz w:val="24"/>
                <w:szCs w:val="24"/>
              </w:rPr>
            </w:pPr>
          </w:p>
          <w:p w:rsidR="007C5162" w:rsidRPr="0061195D" w:rsidRDefault="007C5162" w:rsidP="007C5162">
            <w:pPr>
              <w:rPr>
                <w:sz w:val="24"/>
                <w:szCs w:val="24"/>
              </w:rPr>
            </w:pPr>
          </w:p>
          <w:p w:rsidR="00BA5182" w:rsidRPr="0061195D"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p>
          <w:p w:rsidR="00BA5182" w:rsidRPr="0061195D" w:rsidRDefault="00BA5182" w:rsidP="0047208C">
            <w:pPr>
              <w:snapToGrid w:val="0"/>
              <w:rPr>
                <w:sz w:val="24"/>
                <w:szCs w:val="24"/>
              </w:rPr>
            </w:pPr>
            <w:r w:rsidRPr="0061195D">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pStyle w:val="afff5"/>
              <w:ind w:left="0"/>
              <w:jc w:val="center"/>
              <w:rPr>
                <w:rFonts w:ascii="Times New Roman" w:hAnsi="Times New Roman" w:cs="Times New Roman"/>
                <w:sz w:val="24"/>
              </w:rPr>
            </w:pPr>
            <w:r w:rsidRPr="0061195D">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snapToGrid w:val="0"/>
              <w:jc w:val="center"/>
              <w:rPr>
                <w:sz w:val="24"/>
                <w:szCs w:val="24"/>
              </w:rPr>
            </w:pPr>
            <w:r w:rsidRPr="0061195D">
              <w:rPr>
                <w:sz w:val="24"/>
                <w:szCs w:val="24"/>
              </w:rPr>
              <w:t xml:space="preserve">Впродовж </w:t>
            </w:r>
            <w:r w:rsidR="00BA5182" w:rsidRPr="0061195D">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3D5621">
        <w:trPr>
          <w:gridAfter w:val="1"/>
          <w:wAfter w:w="87" w:type="dxa"/>
          <w:trHeight w:hRule="exact" w:val="834"/>
        </w:trPr>
        <w:tc>
          <w:tcPr>
            <w:tcW w:w="15026" w:type="dxa"/>
            <w:gridSpan w:val="18"/>
            <w:tcBorders>
              <w:left w:val="single" w:sz="6" w:space="0" w:color="000000"/>
              <w:bottom w:val="single" w:sz="6" w:space="0" w:color="000000"/>
            </w:tcBorders>
            <w:shd w:val="clear" w:color="auto" w:fill="FFFFFF"/>
          </w:tcPr>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sz w:val="24"/>
                <w:szCs w:val="24"/>
              </w:rPr>
              <w:t>3.</w:t>
            </w:r>
          </w:p>
          <w:p w:rsidR="00B71FC9" w:rsidRPr="0061195D" w:rsidRDefault="00B71FC9" w:rsidP="00CA571F">
            <w:pPr>
              <w:rPr>
                <w:sz w:val="24"/>
                <w:szCs w:val="24"/>
              </w:rPr>
            </w:pPr>
          </w:p>
          <w:p w:rsidR="00B71FC9" w:rsidRPr="0061195D"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B71FC9" w:rsidRPr="0061195D"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E83455">
            <w:pPr>
              <w:widowControl w:val="0"/>
              <w:shd w:val="clear" w:color="auto" w:fill="FFFFFF"/>
              <w:autoSpaceDE w:val="0"/>
              <w:jc w:val="center"/>
              <w:rPr>
                <w:sz w:val="24"/>
                <w:szCs w:val="24"/>
              </w:rPr>
            </w:pPr>
            <w:r w:rsidRPr="0061195D">
              <w:rPr>
                <w:color w:val="000000"/>
                <w:sz w:val="24"/>
                <w:szCs w:val="24"/>
              </w:rPr>
              <w:t xml:space="preserve"> Керівники структурних підрозділів</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049"/>
        </w:trPr>
        <w:tc>
          <w:tcPr>
            <w:tcW w:w="709" w:type="dxa"/>
            <w:gridSpan w:val="2"/>
            <w:tcBorders>
              <w:left w:val="single" w:sz="6" w:space="0" w:color="000000"/>
              <w:bottom w:val="single" w:sz="6" w:space="0" w:color="000000"/>
            </w:tcBorders>
            <w:shd w:val="clear" w:color="auto" w:fill="FFFFFF"/>
          </w:tcPr>
          <w:p w:rsidR="00B71FC9" w:rsidRPr="0061195D" w:rsidRDefault="00A06DDE">
            <w:pPr>
              <w:widowControl w:val="0"/>
              <w:shd w:val="clear" w:color="auto" w:fill="FFFFFF"/>
              <w:autoSpaceDE w:val="0"/>
              <w:jc w:val="center"/>
              <w:rPr>
                <w:sz w:val="24"/>
                <w:szCs w:val="24"/>
              </w:rPr>
            </w:pPr>
            <w:r w:rsidRPr="0061195D">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61195D" w:rsidRDefault="00B71FC9"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61195D" w:rsidRDefault="00B71FC9"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61195D" w:rsidRDefault="00B71FC9" w:rsidP="00A34B1C">
            <w:pPr>
              <w:snapToGrid w:val="0"/>
              <w:rPr>
                <w:sz w:val="24"/>
                <w:szCs w:val="24"/>
              </w:rPr>
            </w:pPr>
          </w:p>
        </w:tc>
      </w:tr>
      <w:tr w:rsidR="00B71FC9" w:rsidRPr="0061195D" w:rsidTr="003D5621">
        <w:trPr>
          <w:gridAfter w:val="1"/>
          <w:wAfter w:w="87"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61195D" w:rsidRDefault="00D726DC" w:rsidP="00110A22">
            <w:pPr>
              <w:widowControl w:val="0"/>
              <w:shd w:val="clear" w:color="auto" w:fill="FFFFFF"/>
              <w:autoSpaceDE w:val="0"/>
              <w:snapToGrid w:val="0"/>
              <w:jc w:val="center"/>
              <w:rPr>
                <w:b/>
                <w:bCs/>
                <w:i/>
                <w:color w:val="000000"/>
                <w:sz w:val="24"/>
                <w:szCs w:val="24"/>
                <w:lang w:val="en-US"/>
              </w:rPr>
            </w:pPr>
          </w:p>
          <w:p w:rsidR="00B71FC9" w:rsidRPr="0061195D" w:rsidRDefault="00B71FC9" w:rsidP="00110A22">
            <w:pPr>
              <w:widowControl w:val="0"/>
              <w:shd w:val="clear" w:color="auto" w:fill="FFFFFF"/>
              <w:autoSpaceDE w:val="0"/>
              <w:snapToGrid w:val="0"/>
              <w:jc w:val="center"/>
              <w:rPr>
                <w:b/>
                <w:bCs/>
                <w:i/>
                <w:color w:val="000000"/>
                <w:sz w:val="24"/>
                <w:szCs w:val="24"/>
              </w:rPr>
            </w:pPr>
            <w:r w:rsidRPr="0061195D">
              <w:rPr>
                <w:b/>
                <w:bCs/>
                <w:i/>
                <w:color w:val="000000"/>
                <w:sz w:val="24"/>
                <w:szCs w:val="24"/>
              </w:rPr>
              <w:t>Керівник апарату райдержадміністрації</w:t>
            </w:r>
          </w:p>
          <w:p w:rsidR="00B71FC9" w:rsidRPr="0061195D" w:rsidRDefault="00B71FC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spacing w:line="254" w:lineRule="exact"/>
              <w:ind w:left="10" w:firstLine="5"/>
              <w:rPr>
                <w:sz w:val="24"/>
                <w:szCs w:val="24"/>
              </w:rPr>
            </w:pPr>
            <w:r w:rsidRPr="0061195D">
              <w:rPr>
                <w:color w:val="000000"/>
                <w:sz w:val="24"/>
                <w:szCs w:val="24"/>
              </w:rPr>
              <w:t xml:space="preserve">Наради  з </w:t>
            </w:r>
            <w:r w:rsidRPr="0061195D">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shd w:val="clear" w:color="auto" w:fill="FFFFFF"/>
              <w:spacing w:line="250" w:lineRule="exact"/>
              <w:jc w:val="center"/>
              <w:rPr>
                <w:sz w:val="24"/>
                <w:szCs w:val="24"/>
              </w:rPr>
            </w:pPr>
            <w:r w:rsidRPr="0061195D">
              <w:rPr>
                <w:color w:val="000000"/>
                <w:sz w:val="24"/>
                <w:szCs w:val="24"/>
              </w:rPr>
              <w:t>Оперативне планування</w:t>
            </w:r>
            <w:r w:rsidRPr="0061195D">
              <w:rPr>
                <w:color w:val="000000"/>
                <w:sz w:val="24"/>
                <w:szCs w:val="24"/>
                <w:lang w:val="ru-RU"/>
              </w:rPr>
              <w:t xml:space="preserve"> </w:t>
            </w:r>
            <w:r w:rsidRPr="0061195D">
              <w:rPr>
                <w:color w:val="000000"/>
                <w:sz w:val="24"/>
                <w:szCs w:val="24"/>
              </w:rPr>
              <w:t>діяльності РДА та</w:t>
            </w:r>
            <w:r w:rsidRPr="0061195D">
              <w:rPr>
                <w:sz w:val="24"/>
                <w:szCs w:val="24"/>
                <w:lang w:val="ru-RU"/>
              </w:rPr>
              <w:t xml:space="preserve"> </w:t>
            </w:r>
            <w:r w:rsidRPr="0061195D">
              <w:rPr>
                <w:color w:val="000000"/>
                <w:spacing w:val="-2"/>
                <w:sz w:val="24"/>
                <w:szCs w:val="24"/>
              </w:rPr>
              <w:t>здійснення оперативного конт</w:t>
            </w:r>
            <w:r w:rsidRPr="0061195D">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Щотижня</w:t>
            </w:r>
          </w:p>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Відділ документообігу, контролю та організаційної роботи</w:t>
            </w:r>
          </w:p>
          <w:p w:rsidR="00B71FC9" w:rsidRPr="0061195D" w:rsidRDefault="00B71FC9" w:rsidP="00C6523A">
            <w:pPr>
              <w:widowControl w:val="0"/>
              <w:shd w:val="clear" w:color="auto" w:fill="FFFFFF"/>
              <w:autoSpaceDE w:val="0"/>
              <w:spacing w:line="254" w:lineRule="exact"/>
              <w:jc w:val="center"/>
              <w:rPr>
                <w:sz w:val="24"/>
                <w:szCs w:val="24"/>
              </w:rPr>
            </w:pPr>
            <w:r w:rsidRPr="0061195D">
              <w:rPr>
                <w:color w:val="000000"/>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9398F">
            <w:pPr>
              <w:widowControl w:val="0"/>
              <w:shd w:val="clear" w:color="auto" w:fill="FFFFFF"/>
              <w:autoSpaceDE w:val="0"/>
              <w:spacing w:line="254" w:lineRule="exact"/>
              <w:ind w:left="10" w:firstLine="5"/>
              <w:rPr>
                <w:color w:val="000000"/>
                <w:sz w:val="24"/>
                <w:szCs w:val="24"/>
              </w:rPr>
            </w:pPr>
            <w:r w:rsidRPr="0061195D">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E14D7">
            <w:pPr>
              <w:widowControl w:val="0"/>
              <w:shd w:val="clear" w:color="auto" w:fill="FFFFFF"/>
              <w:autoSpaceDE w:val="0"/>
              <w:spacing w:line="254" w:lineRule="exact"/>
              <w:ind w:left="10" w:firstLine="5"/>
              <w:rPr>
                <w:color w:val="000000"/>
                <w:sz w:val="24"/>
                <w:szCs w:val="24"/>
              </w:rPr>
            </w:pPr>
            <w:r w:rsidRPr="0061195D">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lang w:val="en-US"/>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lang w:val="en-US"/>
              </w:rPr>
            </w:pP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00164C">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rsidP="00B62583">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63EFD">
            <w:pPr>
              <w:widowControl w:val="0"/>
              <w:shd w:val="clear" w:color="auto" w:fill="FFFFFF"/>
              <w:autoSpaceDE w:val="0"/>
              <w:rPr>
                <w:bCs/>
                <w:color w:val="000000"/>
                <w:spacing w:val="-2"/>
                <w:sz w:val="24"/>
                <w:szCs w:val="24"/>
                <w:lang w:val="en-US"/>
              </w:rPr>
            </w:pPr>
            <w:r w:rsidRPr="0061195D">
              <w:rPr>
                <w:bCs/>
                <w:color w:val="000000"/>
                <w:spacing w:val="-2"/>
                <w:sz w:val="24"/>
                <w:szCs w:val="24"/>
              </w:rPr>
              <w:t>Особистий прийом громадян</w:t>
            </w: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4B59D9">
            <w:pPr>
              <w:widowControl w:val="0"/>
              <w:shd w:val="clear" w:color="auto" w:fill="FFFFFF"/>
              <w:autoSpaceDE w:val="0"/>
              <w:contextualSpacing/>
              <w:jc w:val="center"/>
              <w:rPr>
                <w:color w:val="000000"/>
                <w:sz w:val="24"/>
                <w:szCs w:val="24"/>
                <w:lang w:val="ru-RU"/>
              </w:rPr>
            </w:pPr>
            <w:r w:rsidRPr="0061195D">
              <w:rPr>
                <w:color w:val="000000"/>
                <w:sz w:val="24"/>
                <w:szCs w:val="24"/>
              </w:rPr>
              <w:t>Головний спеціаліст з питань запобігання та виявлення корупції</w:t>
            </w:r>
          </w:p>
          <w:p w:rsidR="00B71FC9" w:rsidRPr="0061195D" w:rsidRDefault="00B71FC9" w:rsidP="00463EFD">
            <w:pPr>
              <w:widowControl w:val="0"/>
              <w:shd w:val="clear" w:color="auto" w:fill="FFFFFF"/>
              <w:autoSpaceDE w:val="0"/>
              <w:jc w:val="center"/>
              <w:rPr>
                <w:color w:val="000000"/>
                <w:sz w:val="24"/>
                <w:szCs w:val="24"/>
                <w:lang w:val="ru-RU"/>
              </w:rPr>
            </w:pPr>
          </w:p>
          <w:p w:rsidR="00B71FC9" w:rsidRPr="0061195D" w:rsidRDefault="00B71FC9" w:rsidP="00463EFD">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snapToGrid w:val="0"/>
              <w:jc w:val="center"/>
              <w:rPr>
                <w:b/>
                <w:bCs/>
                <w:i/>
                <w:color w:val="000000"/>
                <w:sz w:val="24"/>
                <w:szCs w:val="24"/>
              </w:rPr>
            </w:pPr>
          </w:p>
          <w:p w:rsidR="00B71FC9" w:rsidRPr="0061195D" w:rsidRDefault="00B71FC9" w:rsidP="00110A22">
            <w:pPr>
              <w:widowControl w:val="0"/>
              <w:shd w:val="clear" w:color="auto" w:fill="FFFFFF"/>
              <w:autoSpaceDE w:val="0"/>
              <w:snapToGrid w:val="0"/>
              <w:jc w:val="center"/>
              <w:rPr>
                <w:sz w:val="24"/>
                <w:szCs w:val="24"/>
              </w:rPr>
            </w:pPr>
            <w:r w:rsidRPr="0061195D">
              <w:rPr>
                <w:b/>
                <w:bCs/>
                <w:i/>
                <w:color w:val="000000"/>
                <w:sz w:val="24"/>
                <w:szCs w:val="24"/>
              </w:rPr>
              <w:t xml:space="preserve">Відділ правового забезпечення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Аналіз  </w:t>
            </w:r>
            <w:proofErr w:type="spellStart"/>
            <w:r w:rsidRPr="0061195D">
              <w:rPr>
                <w:sz w:val="24"/>
                <w:szCs w:val="24"/>
              </w:rPr>
              <w:t>проєктів</w:t>
            </w:r>
            <w:proofErr w:type="spellEnd"/>
            <w:r w:rsidRPr="0061195D">
              <w:rPr>
                <w:sz w:val="24"/>
                <w:szCs w:val="24"/>
              </w:rPr>
              <w:t xml:space="preserve">  розпоряджень голови  райдержадміністрації на відповідність чинному  законодавству</w:t>
            </w: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26291B">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4B59D9">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Організація роботи, пов’язаної з укладенням договорів, участь у їх підготовці, погодження (візування) </w:t>
            </w:r>
            <w:proofErr w:type="spellStart"/>
            <w:r w:rsidRPr="0061195D">
              <w:rPr>
                <w:sz w:val="24"/>
                <w:szCs w:val="24"/>
              </w:rPr>
              <w:t>проєктів</w:t>
            </w:r>
            <w:proofErr w:type="spellEnd"/>
            <w:r w:rsidRPr="0061195D">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DF6B8F">
            <w:pPr>
              <w:jc w:val="center"/>
              <w:rPr>
                <w:sz w:val="24"/>
                <w:szCs w:val="24"/>
              </w:rPr>
            </w:pPr>
          </w:p>
        </w:tc>
        <w:tc>
          <w:tcPr>
            <w:tcW w:w="37" w:type="dxa"/>
            <w:gridSpan w:val="2"/>
            <w:tcBorders>
              <w:left w:val="single" w:sz="6" w:space="0" w:color="000000"/>
            </w:tcBorders>
            <w:shd w:val="clear" w:color="auto" w:fill="auto"/>
          </w:tcPr>
          <w:p w:rsidR="00B71FC9" w:rsidRPr="0061195D" w:rsidRDefault="00B71FC9" w:rsidP="00463EFD">
            <w:pPr>
              <w:jc w:val="center"/>
              <w:rPr>
                <w:sz w:val="24"/>
                <w:szCs w:val="24"/>
              </w:rPr>
            </w:pPr>
          </w:p>
        </w:tc>
      </w:tr>
      <w:tr w:rsidR="00B71FC9" w:rsidRPr="0061195D" w:rsidTr="00574C82">
        <w:trPr>
          <w:gridAfter w:val="1"/>
          <w:wAfter w:w="87"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b/>
                <w:i/>
                <w:sz w:val="24"/>
                <w:szCs w:val="24"/>
              </w:rPr>
            </w:pPr>
          </w:p>
          <w:p w:rsidR="00B71FC9" w:rsidRPr="0061195D" w:rsidRDefault="00B71FC9" w:rsidP="00110A22">
            <w:pPr>
              <w:jc w:val="center"/>
              <w:rPr>
                <w:b/>
                <w:i/>
                <w:sz w:val="24"/>
                <w:szCs w:val="24"/>
              </w:rPr>
            </w:pPr>
            <w:r w:rsidRPr="0061195D">
              <w:rPr>
                <w:b/>
                <w:i/>
                <w:sz w:val="24"/>
                <w:szCs w:val="24"/>
              </w:rPr>
              <w:t>Головний спеціаліст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50FD4">
            <w:pPr>
              <w:rPr>
                <w:color w:val="000000"/>
                <w:sz w:val="24"/>
                <w:szCs w:val="24"/>
              </w:rPr>
            </w:pPr>
            <w:r w:rsidRPr="0061195D">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Виконання та д</w:t>
            </w:r>
            <w:r w:rsidRPr="0061195D">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2E3963">
            <w:pPr>
              <w:rPr>
                <w:sz w:val="24"/>
                <w:szCs w:val="24"/>
              </w:rPr>
            </w:pPr>
            <w:r w:rsidRPr="0061195D">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B71FC9" w:rsidRPr="0061195D" w:rsidRDefault="00B71FC9" w:rsidP="00850FD4">
            <w:pPr>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A54841">
        <w:trPr>
          <w:gridAfter w:val="1"/>
          <w:wAfter w:w="87"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3</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A54841" w:rsidP="00850FD4">
            <w:pPr>
              <w:rPr>
                <w:color w:val="000000"/>
                <w:sz w:val="24"/>
                <w:szCs w:val="24"/>
              </w:rPr>
            </w:pPr>
            <w:r>
              <w:rPr>
                <w:color w:val="000000"/>
                <w:sz w:val="24"/>
                <w:szCs w:val="24"/>
              </w:rPr>
              <w:t>Візування</w:t>
            </w:r>
            <w:r w:rsidR="00B71FC9" w:rsidRPr="0061195D">
              <w:rPr>
                <w:color w:val="000000"/>
                <w:sz w:val="24"/>
                <w:szCs w:val="24"/>
              </w:rPr>
              <w:t xml:space="preserve">  </w:t>
            </w:r>
            <w:proofErr w:type="spellStart"/>
            <w:r w:rsidR="00B71FC9" w:rsidRPr="0061195D">
              <w:rPr>
                <w:color w:val="000000"/>
                <w:sz w:val="24"/>
                <w:szCs w:val="24"/>
              </w:rPr>
              <w:t>проєктів</w:t>
            </w:r>
            <w:proofErr w:type="spellEnd"/>
            <w:r w:rsidR="00B71FC9" w:rsidRPr="0061195D">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r w:rsidR="004E6874" w:rsidRPr="0061195D">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B71FC9"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8D38EA" w:rsidRPr="0061195D" w:rsidTr="004E6874">
        <w:trPr>
          <w:gridAfter w:val="1"/>
          <w:wAfter w:w="87" w:type="dxa"/>
          <w:trHeight w:hRule="exact" w:val="4268"/>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5175B1">
            <w:pPr>
              <w:pStyle w:val="wfxRecipient0"/>
              <w:jc w:val="center"/>
              <w:rPr>
                <w:sz w:val="24"/>
                <w:szCs w:val="24"/>
              </w:rPr>
            </w:pPr>
            <w:r>
              <w:rPr>
                <w:sz w:val="24"/>
                <w:szCs w:val="24"/>
              </w:rPr>
              <w:t>4</w:t>
            </w:r>
            <w:r w:rsidR="008D38EA"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54841">
            <w:pPr>
              <w:rPr>
                <w:color w:val="000000"/>
                <w:sz w:val="24"/>
                <w:szCs w:val="24"/>
              </w:rPr>
            </w:pPr>
            <w:r w:rsidRPr="0061195D">
              <w:rPr>
                <w:color w:val="000000"/>
                <w:sz w:val="24"/>
                <w:szCs w:val="24"/>
              </w:rPr>
              <w:t>Перевірка факту подання декларації особи, уповноваженої на виконання функцій держави або місцевого самоврядування</w:t>
            </w:r>
            <w:r w:rsidR="006E2ACF" w:rsidRPr="0061195D">
              <w:rPr>
                <w:color w:val="000000"/>
                <w:sz w:val="24"/>
                <w:szCs w:val="24"/>
              </w:rPr>
              <w:t xml:space="preserve">, </w:t>
            </w:r>
            <w:r w:rsidRPr="0061195D">
              <w:rPr>
                <w:color w:val="000000"/>
                <w:sz w:val="24"/>
                <w:szCs w:val="24"/>
              </w:rPr>
              <w:t xml:space="preserve"> за </w:t>
            </w:r>
            <w:r w:rsidR="00A54841">
              <w:rPr>
                <w:color w:val="000000"/>
                <w:sz w:val="24"/>
                <w:szCs w:val="24"/>
              </w:rPr>
              <w:t>2023 рік</w:t>
            </w:r>
            <w:r w:rsidRPr="0061195D">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rStyle w:val="rvts9"/>
                <w:sz w:val="24"/>
                <w:szCs w:val="24"/>
              </w:rPr>
            </w:pPr>
            <w:r w:rsidRPr="0061195D">
              <w:rPr>
                <w:sz w:val="24"/>
                <w:szCs w:val="24"/>
              </w:rPr>
              <w:t xml:space="preserve">Дотримання вимог </w:t>
            </w:r>
            <w:r w:rsidRPr="0061195D">
              <w:rPr>
                <w:rStyle w:val="rvts23"/>
                <w:sz w:val="24"/>
                <w:szCs w:val="24"/>
              </w:rPr>
              <w:t xml:space="preserve">Порядку </w:t>
            </w:r>
            <w:r w:rsidRPr="0061195D">
              <w:rPr>
                <w:sz w:val="24"/>
                <w:szCs w:val="24"/>
              </w:rPr>
              <w:br/>
            </w:r>
            <w:r w:rsidRPr="0061195D">
              <w:rPr>
                <w:rStyle w:val="rvts23"/>
                <w:sz w:val="24"/>
                <w:szCs w:val="24"/>
              </w:rPr>
              <w:t xml:space="preserve">перевірки факту подання суб’єктами декларування декларацій відповідно до Закону України «Про запобігання корупції» та повідомлення Національного агентства з питань запобігання корупції про випадки неподання чи несвоєчасного подання таких декларацій, який затверджений </w:t>
            </w:r>
            <w:r w:rsidRPr="0061195D">
              <w:rPr>
                <w:rStyle w:val="rvts9"/>
                <w:sz w:val="24"/>
                <w:szCs w:val="24"/>
              </w:rPr>
              <w:t>Наказом Національного</w:t>
            </w:r>
            <w:r w:rsidRPr="0061195D">
              <w:rPr>
                <w:rStyle w:val="rvts0"/>
                <w:sz w:val="24"/>
                <w:szCs w:val="24"/>
              </w:rPr>
              <w:t xml:space="preserve"> </w:t>
            </w:r>
            <w:r w:rsidRPr="0061195D">
              <w:rPr>
                <w:rStyle w:val="rvts9"/>
                <w:sz w:val="24"/>
                <w:szCs w:val="24"/>
              </w:rPr>
              <w:t>агентства з питань запобігання</w:t>
            </w:r>
            <w:r w:rsidRPr="0061195D">
              <w:rPr>
                <w:rStyle w:val="rvts0"/>
                <w:sz w:val="24"/>
                <w:szCs w:val="24"/>
              </w:rPr>
              <w:t xml:space="preserve"> </w:t>
            </w:r>
            <w:r w:rsidRPr="0061195D">
              <w:rPr>
                <w:rStyle w:val="rvts9"/>
                <w:sz w:val="24"/>
                <w:szCs w:val="24"/>
              </w:rPr>
              <w:t>корупції від</w:t>
            </w:r>
            <w:r w:rsidRPr="0061195D">
              <w:rPr>
                <w:rStyle w:val="rvts0"/>
                <w:sz w:val="24"/>
                <w:szCs w:val="24"/>
              </w:rPr>
              <w:t xml:space="preserve"> </w:t>
            </w:r>
            <w:r w:rsidRPr="0061195D">
              <w:rPr>
                <w:sz w:val="24"/>
                <w:szCs w:val="24"/>
              </w:rPr>
              <w:br/>
            </w:r>
            <w:r w:rsidRPr="0061195D">
              <w:rPr>
                <w:rStyle w:val="rvts9"/>
                <w:sz w:val="24"/>
                <w:szCs w:val="24"/>
              </w:rPr>
              <w:t>20 серпня 2021 року № 539/21</w:t>
            </w:r>
          </w:p>
          <w:p w:rsidR="008D38EA" w:rsidRPr="0061195D" w:rsidRDefault="008D38EA" w:rsidP="00110A22">
            <w:pPr>
              <w:widowControl w:val="0"/>
              <w:shd w:val="clear" w:color="auto" w:fill="FFFFFF"/>
              <w:ind w:left="162"/>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61195D" w:rsidRDefault="008D38EA" w:rsidP="00A54841">
            <w:pPr>
              <w:widowControl w:val="0"/>
              <w:shd w:val="clear" w:color="auto" w:fill="FFFFFF"/>
              <w:jc w:val="center"/>
              <w:rPr>
                <w:sz w:val="24"/>
                <w:szCs w:val="24"/>
              </w:rPr>
            </w:pPr>
            <w:r w:rsidRPr="0061195D">
              <w:rPr>
                <w:sz w:val="24"/>
                <w:szCs w:val="24"/>
              </w:rPr>
              <w:t xml:space="preserve">До </w:t>
            </w:r>
            <w:r w:rsidR="00A54841" w:rsidRPr="00BC048E">
              <w:rPr>
                <w:color w:val="000000"/>
                <w:sz w:val="24"/>
                <w:szCs w:val="24"/>
              </w:rPr>
              <w:t>12 квітня 2024 року</w:t>
            </w:r>
          </w:p>
          <w:p w:rsidR="008D38EA" w:rsidRPr="0061195D" w:rsidRDefault="008D38EA"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A03486">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lastRenderedPageBreak/>
              <w:t>5</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75D0D">
            <w:pPr>
              <w:rPr>
                <w:color w:val="000000"/>
                <w:sz w:val="24"/>
                <w:szCs w:val="24"/>
              </w:rPr>
            </w:pPr>
            <w:r w:rsidRPr="0061195D">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Дотримання законодавства про звернення громадян у структурних підрозділах райдержадміністрації</w:t>
            </w:r>
          </w:p>
          <w:p w:rsidR="008D38EA" w:rsidRPr="0061195D" w:rsidRDefault="008D38EA"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6</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Участь у навчаннях та розробці окремих положень, розпорядчих документів, доручень,</w:t>
            </w:r>
            <w:r w:rsidR="006E2ACF" w:rsidRPr="0061195D">
              <w:rPr>
                <w:color w:val="000000"/>
                <w:sz w:val="24"/>
                <w:szCs w:val="24"/>
              </w:rPr>
              <w:t xml:space="preserve"> програм з питань запобігання і</w:t>
            </w:r>
            <w:r w:rsidRPr="0061195D">
              <w:rPr>
                <w:color w:val="000000"/>
                <w:sz w:val="24"/>
                <w:szCs w:val="24"/>
              </w:rPr>
              <w:t xml:space="preserve"> виявлення корупції</w:t>
            </w:r>
            <w:r w:rsidR="006E2ACF" w:rsidRPr="0061195D">
              <w:rPr>
                <w:color w:val="000000"/>
                <w:sz w:val="24"/>
                <w:szCs w:val="24"/>
              </w:rPr>
              <w:t xml:space="preserve">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Неухильне дотримання законодавства України у сфері запобігання та протидії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80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7</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 xml:space="preserve">Підвищення </w:t>
            </w:r>
            <w:r w:rsidRPr="0061195D">
              <w:rPr>
                <w:sz w:val="24"/>
                <w:szCs w:val="24"/>
                <w:lang w:eastAsia="ru-RU"/>
              </w:rPr>
              <w:t xml:space="preserve">рівня </w:t>
            </w:r>
            <w:r w:rsidRPr="0061195D">
              <w:rPr>
                <w:color w:val="000000"/>
                <w:sz w:val="24"/>
                <w:szCs w:val="24"/>
              </w:rPr>
              <w:t>добро</w:t>
            </w:r>
            <w:r w:rsidR="009F66E2" w:rsidRPr="0061195D">
              <w:rPr>
                <w:color w:val="000000"/>
                <w:sz w:val="24"/>
                <w:szCs w:val="24"/>
              </w:rPr>
              <w:t>чесності державних службовців, ознайомлення державних службовців із Загальними правилами етичної поведінки державних службовців та посадових осіб місцевого самоврядування, затверджених наказом Національного агентства України з питань державної служби від 05.08.2016 року № 158</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8</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lang w:val="en-US"/>
              </w:rPr>
            </w:pPr>
            <w:r w:rsidRPr="0061195D">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61195D">
              <w:rPr>
                <w:color w:val="000000"/>
                <w:sz w:val="24"/>
                <w:szCs w:val="24"/>
                <w:lang w:val="en-US"/>
              </w:rPr>
              <w:t>.</w:t>
            </w:r>
          </w:p>
          <w:p w:rsidR="008D38EA" w:rsidRPr="0061195D" w:rsidRDefault="008D38EA" w:rsidP="00A75D0D">
            <w:pPr>
              <w:jc w:val="left"/>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color w:val="000000"/>
                <w:sz w:val="24"/>
                <w:szCs w:val="24"/>
              </w:rPr>
            </w:pPr>
            <w:r w:rsidRPr="0061195D">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lang w:val="en-US"/>
              </w:rPr>
            </w:pPr>
            <w:r>
              <w:rPr>
                <w:color w:val="000000"/>
                <w:sz w:val="24"/>
                <w:szCs w:val="24"/>
              </w:rPr>
              <w:t>9</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sz w:val="24"/>
                <w:szCs w:val="24"/>
              </w:rPr>
              <w:t xml:space="preserve">При надходженні таких </w:t>
            </w:r>
            <w:r w:rsidRPr="0061195D">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396"/>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sidR="0036073C">
              <w:rPr>
                <w:color w:val="000000"/>
                <w:sz w:val="24"/>
                <w:szCs w:val="24"/>
              </w:rPr>
              <w:t>0</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pStyle w:val="1f8"/>
              <w:jc w:val="both"/>
              <w:rPr>
                <w:rFonts w:ascii="Times New Roman" w:hAnsi="Times New Roman"/>
                <w:sz w:val="24"/>
                <w:szCs w:val="24"/>
                <w:lang w:val="uk-UA"/>
              </w:rPr>
            </w:pPr>
            <w:r w:rsidRPr="0061195D">
              <w:rPr>
                <w:rFonts w:ascii="Times New Roman" w:hAnsi="Times New Roman"/>
                <w:color w:val="000000"/>
                <w:sz w:val="24"/>
                <w:szCs w:val="24"/>
                <w:shd w:val="clear" w:color="auto" w:fill="FFFFFF"/>
                <w:lang w:val="uk-UA"/>
              </w:rPr>
              <w:t>Отримання та аналіз  рішень суду щодо осіб, уповноважених на виконання функцій держави та місцевого самоврядування, притягнутих судом до відповідальності за корупційні та інші правопорушення, пов’язані з корупцією</w:t>
            </w:r>
            <w:r w:rsidR="0036073C">
              <w:rPr>
                <w:rFonts w:ascii="Times New Roman" w:hAnsi="Times New Roman"/>
                <w:color w:val="000000"/>
                <w:sz w:val="24"/>
                <w:szCs w:val="24"/>
                <w:shd w:val="clear" w:color="auto" w:fill="FFFFFF"/>
                <w:lang w:val="uk-UA"/>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1f8"/>
              <w:widowControl w:val="0"/>
              <w:shd w:val="clear" w:color="auto" w:fill="FFFFFF"/>
              <w:jc w:val="center"/>
              <w:rPr>
                <w:rFonts w:ascii="Times New Roman" w:hAnsi="Times New Roman"/>
                <w:sz w:val="24"/>
                <w:szCs w:val="24"/>
                <w:lang w:val="uk-UA"/>
              </w:rPr>
            </w:pPr>
            <w:r w:rsidRPr="0061195D">
              <w:rPr>
                <w:rFonts w:ascii="Times New Roman" w:hAnsi="Times New Roman"/>
                <w:sz w:val="24"/>
                <w:szCs w:val="24"/>
                <w:lang w:val="uk-UA"/>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36073C" w:rsidP="00110A22">
            <w:pPr>
              <w:widowControl w:val="0"/>
              <w:shd w:val="clear" w:color="auto" w:fill="FFFFFF"/>
              <w:jc w:val="center"/>
              <w:rPr>
                <w:sz w:val="24"/>
                <w:szCs w:val="24"/>
              </w:rPr>
            </w:pPr>
            <w:r>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953952">
            <w:pPr>
              <w:widowControl w:val="0"/>
              <w:shd w:val="clear" w:color="auto" w:fill="FFFFFF"/>
              <w:jc w:val="center"/>
              <w:rPr>
                <w:sz w:val="24"/>
                <w:szCs w:val="24"/>
              </w:rPr>
            </w:pPr>
            <w:r w:rsidRPr="0061195D">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20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sidR="0036073C">
              <w:rPr>
                <w:color w:val="000000"/>
                <w:sz w:val="24"/>
                <w:szCs w:val="24"/>
              </w:rPr>
              <w:t>1</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Організація проведення службових розслідувань корупційних або пов'язаних з корупцією правопорушень або невиконання вимог Закону України „Про запобігання корупції” в інший спосіб, за поданням спеціально уповноваженого суб'єкта у сфері протидії корупції або приписом Національного агентства з питань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Закон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При надходженні  подання спеціально уповноваженого суб'єкта у сфері протидії корупції або припису НАЗК</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lang w:val="ru-RU"/>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429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rPr>
            </w:pPr>
            <w:r>
              <w:rPr>
                <w:color w:val="000000"/>
                <w:sz w:val="24"/>
                <w:szCs w:val="24"/>
                <w:lang w:val="en-US"/>
              </w:rPr>
              <w:lastRenderedPageBreak/>
              <w:t>1</w:t>
            </w:r>
            <w:r>
              <w:rPr>
                <w:color w:val="000000"/>
                <w:sz w:val="24"/>
                <w:szCs w:val="24"/>
              </w:rPr>
              <w:t>2</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sz w:val="24"/>
                <w:szCs w:val="24"/>
                <w:shd w:val="clear" w:color="auto" w:fill="FFFFFF"/>
                <w:lang w:eastAsia="uk-UA"/>
              </w:rPr>
            </w:pPr>
            <w:r w:rsidRPr="0061195D">
              <w:rPr>
                <w:rStyle w:val="rvts0"/>
                <w:sz w:val="24"/>
                <w:szCs w:val="24"/>
              </w:rPr>
              <w:t>Повідомлення Національного агентства з питань запобігання корупції про факт неподання чи несвоєчасного подання декларації особи, уповноваженої на виконання функцій держави або місцевого самоврядування за 2021 та 2022 роки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1f8"/>
              <w:widowControl w:val="0"/>
              <w:shd w:val="clear" w:color="auto" w:fill="FFFFFF"/>
              <w:jc w:val="center"/>
              <w:rPr>
                <w:rFonts w:ascii="Times New Roman" w:hAnsi="Times New Roman"/>
                <w:color w:val="000000"/>
                <w:sz w:val="24"/>
                <w:szCs w:val="24"/>
                <w:shd w:val="clear" w:color="auto" w:fill="FFFFFF"/>
                <w:lang w:val="uk-UA" w:eastAsia="uk-UA"/>
              </w:rPr>
            </w:pPr>
            <w:r w:rsidRPr="0061195D">
              <w:rPr>
                <w:rFonts w:ascii="Times New Roman" w:hAnsi="Times New Roman"/>
                <w:sz w:val="24"/>
                <w:szCs w:val="24"/>
                <w:lang w:val="uk-UA"/>
              </w:rPr>
              <w:t xml:space="preserve">Дотримання вимог </w:t>
            </w:r>
            <w:r w:rsidRPr="0061195D">
              <w:rPr>
                <w:rStyle w:val="rvts23"/>
                <w:rFonts w:ascii="Times New Roman" w:hAnsi="Times New Roman"/>
                <w:sz w:val="24"/>
                <w:szCs w:val="24"/>
                <w:lang w:val="uk-UA"/>
              </w:rPr>
              <w:t xml:space="preserve">Порядку </w:t>
            </w:r>
            <w:r w:rsidRPr="0061195D">
              <w:rPr>
                <w:rFonts w:ascii="Times New Roman" w:hAnsi="Times New Roman"/>
                <w:sz w:val="24"/>
                <w:szCs w:val="24"/>
                <w:lang w:val="uk-UA"/>
              </w:rPr>
              <w:br/>
            </w:r>
            <w:r w:rsidRPr="0061195D">
              <w:rPr>
                <w:rStyle w:val="rvts23"/>
                <w:rFonts w:ascii="Times New Roman" w:hAnsi="Times New Roman"/>
                <w:sz w:val="24"/>
                <w:szCs w:val="24"/>
                <w:lang w:val="uk-UA"/>
              </w:rPr>
              <w:t xml:space="preserve">перевірки факту подання суб’єктами декларування декларацій відповідно до Закону України «Про запобігання корупції» та повідомлення Національного агентства з питань запобігання корупції про випадки неподання чи несвоєчасного подання таких декларацій, який затверджений </w:t>
            </w:r>
            <w:r w:rsidRPr="0061195D">
              <w:rPr>
                <w:rStyle w:val="rvts9"/>
                <w:rFonts w:ascii="Times New Roman" w:hAnsi="Times New Roman"/>
                <w:sz w:val="24"/>
                <w:szCs w:val="24"/>
                <w:lang w:val="uk-UA"/>
              </w:rPr>
              <w:t>Наказом Національного</w:t>
            </w:r>
            <w:r w:rsidRPr="0061195D">
              <w:rPr>
                <w:rStyle w:val="rvts0"/>
                <w:rFonts w:ascii="Times New Roman" w:hAnsi="Times New Roman"/>
                <w:sz w:val="24"/>
                <w:szCs w:val="24"/>
                <w:lang w:val="uk-UA"/>
              </w:rPr>
              <w:t xml:space="preserve"> </w:t>
            </w:r>
            <w:r w:rsidRPr="0061195D">
              <w:rPr>
                <w:rStyle w:val="rvts9"/>
                <w:rFonts w:ascii="Times New Roman" w:hAnsi="Times New Roman"/>
                <w:sz w:val="24"/>
                <w:szCs w:val="24"/>
                <w:lang w:val="uk-UA"/>
              </w:rPr>
              <w:t>агентства з питань запобігання</w:t>
            </w:r>
            <w:r w:rsidRPr="0061195D">
              <w:rPr>
                <w:rStyle w:val="rvts0"/>
                <w:rFonts w:ascii="Times New Roman" w:hAnsi="Times New Roman"/>
                <w:sz w:val="24"/>
                <w:szCs w:val="24"/>
                <w:lang w:val="uk-UA"/>
              </w:rPr>
              <w:t xml:space="preserve"> </w:t>
            </w:r>
            <w:r w:rsidRPr="0061195D">
              <w:rPr>
                <w:rStyle w:val="rvts9"/>
                <w:rFonts w:ascii="Times New Roman" w:hAnsi="Times New Roman"/>
                <w:sz w:val="24"/>
                <w:szCs w:val="24"/>
                <w:lang w:val="uk-UA"/>
              </w:rPr>
              <w:t>корупції від</w:t>
            </w:r>
            <w:r w:rsidRPr="0061195D">
              <w:rPr>
                <w:rStyle w:val="rvts0"/>
                <w:rFonts w:ascii="Times New Roman" w:hAnsi="Times New Roman"/>
                <w:sz w:val="24"/>
                <w:szCs w:val="24"/>
                <w:lang w:val="uk-UA"/>
              </w:rPr>
              <w:t xml:space="preserve"> </w:t>
            </w:r>
            <w:r w:rsidRPr="0061195D">
              <w:rPr>
                <w:rFonts w:ascii="Times New Roman" w:hAnsi="Times New Roman"/>
                <w:sz w:val="24"/>
                <w:szCs w:val="24"/>
                <w:lang w:val="uk-UA"/>
              </w:rPr>
              <w:br/>
            </w:r>
            <w:r w:rsidRPr="0061195D">
              <w:rPr>
                <w:rStyle w:val="rvts9"/>
                <w:rFonts w:ascii="Times New Roman" w:hAnsi="Times New Roman"/>
                <w:sz w:val="24"/>
                <w:szCs w:val="24"/>
                <w:lang w:val="uk-UA"/>
              </w:rPr>
              <w:t>20 серпня 2021 року № 539/21</w:t>
            </w: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61195D" w:rsidRDefault="009F66E2" w:rsidP="00A54841">
            <w:pPr>
              <w:widowControl w:val="0"/>
              <w:shd w:val="clear" w:color="auto" w:fill="FFFFFF"/>
              <w:jc w:val="center"/>
              <w:rPr>
                <w:sz w:val="24"/>
                <w:szCs w:val="24"/>
              </w:rPr>
            </w:pPr>
            <w:r w:rsidRPr="0061195D">
              <w:rPr>
                <w:sz w:val="24"/>
                <w:szCs w:val="24"/>
              </w:rPr>
              <w:t xml:space="preserve">До </w:t>
            </w:r>
            <w:r w:rsidR="00A54841">
              <w:rPr>
                <w:color w:val="000000"/>
                <w:sz w:val="24"/>
                <w:szCs w:val="24"/>
              </w:rPr>
              <w:t>17</w:t>
            </w:r>
            <w:r w:rsidR="00A54841" w:rsidRPr="00BC048E">
              <w:rPr>
                <w:color w:val="000000"/>
                <w:sz w:val="24"/>
                <w:szCs w:val="24"/>
              </w:rPr>
              <w:t xml:space="preserve"> квітня 2024 року</w:t>
            </w:r>
          </w:p>
          <w:p w:rsidR="009F66E2" w:rsidRPr="0061195D" w:rsidRDefault="009F66E2"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558"/>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rPr>
            </w:pPr>
            <w:r>
              <w:rPr>
                <w:color w:val="000000"/>
                <w:sz w:val="24"/>
                <w:szCs w:val="24"/>
              </w:rPr>
              <w:t>13</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C93F88">
            <w:pPr>
              <w:pStyle w:val="1f8"/>
              <w:rPr>
                <w:rFonts w:ascii="Times New Roman" w:hAnsi="Times New Roman"/>
                <w:color w:val="000000"/>
                <w:sz w:val="24"/>
                <w:szCs w:val="24"/>
                <w:lang w:val="uk-UA"/>
              </w:rPr>
            </w:pPr>
            <w:r w:rsidRPr="0061195D">
              <w:rPr>
                <w:rFonts w:ascii="Times New Roman" w:hAnsi="Times New Roman"/>
                <w:sz w:val="24"/>
                <w:szCs w:val="24"/>
                <w:shd w:val="clear" w:color="auto" w:fill="FFFFFF"/>
                <w:lang w:val="uk-UA"/>
              </w:rPr>
              <w:t>Проведення навчань </w:t>
            </w:r>
            <w:r w:rsidRPr="0061195D">
              <w:rPr>
                <w:rFonts w:ascii="Times New Roman" w:hAnsi="Times New Roman"/>
                <w:color w:val="000000"/>
                <w:sz w:val="24"/>
                <w:szCs w:val="24"/>
                <w:shd w:val="clear" w:color="auto" w:fill="FFFFFF"/>
                <w:lang w:val="uk-UA"/>
              </w:rPr>
              <w:t>з питань додержання антикорупційного законодавства</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Доведення до відома працівників районної державної адміністрації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За окремим графіком</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61195D">
        <w:trPr>
          <w:gridAfter w:val="1"/>
          <w:wAfter w:w="87" w:type="dxa"/>
          <w:trHeight w:hRule="exact" w:val="182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rPr>
            </w:pPr>
            <w:r>
              <w:rPr>
                <w:color w:val="000000"/>
                <w:sz w:val="24"/>
                <w:szCs w:val="24"/>
              </w:rPr>
              <w:t>14</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shd w:val="clear" w:color="auto" w:fill="FFFFFF"/>
              </w:rPr>
              <w:t>Підготовка друкованих матеріалів у сфері захисту викривачів, формування культури повідомлення про корупційні правопорушення, правопорушення, пов’язані з корупцією, порушення Закону України „Про запобігання корупції” у працівників районної державної адміністрації та доведення до відома працівників районної державної адміністрації</w:t>
            </w:r>
            <w:r w:rsidR="0036073C">
              <w:rPr>
                <w:color w:val="000000"/>
                <w:sz w:val="24"/>
                <w:szCs w:val="24"/>
                <w:shd w:val="clear" w:color="auto" w:fill="FFFFFF"/>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color w:val="000000"/>
                <w:sz w:val="24"/>
                <w:szCs w:val="24"/>
              </w:rPr>
            </w:pPr>
            <w:r w:rsidRPr="0061195D">
              <w:rPr>
                <w:color w:val="000000"/>
                <w:sz w:val="24"/>
                <w:szCs w:val="24"/>
              </w:rPr>
              <w:t>Дотримання вимог антикорупційного законодавства України</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8D38EA"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61195D">
        <w:trPr>
          <w:gridAfter w:val="1"/>
          <w:wAfter w:w="87"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shd w:val="clear" w:color="auto" w:fill="FFFFFF"/>
              <w:snapToGrid w:val="0"/>
              <w:spacing w:line="254" w:lineRule="exact"/>
              <w:ind w:left="274" w:right="326"/>
              <w:jc w:val="center"/>
              <w:rPr>
                <w:b/>
                <w:bCs/>
                <w:i/>
                <w:color w:val="000000"/>
                <w:spacing w:val="-2"/>
                <w:sz w:val="24"/>
                <w:szCs w:val="24"/>
              </w:rPr>
            </w:pPr>
          </w:p>
          <w:p w:rsidR="008D38EA" w:rsidRPr="0061195D" w:rsidRDefault="008D38EA" w:rsidP="00110A22">
            <w:pPr>
              <w:shd w:val="clear" w:color="auto" w:fill="FFFFFF"/>
              <w:snapToGrid w:val="0"/>
              <w:spacing w:line="254" w:lineRule="exact"/>
              <w:ind w:left="274" w:right="326"/>
              <w:jc w:val="center"/>
              <w:rPr>
                <w:sz w:val="24"/>
                <w:szCs w:val="24"/>
              </w:rPr>
            </w:pPr>
            <w:r w:rsidRPr="0061195D">
              <w:rPr>
                <w:b/>
                <w:bCs/>
                <w:i/>
                <w:color w:val="000000"/>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41FAA">
            <w:pPr>
              <w:rPr>
                <w:rFonts w:eastAsia="MS Mincho"/>
                <w:color w:val="000000"/>
                <w:sz w:val="24"/>
                <w:szCs w:val="24"/>
              </w:rPr>
            </w:pPr>
            <w:r w:rsidRPr="0061195D">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rFonts w:eastAsia="MS Mincho"/>
                <w:color w:val="000000"/>
                <w:sz w:val="24"/>
                <w:szCs w:val="24"/>
              </w:rPr>
            </w:pPr>
            <w:r w:rsidRPr="0061195D">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rFonts w:eastAsia="MS Mincho"/>
                <w:color w:val="000000"/>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E5853">
            <w:pPr>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6045C">
            <w:pPr>
              <w:ind w:right="132"/>
              <w:rPr>
                <w:sz w:val="24"/>
                <w:szCs w:val="24"/>
              </w:rPr>
            </w:pPr>
            <w:r w:rsidRPr="0061195D">
              <w:rPr>
                <w:rFonts w:eastAsia="MS Mincho"/>
                <w:color w:val="000000"/>
                <w:sz w:val="24"/>
                <w:szCs w:val="24"/>
              </w:rPr>
              <w:t>Реєстрація розпоряджень та доручень голови райдержадміністрації</w:t>
            </w:r>
          </w:p>
          <w:p w:rsidR="008D38EA" w:rsidRPr="0061195D" w:rsidRDefault="008D38EA"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lastRenderedPageBreak/>
              <w:t>3.</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A4B5C">
            <w:pPr>
              <w:widowControl w:val="0"/>
              <w:autoSpaceDE w:val="0"/>
              <w:rPr>
                <w:sz w:val="24"/>
                <w:szCs w:val="24"/>
              </w:rPr>
            </w:pPr>
            <w:r w:rsidRPr="0061195D">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rPr>
                <w:sz w:val="24"/>
                <w:szCs w:val="24"/>
              </w:rPr>
            </w:pPr>
            <w:r w:rsidRPr="0061195D">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8D38EA" w:rsidRPr="0061195D" w:rsidRDefault="008D38EA"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7E0F97">
            <w:pPr>
              <w:widowControl w:val="0"/>
              <w:autoSpaceDE w:val="0"/>
              <w:ind w:right="132"/>
              <w:rPr>
                <w:sz w:val="24"/>
                <w:szCs w:val="24"/>
              </w:rPr>
            </w:pPr>
            <w:r w:rsidRPr="0061195D">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8D38EA" w:rsidRPr="0061195D" w:rsidRDefault="008D38EA" w:rsidP="00B41FAA">
            <w:pPr>
              <w:jc w:val="center"/>
              <w:rPr>
                <w:sz w:val="24"/>
                <w:szCs w:val="24"/>
              </w:rPr>
            </w:pPr>
            <w:r w:rsidRPr="0061195D">
              <w:rPr>
                <w:color w:val="000000"/>
                <w:sz w:val="24"/>
                <w:szCs w:val="24"/>
              </w:rPr>
              <w:t xml:space="preserve"> </w:t>
            </w:r>
          </w:p>
          <w:p w:rsidR="008D38EA" w:rsidRPr="0061195D" w:rsidRDefault="008D38EA"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561DF0">
            <w:pPr>
              <w:widowControl w:val="0"/>
              <w:autoSpaceDE w:val="0"/>
              <w:rPr>
                <w:sz w:val="24"/>
                <w:szCs w:val="24"/>
              </w:rPr>
            </w:pPr>
            <w:r w:rsidRPr="0061195D">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rPr>
                <w:sz w:val="24"/>
                <w:szCs w:val="24"/>
              </w:rPr>
            </w:pPr>
            <w:r w:rsidRPr="0061195D">
              <w:rPr>
                <w:rFonts w:eastAsia="MS Mincho"/>
                <w:color w:val="000000"/>
                <w:sz w:val="24"/>
                <w:szCs w:val="24"/>
              </w:rPr>
              <w:t>Оформлення та засвідчення копій документів  і додатків до них (крім документів конкурсних  комісій,  тендерних комітетів)</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rFonts w:eastAsia="MS Mincho"/>
                <w:color w:val="000000"/>
                <w:sz w:val="24"/>
                <w:szCs w:val="24"/>
              </w:rPr>
              <w:t>Для точності копій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rFonts w:eastAsia="MS Mincho"/>
                <w:color w:val="000000"/>
                <w:sz w:val="24"/>
                <w:szCs w:val="24"/>
              </w:rPr>
              <w:t>Постійно</w:t>
            </w:r>
          </w:p>
          <w:p w:rsidR="008D38EA" w:rsidRPr="0061195D" w:rsidRDefault="008D38EA" w:rsidP="00110A22">
            <w:pPr>
              <w:widowControl w:val="0"/>
              <w:autoSpaceDE w:val="0"/>
              <w:jc w:val="center"/>
              <w:rPr>
                <w:sz w:val="24"/>
                <w:szCs w:val="24"/>
              </w:rPr>
            </w:pPr>
            <w:r w:rsidRPr="0061195D">
              <w:rPr>
                <w:rFonts w:eastAsia="MS Mincho"/>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E60C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rPr>
                <w:sz w:val="24"/>
                <w:szCs w:val="24"/>
              </w:rPr>
            </w:pPr>
            <w:r w:rsidRPr="0061195D">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35"/>
        </w:trPr>
        <w:tc>
          <w:tcPr>
            <w:tcW w:w="769" w:type="dxa"/>
            <w:gridSpan w:val="3"/>
            <w:tcBorders>
              <w:left w:val="single" w:sz="6" w:space="0" w:color="000000"/>
              <w:bottom w:val="single" w:sz="6" w:space="0" w:color="000000"/>
            </w:tcBorders>
            <w:shd w:val="clear" w:color="auto" w:fill="FFFFFF"/>
          </w:tcPr>
          <w:p w:rsidR="008D38EA" w:rsidRPr="0061195D" w:rsidRDefault="008D38EA" w:rsidP="00AE60CD">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8D38EA" w:rsidRPr="0061195D" w:rsidRDefault="008D38EA" w:rsidP="00B41FAA">
            <w:pPr>
              <w:widowControl w:val="0"/>
              <w:autoSpaceDE w:val="0"/>
              <w:rPr>
                <w:sz w:val="24"/>
                <w:szCs w:val="24"/>
              </w:rPr>
            </w:pPr>
            <w:r w:rsidRPr="0061195D">
              <w:rPr>
                <w:color w:val="000000"/>
                <w:sz w:val="24"/>
                <w:szCs w:val="24"/>
              </w:rPr>
              <w:t>Робота з документами, що перебувають на контролі</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color w:val="000000"/>
                <w:sz w:val="24"/>
                <w:szCs w:val="24"/>
              </w:rPr>
              <w:t>З метою оперативного контролю  за виконанням документів</w:t>
            </w:r>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color w:val="000000"/>
                <w:sz w:val="24"/>
                <w:szCs w:val="24"/>
              </w:rPr>
              <w:t>Постійно</w:t>
            </w:r>
          </w:p>
        </w:tc>
        <w:tc>
          <w:tcPr>
            <w:tcW w:w="2713" w:type="dxa"/>
            <w:gridSpan w:val="5"/>
            <w:tcBorders>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47"/>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EE2FDE">
            <w:pPr>
              <w:jc w:val="center"/>
              <w:rPr>
                <w:color w:val="000000"/>
                <w:sz w:val="24"/>
                <w:szCs w:val="24"/>
              </w:rPr>
            </w:pPr>
            <w:r w:rsidRPr="0061195D">
              <w:rPr>
                <w:color w:val="000000"/>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B41FAA">
            <w:pPr>
              <w:widowControl w:val="0"/>
              <w:autoSpaceDE w:val="0"/>
              <w:rPr>
                <w:sz w:val="24"/>
                <w:szCs w:val="24"/>
              </w:rPr>
            </w:pPr>
            <w:r w:rsidRPr="0061195D">
              <w:rPr>
                <w:color w:val="000000"/>
                <w:sz w:val="24"/>
                <w:szCs w:val="24"/>
              </w:rPr>
              <w:t>Приймання  інформації з облдержадміністрації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color w:val="000000"/>
                <w:sz w:val="24"/>
                <w:szCs w:val="24"/>
              </w:rPr>
              <w:t>Отримання документів  з ОДА</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color w:val="000000"/>
                <w:sz w:val="24"/>
                <w:szCs w:val="24"/>
              </w:rPr>
              <w:t>Щоденно</w:t>
            </w: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EE2FDE">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F22825">
            <w:pPr>
              <w:widowControl w:val="0"/>
              <w:autoSpaceDE w:val="0"/>
              <w:rPr>
                <w:color w:val="000000"/>
                <w:sz w:val="24"/>
                <w:szCs w:val="24"/>
              </w:rPr>
            </w:pPr>
            <w:r w:rsidRPr="0061195D">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color w:val="000000"/>
                <w:sz w:val="24"/>
                <w:szCs w:val="24"/>
              </w:rPr>
            </w:pPr>
            <w:r w:rsidRPr="0061195D">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6E2ACF" w:rsidP="00110A22">
            <w:pPr>
              <w:widowControl w:val="0"/>
              <w:autoSpaceDE w:val="0"/>
              <w:jc w:val="center"/>
              <w:rPr>
                <w:color w:val="000000"/>
                <w:sz w:val="24"/>
                <w:szCs w:val="24"/>
              </w:rPr>
            </w:pPr>
            <w:r w:rsidRPr="0061195D">
              <w:rPr>
                <w:color w:val="000000"/>
                <w:sz w:val="24"/>
                <w:szCs w:val="24"/>
              </w:rPr>
              <w:t>Щоквартально</w:t>
            </w:r>
          </w:p>
          <w:p w:rsidR="008D38EA" w:rsidRPr="0061195D" w:rsidRDefault="008D38EA" w:rsidP="00110A22">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F779B1">
            <w:pPr>
              <w:jc w:val="center"/>
              <w:rPr>
                <w:color w:val="000000"/>
                <w:sz w:val="24"/>
                <w:szCs w:val="24"/>
              </w:rPr>
            </w:pPr>
            <w:r w:rsidRPr="0061195D">
              <w:rPr>
                <w:color w:val="000000"/>
                <w:sz w:val="24"/>
                <w:szCs w:val="24"/>
              </w:rPr>
              <w:t>12.</w:t>
            </w: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0D7527">
            <w:pPr>
              <w:pStyle w:val="ac"/>
              <w:rPr>
                <w:sz w:val="24"/>
                <w:szCs w:val="24"/>
              </w:rPr>
            </w:pPr>
            <w:r w:rsidRPr="0061195D">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pStyle w:val="ac"/>
              <w:ind w:left="113" w:right="113"/>
              <w:jc w:val="center"/>
              <w:rPr>
                <w:sz w:val="24"/>
                <w:szCs w:val="24"/>
              </w:rPr>
            </w:pPr>
            <w:r w:rsidRPr="0061195D">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F779B1">
            <w:pPr>
              <w:jc w:val="center"/>
              <w:rPr>
                <w:color w:val="000000"/>
                <w:sz w:val="24"/>
                <w:szCs w:val="24"/>
              </w:rPr>
            </w:pPr>
            <w:r w:rsidRPr="0061195D">
              <w:rPr>
                <w:color w:val="000000"/>
                <w:sz w:val="24"/>
                <w:szCs w:val="24"/>
              </w:rPr>
              <w:t>13.</w:t>
            </w: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0A077E">
            <w:pPr>
              <w:shd w:val="clear" w:color="auto" w:fill="FFFFFF"/>
              <w:spacing w:line="254" w:lineRule="exact"/>
              <w:ind w:right="187"/>
              <w:rPr>
                <w:color w:val="000000"/>
                <w:sz w:val="24"/>
                <w:szCs w:val="24"/>
              </w:rPr>
            </w:pPr>
            <w:r w:rsidRPr="0061195D">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shd w:val="clear" w:color="auto" w:fill="FFFFFF"/>
              <w:spacing w:line="254" w:lineRule="exact"/>
              <w:ind w:left="142"/>
              <w:jc w:val="center"/>
              <w:rPr>
                <w:color w:val="000000"/>
                <w:sz w:val="24"/>
                <w:szCs w:val="24"/>
              </w:rPr>
            </w:pPr>
            <w:r w:rsidRPr="0061195D">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F779B1">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0A077E">
            <w:pPr>
              <w:shd w:val="clear" w:color="auto" w:fill="FFFFFF"/>
              <w:spacing w:line="254" w:lineRule="exact"/>
              <w:ind w:right="187"/>
              <w:rPr>
                <w:noProof/>
                <w:sz w:val="24"/>
                <w:szCs w:val="24"/>
              </w:rPr>
            </w:pPr>
            <w:r w:rsidRPr="0061195D">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shd w:val="clear" w:color="auto" w:fill="FFFFFF"/>
              <w:spacing w:line="254" w:lineRule="exact"/>
              <w:ind w:left="142"/>
              <w:jc w:val="center"/>
              <w:rPr>
                <w:color w:val="000000"/>
                <w:spacing w:val="-2"/>
                <w:sz w:val="24"/>
                <w:szCs w:val="24"/>
              </w:rPr>
            </w:pPr>
            <w:r w:rsidRPr="0061195D">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0A077E">
            <w:pPr>
              <w:widowControl w:val="0"/>
              <w:autoSpaceDE w:val="0"/>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61195D">
        <w:trPr>
          <w:gridAfter w:val="1"/>
          <w:wAfter w:w="87"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8D38EA" w:rsidRPr="0061195D" w:rsidRDefault="008D38EA" w:rsidP="00110A22">
            <w:pPr>
              <w:snapToGrid w:val="0"/>
              <w:jc w:val="center"/>
              <w:rPr>
                <w:b/>
                <w:i/>
                <w:color w:val="000000"/>
                <w:sz w:val="24"/>
                <w:szCs w:val="24"/>
              </w:rPr>
            </w:pPr>
          </w:p>
          <w:p w:rsidR="008D38EA" w:rsidRPr="0061195D" w:rsidRDefault="008D38EA" w:rsidP="00110A22">
            <w:pPr>
              <w:snapToGrid w:val="0"/>
              <w:jc w:val="center"/>
              <w:rPr>
                <w:sz w:val="24"/>
                <w:szCs w:val="24"/>
              </w:rPr>
            </w:pPr>
            <w:r w:rsidRPr="0061195D">
              <w:rPr>
                <w:b/>
                <w:i/>
                <w:sz w:val="24"/>
                <w:szCs w:val="24"/>
              </w:rPr>
              <w:t xml:space="preserve">Сектор персоналу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1</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0" w:right="330"/>
              <w:jc w:val="left"/>
              <w:rPr>
                <w:sz w:val="24"/>
                <w:szCs w:val="24"/>
              </w:rPr>
            </w:pPr>
            <w:r w:rsidRPr="0061195D">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70" w:right="113"/>
              <w:jc w:val="center"/>
              <w:rPr>
                <w:sz w:val="24"/>
                <w:szCs w:val="24"/>
              </w:rPr>
            </w:pPr>
            <w:r w:rsidRPr="0061195D">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ind w:left="110" w:right="110" w:hanging="110"/>
              <w:rPr>
                <w:sz w:val="24"/>
                <w:szCs w:val="24"/>
              </w:rPr>
            </w:pPr>
            <w:r w:rsidRPr="0061195D">
              <w:rPr>
                <w:sz w:val="24"/>
                <w:szCs w:val="24"/>
              </w:rPr>
              <w:t xml:space="preserve"> Ведення табеля обліку робочого часу працівників апарату райдержадміністрації  </w:t>
            </w: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70" w:right="113"/>
              <w:jc w:val="center"/>
              <w:rPr>
                <w:sz w:val="24"/>
                <w:szCs w:val="24"/>
              </w:rPr>
            </w:pPr>
            <w:r w:rsidRPr="0061195D">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0" w:right="110" w:hanging="110"/>
              <w:rPr>
                <w:sz w:val="24"/>
                <w:szCs w:val="24"/>
              </w:rPr>
            </w:pPr>
            <w:r w:rsidRPr="0061195D">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0" w:right="110" w:hanging="110"/>
              <w:rPr>
                <w:sz w:val="24"/>
                <w:szCs w:val="24"/>
              </w:rPr>
            </w:pPr>
            <w:r w:rsidRPr="0061195D">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61195D">
              <w:rPr>
                <w:sz w:val="24"/>
                <w:szCs w:val="24"/>
              </w:rPr>
              <w:t>райдержадміністрації</w:t>
            </w: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p w:rsidR="008D38EA" w:rsidRPr="0061195D" w:rsidRDefault="008D38EA"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0" w:right="110" w:hanging="110"/>
              <w:jc w:val="left"/>
              <w:rPr>
                <w:sz w:val="24"/>
                <w:szCs w:val="24"/>
              </w:rPr>
            </w:pPr>
            <w:r w:rsidRPr="0061195D">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jc w:val="center"/>
              <w:rPr>
                <w:sz w:val="24"/>
                <w:szCs w:val="24"/>
              </w:rPr>
            </w:pPr>
            <w:r w:rsidRPr="0061195D">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jc w:val="left"/>
              <w:rPr>
                <w:sz w:val="24"/>
                <w:szCs w:val="24"/>
              </w:rPr>
            </w:pPr>
            <w:r w:rsidRPr="0061195D">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4"/>
              <w:shd w:val="clear" w:color="auto" w:fill="FFFFFF"/>
              <w:spacing w:before="0" w:beforeAutospacing="0" w:after="120" w:afterAutospacing="0" w:line="293" w:lineRule="atLeast"/>
              <w:ind w:left="288" w:hanging="288"/>
              <w:jc w:val="center"/>
              <w:rPr>
                <w:lang w:val="uk-UA"/>
              </w:rPr>
            </w:pPr>
            <w:r w:rsidRPr="0061195D">
              <w:rPr>
                <w:lang w:val="uk-UA"/>
              </w:rPr>
              <w:t>Закон України «Про відпустки» від 15.11.1996р. № 540/96-ВР (зі змінами), постанова Кабінету Міністрів України від 06.04.2016р. №270</w:t>
            </w:r>
          </w:p>
          <w:p w:rsidR="008D38EA" w:rsidRPr="0061195D" w:rsidRDefault="008D38EA"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7</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2" w:right="112"/>
              <w:jc w:val="left"/>
              <w:rPr>
                <w:sz w:val="24"/>
                <w:szCs w:val="24"/>
              </w:rPr>
            </w:pPr>
            <w:r w:rsidRPr="0061195D">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lang w:val="en-US"/>
              </w:rPr>
              <w:t>8</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E817E1">
            <w:pPr>
              <w:pStyle w:val="ac"/>
              <w:ind w:left="112" w:right="112"/>
              <w:jc w:val="left"/>
              <w:rPr>
                <w:sz w:val="24"/>
                <w:szCs w:val="24"/>
              </w:rPr>
            </w:pPr>
            <w:r w:rsidRPr="0061195D">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c"/>
              <w:ind w:left="170" w:right="113"/>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11"/>
        </w:trPr>
        <w:tc>
          <w:tcPr>
            <w:tcW w:w="769"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783F24">
            <w:pPr>
              <w:jc w:val="center"/>
              <w:rPr>
                <w:color w:val="000000"/>
                <w:sz w:val="24"/>
                <w:szCs w:val="24"/>
              </w:rPr>
            </w:pPr>
            <w:r w:rsidRPr="0061195D">
              <w:rPr>
                <w:color w:val="000000"/>
                <w:sz w:val="24"/>
                <w:szCs w:val="24"/>
                <w:lang w:val="en-US"/>
              </w:rPr>
              <w:t>9</w:t>
            </w:r>
            <w:r w:rsidRPr="0061195D">
              <w:rPr>
                <w:color w:val="000000"/>
                <w:sz w:val="24"/>
                <w:szCs w:val="24"/>
              </w:rPr>
              <w:t>.</w:t>
            </w:r>
          </w:p>
          <w:p w:rsidR="008D38EA" w:rsidRPr="0061195D" w:rsidRDefault="008D38EA" w:rsidP="00783F24">
            <w:pPr>
              <w:jc w:val="center"/>
              <w:rPr>
                <w:color w:val="000000"/>
                <w:sz w:val="24"/>
                <w:szCs w:val="24"/>
              </w:rPr>
            </w:pPr>
          </w:p>
          <w:p w:rsidR="008D38EA" w:rsidRPr="0061195D" w:rsidRDefault="008D38EA" w:rsidP="00783F24">
            <w:pPr>
              <w:jc w:val="center"/>
              <w:rPr>
                <w:color w:val="000000"/>
                <w:sz w:val="24"/>
                <w:szCs w:val="24"/>
              </w:rPr>
            </w:pPr>
          </w:p>
          <w:p w:rsidR="008D38EA" w:rsidRPr="0061195D" w:rsidRDefault="008D38EA" w:rsidP="00783F24">
            <w:pPr>
              <w:jc w:val="center"/>
              <w:rPr>
                <w:color w:val="000000"/>
                <w:sz w:val="24"/>
                <w:szCs w:val="24"/>
              </w:rPr>
            </w:pPr>
          </w:p>
          <w:p w:rsidR="008D38EA" w:rsidRPr="0061195D" w:rsidRDefault="008D38EA" w:rsidP="00783F24">
            <w:pPr>
              <w:jc w:val="center"/>
              <w:rPr>
                <w:color w:val="000000"/>
                <w:sz w:val="24"/>
                <w:szCs w:val="24"/>
              </w:rPr>
            </w:pPr>
          </w:p>
          <w:p w:rsidR="008D38EA" w:rsidRPr="0061195D" w:rsidRDefault="008D38EA" w:rsidP="00783F24">
            <w:pPr>
              <w:jc w:val="center"/>
              <w:rPr>
                <w:color w:val="000000"/>
                <w:sz w:val="24"/>
                <w:szCs w:val="24"/>
              </w:rPr>
            </w:pPr>
          </w:p>
          <w:p w:rsidR="008D38EA" w:rsidRPr="0061195D" w:rsidRDefault="008D38EA"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E817E1">
            <w:pPr>
              <w:rPr>
                <w:sz w:val="24"/>
                <w:szCs w:val="24"/>
              </w:rPr>
            </w:pPr>
            <w:r w:rsidRPr="0061195D">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8D38EA" w:rsidRPr="0061195D" w:rsidRDefault="008D38EA" w:rsidP="00110A22">
            <w:pPr>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8D38EA" w:rsidRPr="0061195D" w:rsidRDefault="008D38EA" w:rsidP="00110A22">
            <w:pPr>
              <w:jc w:val="center"/>
              <w:rPr>
                <w:sz w:val="24"/>
                <w:szCs w:val="24"/>
              </w:rPr>
            </w:pPr>
            <w:r w:rsidRPr="0061195D">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vMerge w:val="restart"/>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20"/>
        </w:trPr>
        <w:tc>
          <w:tcPr>
            <w:tcW w:w="769"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D86BA6">
            <w:pPr>
              <w:jc w:val="center"/>
              <w:rPr>
                <w:color w:val="000000"/>
                <w:sz w:val="24"/>
                <w:szCs w:val="24"/>
              </w:rPr>
            </w:pPr>
            <w:r w:rsidRPr="0061195D">
              <w:rPr>
                <w:color w:val="000000"/>
                <w:sz w:val="24"/>
                <w:szCs w:val="24"/>
              </w:rPr>
              <w:t>1</w:t>
            </w:r>
            <w:r w:rsidRPr="0061195D">
              <w:rPr>
                <w:color w:val="000000"/>
                <w:sz w:val="24"/>
                <w:szCs w:val="24"/>
                <w:lang w:val="en-US"/>
              </w:rPr>
              <w:t>0</w:t>
            </w:r>
            <w:r w:rsidRPr="0061195D">
              <w:rPr>
                <w:color w:val="000000"/>
                <w:sz w:val="24"/>
                <w:szCs w:val="24"/>
              </w:rPr>
              <w:t>.</w:t>
            </w:r>
          </w:p>
        </w:tc>
        <w:tc>
          <w:tcPr>
            <w:tcW w:w="644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AA233A">
            <w:pPr>
              <w:ind w:right="132"/>
              <w:rPr>
                <w:sz w:val="24"/>
                <w:szCs w:val="24"/>
              </w:rPr>
            </w:pPr>
            <w:r w:rsidRPr="0061195D">
              <w:rPr>
                <w:color w:val="000000"/>
                <w:sz w:val="24"/>
                <w:szCs w:val="24"/>
                <w:shd w:val="clear" w:color="auto" w:fill="FFFFFF"/>
              </w:rPr>
              <w:t>Надання методичної допомоги та перевірка  роботи з персоналом в структурних підрозділах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shd w:val="clear" w:color="auto" w:fill="FFFFFF"/>
              </w:rPr>
              <w:t>Наказ Національного агентства України з питань державної служби від 03.09.2016р№ 47</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641AAC">
            <w:pPr>
              <w:jc w:val="center"/>
              <w:rPr>
                <w:sz w:val="24"/>
                <w:szCs w:val="24"/>
              </w:rPr>
            </w:pPr>
            <w:r w:rsidRPr="0061195D">
              <w:rPr>
                <w:sz w:val="24"/>
                <w:szCs w:val="24"/>
              </w:rPr>
              <w:t>Сектор персоналу</w:t>
            </w:r>
          </w:p>
        </w:tc>
        <w:tc>
          <w:tcPr>
            <w:tcW w:w="37" w:type="dxa"/>
            <w:gridSpan w:val="2"/>
            <w:vMerge/>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snapToGrid w:val="0"/>
              <w:jc w:val="center"/>
              <w:rPr>
                <w:b/>
                <w:bCs/>
                <w:i/>
                <w:spacing w:val="-2"/>
                <w:sz w:val="24"/>
                <w:szCs w:val="24"/>
              </w:rPr>
            </w:pPr>
          </w:p>
          <w:p w:rsidR="008D38EA" w:rsidRPr="0061195D" w:rsidRDefault="008D38EA" w:rsidP="00110A22">
            <w:pPr>
              <w:widowControl w:val="0"/>
              <w:shd w:val="clear" w:color="auto" w:fill="FFFFFF"/>
              <w:autoSpaceDE w:val="0"/>
              <w:snapToGrid w:val="0"/>
              <w:jc w:val="center"/>
              <w:rPr>
                <w:color w:val="FF0000"/>
                <w:sz w:val="24"/>
                <w:szCs w:val="24"/>
              </w:rPr>
            </w:pPr>
            <w:r w:rsidRPr="0061195D">
              <w:rPr>
                <w:b/>
                <w:bCs/>
                <w:i/>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561DF0">
            <w:pPr>
              <w:pStyle w:val="afff2"/>
              <w:snapToGrid w:val="0"/>
              <w:rPr>
                <w:sz w:val="24"/>
                <w:szCs w:val="24"/>
              </w:rPr>
            </w:pPr>
            <w:r w:rsidRPr="0061195D">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fff2"/>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561DF0">
            <w:pPr>
              <w:pStyle w:val="afff2"/>
              <w:rPr>
                <w:sz w:val="24"/>
                <w:szCs w:val="24"/>
              </w:rPr>
            </w:pPr>
            <w:r w:rsidRPr="0061195D">
              <w:rPr>
                <w:sz w:val="24"/>
                <w:szCs w:val="24"/>
              </w:rPr>
              <w:t xml:space="preserve">Робота з УДКСУ в системі електронного обслуговування  клієнт </w:t>
            </w:r>
            <w:r w:rsidR="00B03295" w:rsidRPr="0061195D">
              <w:rPr>
                <w:sz w:val="24"/>
                <w:szCs w:val="24"/>
              </w:rPr>
              <w:t>казначейства</w:t>
            </w:r>
            <w:r w:rsidRPr="0061195D">
              <w:rPr>
                <w:sz w:val="24"/>
                <w:szCs w:val="24"/>
              </w:rPr>
              <w:t>–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 xml:space="preserve">Щоденно </w:t>
            </w:r>
            <w:r w:rsidR="00203DBE" w:rsidRPr="0061195D">
              <w:rPr>
                <w:sz w:val="24"/>
                <w:szCs w:val="24"/>
              </w:rPr>
              <w:t xml:space="preserve">впродовж </w:t>
            </w:r>
            <w:r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561DF0">
            <w:pPr>
              <w:pStyle w:val="afff2"/>
              <w:jc w:val="left"/>
              <w:rPr>
                <w:sz w:val="24"/>
                <w:szCs w:val="24"/>
              </w:rPr>
            </w:pPr>
            <w:r w:rsidRPr="0061195D">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fff2"/>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pPr>
              <w:jc w:val="center"/>
              <w:rPr>
                <w:color w:val="000000"/>
                <w:sz w:val="24"/>
                <w:szCs w:val="24"/>
              </w:rPr>
            </w:pPr>
            <w:r w:rsidRPr="0061195D">
              <w:rPr>
                <w:color w:val="000000"/>
                <w:sz w:val="24"/>
                <w:szCs w:val="24"/>
              </w:rPr>
              <w:t>4</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561DF0">
            <w:pPr>
              <w:pStyle w:val="afff2"/>
              <w:jc w:val="left"/>
              <w:rPr>
                <w:sz w:val="24"/>
                <w:szCs w:val="24"/>
              </w:rPr>
            </w:pPr>
            <w:r w:rsidRPr="0061195D">
              <w:rPr>
                <w:sz w:val="24"/>
                <w:szCs w:val="24"/>
              </w:rPr>
              <w:t xml:space="preserve">Планування, ведення обліку щодо використання </w:t>
            </w:r>
            <w:proofErr w:type="spellStart"/>
            <w:r w:rsidRPr="0061195D">
              <w:rPr>
                <w:sz w:val="24"/>
                <w:szCs w:val="24"/>
              </w:rPr>
              <w:t>спецкоштів</w:t>
            </w:r>
            <w:proofErr w:type="spellEnd"/>
            <w:r w:rsidRPr="0061195D">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203DBE" w:rsidP="00110A22">
            <w:pPr>
              <w:pStyle w:val="afff2"/>
              <w:jc w:val="center"/>
              <w:rPr>
                <w:sz w:val="24"/>
                <w:szCs w:val="24"/>
              </w:rPr>
            </w:pPr>
            <w:r w:rsidRPr="0061195D">
              <w:rPr>
                <w:sz w:val="24"/>
                <w:szCs w:val="24"/>
              </w:rPr>
              <w:t xml:space="preserve">Впродовж </w:t>
            </w:r>
            <w:r w:rsidR="008D38EA" w:rsidRPr="0061195D">
              <w:rPr>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pPr>
              <w:jc w:val="center"/>
              <w:rPr>
                <w:color w:val="000000"/>
                <w:sz w:val="24"/>
                <w:szCs w:val="24"/>
              </w:rPr>
            </w:pPr>
            <w:r w:rsidRPr="0061195D">
              <w:rPr>
                <w:color w:val="000000"/>
                <w:sz w:val="24"/>
                <w:szCs w:val="24"/>
              </w:rPr>
              <w:t>5</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left"/>
              <w:rPr>
                <w:sz w:val="24"/>
                <w:szCs w:val="24"/>
              </w:rPr>
            </w:pPr>
            <w:r w:rsidRPr="0061195D">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495"/>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pPr>
              <w:jc w:val="center"/>
              <w:rPr>
                <w:color w:val="000000"/>
                <w:sz w:val="24"/>
                <w:szCs w:val="24"/>
              </w:rPr>
            </w:pPr>
            <w:r w:rsidRPr="0061195D">
              <w:rPr>
                <w:color w:val="000000"/>
                <w:sz w:val="24"/>
                <w:szCs w:val="24"/>
              </w:rPr>
              <w:t>6</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8963BC">
            <w:pPr>
              <w:pStyle w:val="afff2"/>
              <w:jc w:val="left"/>
              <w:rPr>
                <w:sz w:val="24"/>
                <w:szCs w:val="24"/>
              </w:rPr>
            </w:pPr>
            <w:r w:rsidRPr="0061195D">
              <w:rPr>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2023 рік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Згідно із затвердженим Дрогобицьким УДКС графіком</w:t>
            </w:r>
          </w:p>
          <w:p w:rsidR="008D38EA" w:rsidRPr="0061195D" w:rsidRDefault="008D38EA" w:rsidP="00110A22">
            <w:pPr>
              <w:pStyle w:val="afff2"/>
              <w:jc w:val="center"/>
              <w:rPr>
                <w:sz w:val="24"/>
                <w:szCs w:val="24"/>
              </w:rPr>
            </w:pP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pPr>
              <w:jc w:val="center"/>
              <w:rPr>
                <w:color w:val="000000"/>
                <w:sz w:val="24"/>
                <w:szCs w:val="24"/>
              </w:rPr>
            </w:pPr>
            <w:r w:rsidRPr="0061195D">
              <w:rPr>
                <w:color w:val="000000"/>
                <w:sz w:val="24"/>
                <w:szCs w:val="24"/>
              </w:rPr>
              <w:t>7</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rPr>
                <w:sz w:val="24"/>
                <w:szCs w:val="24"/>
              </w:rPr>
            </w:pPr>
            <w:r w:rsidRPr="0061195D">
              <w:rPr>
                <w:sz w:val="24"/>
                <w:szCs w:val="24"/>
              </w:rPr>
              <w:t>Формування та подання:</w:t>
            </w:r>
          </w:p>
          <w:p w:rsidR="008D38EA" w:rsidRPr="0061195D" w:rsidRDefault="008D38EA" w:rsidP="003C3CEF">
            <w:pPr>
              <w:pStyle w:val="afff2"/>
              <w:rPr>
                <w:sz w:val="24"/>
                <w:szCs w:val="24"/>
              </w:rPr>
            </w:pPr>
            <w:r w:rsidRPr="0061195D">
              <w:rPr>
                <w:sz w:val="24"/>
                <w:szCs w:val="24"/>
              </w:rPr>
              <w:t>- заяви-розрахунку на відшкодування виплат з листків тимчасової непрацездатності;</w:t>
            </w:r>
          </w:p>
          <w:p w:rsidR="008D38EA" w:rsidRPr="0061195D" w:rsidRDefault="008D38EA" w:rsidP="003C3CEF">
            <w:pPr>
              <w:pStyle w:val="afff2"/>
              <w:rPr>
                <w:sz w:val="24"/>
                <w:szCs w:val="24"/>
              </w:rPr>
            </w:pPr>
            <w:r w:rsidRPr="0061195D">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snapToGrid w:val="0"/>
              <w:jc w:val="center"/>
              <w:rPr>
                <w:sz w:val="24"/>
                <w:szCs w:val="24"/>
              </w:rPr>
            </w:pPr>
            <w:r w:rsidRPr="0061195D">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30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pPr>
              <w:jc w:val="center"/>
              <w:rPr>
                <w:color w:val="000000"/>
                <w:sz w:val="24"/>
                <w:szCs w:val="24"/>
              </w:rPr>
            </w:pPr>
            <w:r w:rsidRPr="0061195D">
              <w:rPr>
                <w:color w:val="000000"/>
                <w:sz w:val="24"/>
                <w:szCs w:val="24"/>
              </w:rPr>
              <w:t>8</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rPr>
                <w:sz w:val="24"/>
                <w:szCs w:val="24"/>
              </w:rPr>
            </w:pPr>
            <w:r w:rsidRPr="0061195D">
              <w:rPr>
                <w:sz w:val="24"/>
                <w:szCs w:val="24"/>
              </w:rPr>
              <w:t>Подання до ГУ ДПС у Львівській області (</w:t>
            </w:r>
            <w:proofErr w:type="spellStart"/>
            <w:r w:rsidRPr="0061195D">
              <w:rPr>
                <w:sz w:val="24"/>
                <w:szCs w:val="24"/>
              </w:rPr>
              <w:t>м.Дрогобич</w:t>
            </w:r>
            <w:proofErr w:type="spellEnd"/>
            <w:r w:rsidRPr="0061195D">
              <w:rPr>
                <w:sz w:val="24"/>
                <w:szCs w:val="24"/>
              </w:rPr>
              <w:t xml:space="preserve">), органів статистики місячної фінансової та статистичної звітності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2"/>
              <w:jc w:val="center"/>
              <w:rPr>
                <w:sz w:val="24"/>
                <w:szCs w:val="24"/>
              </w:rPr>
            </w:pPr>
            <w:r w:rsidRPr="0061195D">
              <w:rPr>
                <w:sz w:val="24"/>
                <w:szCs w:val="24"/>
              </w:rPr>
              <w:t xml:space="preserve"> </w:t>
            </w: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B03295" w:rsidP="008963BC">
            <w:pPr>
              <w:jc w:val="center"/>
              <w:rPr>
                <w:color w:val="000000"/>
                <w:sz w:val="24"/>
                <w:szCs w:val="24"/>
              </w:rPr>
            </w:pPr>
            <w:r w:rsidRPr="0061195D">
              <w:rPr>
                <w:color w:val="000000"/>
                <w:sz w:val="24"/>
                <w:szCs w:val="24"/>
              </w:rPr>
              <w:t>9</w:t>
            </w:r>
            <w:r w:rsidR="008D38EA"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984EA3">
            <w:pPr>
              <w:pStyle w:val="afff2"/>
              <w:jc w:val="left"/>
              <w:rPr>
                <w:sz w:val="24"/>
                <w:szCs w:val="24"/>
              </w:rPr>
            </w:pPr>
            <w:r w:rsidRPr="0061195D">
              <w:rPr>
                <w:sz w:val="24"/>
                <w:szCs w:val="24"/>
              </w:rPr>
              <w:t xml:space="preserve">Забезпечення функціонування комп’ютерної  та оргтехніки в </w:t>
            </w:r>
            <w:proofErr w:type="spellStart"/>
            <w:r w:rsidRPr="0061195D">
              <w:rPr>
                <w:sz w:val="24"/>
                <w:szCs w:val="24"/>
              </w:rPr>
              <w:t>апараті</w:t>
            </w:r>
            <w:proofErr w:type="spellEnd"/>
            <w:r w:rsidRPr="0061195D">
              <w:rPr>
                <w:sz w:val="24"/>
                <w:szCs w:val="24"/>
              </w:rPr>
              <w:t xml:space="preserve"> райдержадміністрації в межах доведених кошторисних призначень</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2"/>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984EA3">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ind w:firstLine="993"/>
              <w:jc w:val="center"/>
              <w:rPr>
                <w:b/>
                <w:i/>
                <w:sz w:val="24"/>
                <w:szCs w:val="24"/>
              </w:rPr>
            </w:pPr>
          </w:p>
          <w:p w:rsidR="008D38EA" w:rsidRPr="0061195D" w:rsidRDefault="008D38EA" w:rsidP="00110A22">
            <w:pPr>
              <w:ind w:firstLine="993"/>
              <w:jc w:val="center"/>
              <w:rPr>
                <w:b/>
                <w:i/>
                <w:sz w:val="24"/>
                <w:szCs w:val="24"/>
              </w:rPr>
            </w:pPr>
            <w:r w:rsidRPr="0061195D">
              <w:rPr>
                <w:b/>
                <w:i/>
                <w:sz w:val="24"/>
                <w:szCs w:val="24"/>
              </w:rPr>
              <w:t xml:space="preserve">Головний спеціаліст з питань внутрішнього аудиту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690"/>
        </w:trPr>
        <w:tc>
          <w:tcPr>
            <w:tcW w:w="697" w:type="dxa"/>
            <w:tcBorders>
              <w:top w:val="single" w:sz="6" w:space="0" w:color="000000"/>
              <w:left w:val="single" w:sz="6" w:space="0" w:color="000000"/>
              <w:bottom w:val="single" w:sz="6" w:space="0" w:color="000000"/>
            </w:tcBorders>
            <w:shd w:val="clear" w:color="auto" w:fill="FFFFFF"/>
          </w:tcPr>
          <w:p w:rsidR="008D38EA" w:rsidRPr="0061195D" w:rsidRDefault="008D38EA" w:rsidP="007C5D41">
            <w:pPr>
              <w:jc w:val="center"/>
              <w:rPr>
                <w:sz w:val="24"/>
                <w:szCs w:val="24"/>
              </w:rPr>
            </w:pPr>
            <w:r w:rsidRPr="0061195D">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831004">
            <w:pPr>
              <w:widowControl w:val="0"/>
              <w:shd w:val="clear" w:color="auto" w:fill="FFFFFF"/>
              <w:autoSpaceDE w:val="0"/>
              <w:rPr>
                <w:sz w:val="24"/>
                <w:szCs w:val="24"/>
              </w:rPr>
            </w:pPr>
            <w:r w:rsidRPr="0061195D">
              <w:rPr>
                <w:sz w:val="24"/>
                <w:szCs w:val="24"/>
              </w:rPr>
              <w:t xml:space="preserve"> Планування, організація та проведення внутрішніх аудитів на об’єктах внутрішнього аудиту</w:t>
            </w:r>
            <w:r w:rsidR="00831004" w:rsidRPr="0061195D">
              <w:rPr>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4218DB">
            <w:pPr>
              <w:widowControl w:val="0"/>
              <w:shd w:val="clear" w:color="auto" w:fill="FFFFFF"/>
              <w:autoSpaceDE w:val="0"/>
              <w:jc w:val="center"/>
              <w:rPr>
                <w:sz w:val="24"/>
                <w:szCs w:val="24"/>
              </w:rPr>
            </w:pPr>
            <w:r w:rsidRPr="0061195D">
              <w:rPr>
                <w:sz w:val="24"/>
                <w:szCs w:val="24"/>
              </w:rPr>
              <w:t xml:space="preserve">Головний спеціаліст з питань внутрішнього аудиту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8D38EA" w:rsidRPr="0061195D" w:rsidRDefault="008D38EA" w:rsidP="00AF6880">
            <w:pPr>
              <w:jc w:val="center"/>
              <w:rPr>
                <w:b/>
                <w:i/>
                <w:sz w:val="24"/>
                <w:szCs w:val="24"/>
              </w:rPr>
            </w:pPr>
            <w:r w:rsidRPr="0061195D">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8D38EA" w:rsidRPr="0061195D" w:rsidRDefault="00831004" w:rsidP="004218DB">
            <w:pPr>
              <w:widowControl w:val="0"/>
              <w:shd w:val="clear" w:color="auto" w:fill="FFFFFF"/>
              <w:autoSpaceDE w:val="0"/>
              <w:rPr>
                <w:sz w:val="24"/>
                <w:szCs w:val="24"/>
              </w:rPr>
            </w:pPr>
            <w:r w:rsidRPr="0061195D">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8D38EA" w:rsidRPr="0061195D" w:rsidRDefault="008D38EA" w:rsidP="00AF6880">
            <w:pPr>
              <w:jc w:val="center"/>
              <w:rPr>
                <w:sz w:val="24"/>
                <w:szCs w:val="24"/>
              </w:rPr>
            </w:pPr>
            <w:r w:rsidRPr="0061195D">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8D38EA" w:rsidRPr="0061195D" w:rsidRDefault="00831004" w:rsidP="00831004">
            <w:pPr>
              <w:widowControl w:val="0"/>
              <w:shd w:val="clear" w:color="auto" w:fill="FFFFFF"/>
              <w:autoSpaceDE w:val="0"/>
              <w:rPr>
                <w:sz w:val="24"/>
                <w:szCs w:val="24"/>
              </w:rPr>
            </w:pPr>
            <w:r w:rsidRPr="0061195D">
              <w:rPr>
                <w:sz w:val="24"/>
                <w:szCs w:val="24"/>
              </w:rPr>
              <w:t>Моніторинг врахування рекомендацій</w:t>
            </w:r>
            <w:r w:rsidR="008D38EA" w:rsidRPr="0061195D">
              <w:rPr>
                <w:sz w:val="24"/>
                <w:szCs w:val="24"/>
              </w:rPr>
              <w:t xml:space="preserve"> з</w:t>
            </w:r>
            <w:r w:rsidRPr="0061195D">
              <w:rPr>
                <w:sz w:val="24"/>
                <w:szCs w:val="24"/>
              </w:rPr>
              <w:t>а результатами</w:t>
            </w:r>
            <w:r w:rsidR="008D38EA" w:rsidRPr="0061195D">
              <w:rPr>
                <w:sz w:val="24"/>
                <w:szCs w:val="24"/>
              </w:rPr>
              <w:t xml:space="preserve"> внутрішнього аудиту</w:t>
            </w:r>
            <w:r w:rsidRPr="0061195D">
              <w:rPr>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snapToGrid w:val="0"/>
              <w:jc w:val="center"/>
              <w:rPr>
                <w:b/>
                <w:i/>
                <w:color w:val="000000"/>
                <w:sz w:val="24"/>
                <w:szCs w:val="24"/>
                <w:lang w:val="ru-RU"/>
              </w:rPr>
            </w:pPr>
          </w:p>
          <w:p w:rsidR="008D38EA" w:rsidRPr="0061195D" w:rsidRDefault="008D38EA" w:rsidP="00110A22">
            <w:pPr>
              <w:widowControl w:val="0"/>
              <w:autoSpaceDE w:val="0"/>
              <w:snapToGrid w:val="0"/>
              <w:jc w:val="center"/>
              <w:rPr>
                <w:b/>
                <w:bCs/>
                <w:i/>
                <w:color w:val="000000"/>
                <w:spacing w:val="-2"/>
                <w:sz w:val="24"/>
                <w:szCs w:val="24"/>
                <w:lang w:val="ru-RU"/>
              </w:rPr>
            </w:pPr>
            <w:r w:rsidRPr="0061195D">
              <w:rPr>
                <w:b/>
                <w:i/>
                <w:color w:val="000000"/>
                <w:sz w:val="24"/>
                <w:szCs w:val="24"/>
              </w:rPr>
              <w:t>Відділ  ведення Державного реєстру виборців</w:t>
            </w:r>
            <w:r w:rsidRPr="0061195D">
              <w:rPr>
                <w:b/>
                <w:bCs/>
                <w:i/>
                <w:color w:val="000000"/>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4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4"/>
              <w:spacing w:before="280" w:after="0"/>
            </w:pPr>
            <w:proofErr w:type="spellStart"/>
            <w:r w:rsidRPr="0061195D">
              <w:t>Виконання</w:t>
            </w:r>
            <w:proofErr w:type="spellEnd"/>
            <w:r w:rsidRPr="0061195D">
              <w:t xml:space="preserve"> </w:t>
            </w:r>
            <w:proofErr w:type="spellStart"/>
            <w:r w:rsidRPr="0061195D">
              <w:t>вимог</w:t>
            </w:r>
            <w:proofErr w:type="spellEnd"/>
            <w:r w:rsidRPr="0061195D">
              <w:t xml:space="preserve"> 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Виборчого Кодексу України,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20"/>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C3CEF">
            <w:pPr>
              <w:pStyle w:val="afff4"/>
              <w:spacing w:before="280" w:after="0"/>
            </w:pPr>
            <w:proofErr w:type="spellStart"/>
            <w:r w:rsidRPr="0061195D">
              <w:t>Забезпеч</w:t>
            </w:r>
            <w:r w:rsidRPr="0061195D">
              <w:rPr>
                <w:lang w:val="uk-UA"/>
              </w:rPr>
              <w:t>ення</w:t>
            </w:r>
            <w:proofErr w:type="spellEnd"/>
            <w:r w:rsidRPr="0061195D">
              <w:t xml:space="preserve"> </w:t>
            </w:r>
            <w:proofErr w:type="spellStart"/>
            <w:r w:rsidRPr="0061195D">
              <w:t>візуальн</w:t>
            </w:r>
            <w:proofErr w:type="spellEnd"/>
            <w:r w:rsidRPr="0061195D">
              <w:rPr>
                <w:lang w:val="uk-UA"/>
              </w:rPr>
              <w:t>ого</w:t>
            </w:r>
            <w:r w:rsidRPr="0061195D">
              <w:t xml:space="preserve"> та </w:t>
            </w:r>
            <w:proofErr w:type="spellStart"/>
            <w:r w:rsidRPr="0061195D">
              <w:t>автоматизован</w:t>
            </w:r>
            <w:proofErr w:type="spellEnd"/>
            <w:r w:rsidRPr="0061195D">
              <w:rPr>
                <w:lang w:val="uk-UA"/>
              </w:rPr>
              <w:t>ого</w:t>
            </w:r>
            <w:r w:rsidRPr="0061195D">
              <w:t xml:space="preserve"> </w:t>
            </w:r>
            <w:proofErr w:type="spellStart"/>
            <w:r w:rsidRPr="0061195D">
              <w:t>контрол</w:t>
            </w:r>
            <w:proofErr w:type="spellEnd"/>
            <w:r w:rsidRPr="0061195D">
              <w:rPr>
                <w:lang w:val="uk-UA"/>
              </w:rPr>
              <w:t>ю</w:t>
            </w:r>
            <w:r w:rsidRPr="0061195D">
              <w:t xml:space="preserve"> </w:t>
            </w:r>
            <w:proofErr w:type="spellStart"/>
            <w:r w:rsidRPr="0061195D">
              <w:t>повноти</w:t>
            </w:r>
            <w:proofErr w:type="spellEnd"/>
            <w:r w:rsidRPr="0061195D">
              <w:t xml:space="preserve"> і </w:t>
            </w:r>
            <w:proofErr w:type="spellStart"/>
            <w:r w:rsidRPr="0061195D">
              <w:t>коректності</w:t>
            </w:r>
            <w:proofErr w:type="spellEnd"/>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t xml:space="preserve"> Державного </w:t>
            </w:r>
            <w:proofErr w:type="spellStart"/>
            <w:r w:rsidRPr="0061195D">
              <w:t>реєстру</w:t>
            </w:r>
            <w:proofErr w:type="spellEnd"/>
            <w:r w:rsidRPr="0061195D">
              <w:t xml:space="preserve"> </w:t>
            </w:r>
            <w:proofErr w:type="spellStart"/>
            <w:r w:rsidRPr="0061195D">
              <w:t>виборців</w:t>
            </w:r>
            <w:proofErr w:type="spellEnd"/>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 xml:space="preserve">З метою </w:t>
            </w:r>
            <w:r w:rsidR="00E71CC7" w:rsidRPr="0061195D">
              <w:rPr>
                <w:lang w:val="uk-UA"/>
              </w:rPr>
              <w:t xml:space="preserve">забезпечення </w:t>
            </w:r>
            <w:proofErr w:type="spellStart"/>
            <w:r w:rsidRPr="0061195D">
              <w:t>повнот</w:t>
            </w:r>
            <w:proofErr w:type="spellEnd"/>
            <w:r w:rsidRPr="0061195D">
              <w:rPr>
                <w:lang w:val="uk-UA"/>
              </w:rPr>
              <w:t>и</w:t>
            </w:r>
            <w:r w:rsidRPr="0061195D">
              <w:t xml:space="preserve"> і </w:t>
            </w:r>
            <w:proofErr w:type="spellStart"/>
            <w:r w:rsidRPr="0061195D">
              <w:t>коректн</w:t>
            </w:r>
            <w:proofErr w:type="spellEnd"/>
            <w:r w:rsidRPr="0061195D">
              <w:rPr>
                <w:lang w:val="uk-UA"/>
              </w:rPr>
              <w:t>ості</w:t>
            </w:r>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4" w:space="0" w:color="auto"/>
            </w:tcBorders>
            <w:shd w:val="clear" w:color="auto" w:fill="FFFFFF"/>
          </w:tcPr>
          <w:p w:rsidR="008D38EA" w:rsidRPr="0061195D" w:rsidRDefault="008D38EA">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8D38EA" w:rsidRPr="0061195D" w:rsidRDefault="008D38EA" w:rsidP="0076457C">
            <w:pPr>
              <w:pStyle w:val="afff4"/>
              <w:spacing w:before="280" w:after="0"/>
              <w:rPr>
                <w:lang w:val="uk-UA"/>
              </w:rPr>
            </w:pPr>
            <w:r w:rsidRPr="0061195D">
              <w:rPr>
                <w:lang w:val="uk-UA"/>
              </w:rPr>
              <w:t>Здійснення щомісячного поновлення Бази даних Реєстру на підставі відомостей, отриманих від суб’єктів подань</w:t>
            </w:r>
          </w:p>
        </w:tc>
        <w:tc>
          <w:tcPr>
            <w:tcW w:w="3403" w:type="dxa"/>
            <w:gridSpan w:val="3"/>
            <w:tcBorders>
              <w:top w:val="single" w:sz="6" w:space="0" w:color="000000"/>
              <w:left w:val="single" w:sz="6" w:space="0" w:color="000000"/>
              <w:bottom w:val="single" w:sz="4" w:space="0" w:color="auto"/>
            </w:tcBorders>
            <w:shd w:val="clear" w:color="auto" w:fill="FFFFFF"/>
          </w:tcPr>
          <w:p w:rsidR="008D38EA" w:rsidRPr="0061195D" w:rsidRDefault="008D38EA" w:rsidP="00110A22">
            <w:pPr>
              <w:pStyle w:val="afff4"/>
              <w:spacing w:before="280" w:after="0"/>
              <w:jc w:val="center"/>
            </w:pPr>
            <w:r w:rsidRPr="0061195D">
              <w:rPr>
                <w:lang w:val="uk-UA"/>
              </w:rPr>
              <w:t xml:space="preserve">На виконання статті 22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p>
        </w:tc>
        <w:tc>
          <w:tcPr>
            <w:tcW w:w="1698" w:type="dxa"/>
            <w:gridSpan w:val="4"/>
            <w:tcBorders>
              <w:top w:val="single" w:sz="6" w:space="0" w:color="000000"/>
              <w:left w:val="single" w:sz="6" w:space="0" w:color="000000"/>
              <w:bottom w:val="single" w:sz="4" w:space="0" w:color="auto"/>
            </w:tcBorders>
            <w:shd w:val="clear" w:color="auto" w:fill="FFFFFF"/>
          </w:tcPr>
          <w:p w:rsidR="008D38EA" w:rsidRPr="0061195D" w:rsidRDefault="008D38EA" w:rsidP="00110A22">
            <w:pPr>
              <w:pStyle w:val="afff4"/>
              <w:spacing w:before="280" w:after="0"/>
              <w:jc w:val="center"/>
            </w:pPr>
            <w:r w:rsidRPr="0061195D">
              <w:t xml:space="preserve">До 5 числа </w:t>
            </w:r>
            <w:proofErr w:type="spellStart"/>
            <w:r w:rsidRPr="0061195D">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bottom w:val="single" w:sz="4" w:space="0" w:color="auto"/>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09"/>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D38EA" w:rsidRPr="0061195D" w:rsidRDefault="008D38EA">
            <w:pPr>
              <w:jc w:val="center"/>
              <w:rPr>
                <w:sz w:val="24"/>
                <w:szCs w:val="24"/>
                <w:lang w:val="en-US"/>
              </w:rPr>
            </w:pPr>
            <w:r w:rsidRPr="0061195D">
              <w:rPr>
                <w:sz w:val="24"/>
                <w:szCs w:val="24"/>
              </w:rPr>
              <w:t>5</w:t>
            </w:r>
            <w:r w:rsidRPr="0061195D">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8D38EA" w:rsidRPr="0061195D" w:rsidRDefault="008D38EA" w:rsidP="003C3CEF">
            <w:pPr>
              <w:pStyle w:val="afff4"/>
              <w:spacing w:before="280" w:after="0"/>
            </w:pPr>
            <w:r w:rsidRPr="0061195D">
              <w:rPr>
                <w:lang w:val="uk-UA"/>
              </w:rPr>
              <w:t>Здійснення аналізу розбіжностей в даних при співставленні виборців</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8D38EA" w:rsidRPr="0061195D" w:rsidRDefault="008D38EA"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433"/>
        </w:trPr>
        <w:tc>
          <w:tcPr>
            <w:tcW w:w="769" w:type="dxa"/>
            <w:gridSpan w:val="3"/>
            <w:tcBorders>
              <w:top w:val="single" w:sz="4" w:space="0" w:color="auto"/>
              <w:left w:val="single" w:sz="6" w:space="0" w:color="000000"/>
              <w:bottom w:val="single" w:sz="6" w:space="0" w:color="000000"/>
            </w:tcBorders>
            <w:shd w:val="clear" w:color="auto" w:fill="FFFFFF"/>
          </w:tcPr>
          <w:p w:rsidR="008D38EA" w:rsidRPr="0061195D" w:rsidRDefault="008D38EA">
            <w:pPr>
              <w:jc w:val="center"/>
              <w:rPr>
                <w:sz w:val="24"/>
                <w:szCs w:val="24"/>
                <w:lang w:val="en-US"/>
              </w:rPr>
            </w:pPr>
            <w:r w:rsidRPr="0061195D">
              <w:rPr>
                <w:sz w:val="24"/>
                <w:szCs w:val="24"/>
              </w:rPr>
              <w:lastRenderedPageBreak/>
              <w:t>6</w:t>
            </w:r>
            <w:r w:rsidRPr="0061195D">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AA233A">
            <w:pPr>
              <w:pStyle w:val="afff4"/>
              <w:spacing w:before="280" w:after="0"/>
              <w:ind w:right="132"/>
              <w:jc w:val="both"/>
              <w:rPr>
                <w:lang w:val="en-US"/>
              </w:rPr>
            </w:pPr>
            <w:r w:rsidRPr="0061195D">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61195D">
              <w:rPr>
                <w:lang w:val="uk-UA"/>
              </w:rPr>
              <w:t>Геоінформаційна</w:t>
            </w:r>
            <w:proofErr w:type="spellEnd"/>
            <w:r w:rsidRPr="0061195D">
              <w:rPr>
                <w:lang w:val="uk-UA"/>
              </w:rPr>
              <w:t xml:space="preserve"> підсистема АІТС «Державний реєстр виборців» (АІТС ДРВ ГІС). Контроль </w:t>
            </w:r>
            <w:proofErr w:type="spellStart"/>
            <w:r w:rsidRPr="0061195D">
              <w:rPr>
                <w:lang w:val="uk-UA"/>
              </w:rPr>
              <w:t>геометрій</w:t>
            </w:r>
            <w:proofErr w:type="spellEnd"/>
            <w:r w:rsidRPr="0061195D">
              <w:rPr>
                <w:lang w:val="uk-UA"/>
              </w:rPr>
              <w:t xml:space="preserve"> ПВД (ГІС)</w:t>
            </w:r>
          </w:p>
        </w:tc>
        <w:tc>
          <w:tcPr>
            <w:tcW w:w="3403" w:type="dxa"/>
            <w:gridSpan w:val="3"/>
            <w:tcBorders>
              <w:top w:val="single" w:sz="4" w:space="0" w:color="auto"/>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77"/>
        </w:trPr>
        <w:tc>
          <w:tcPr>
            <w:tcW w:w="769" w:type="dxa"/>
            <w:gridSpan w:val="3"/>
            <w:tcBorders>
              <w:left w:val="single" w:sz="6" w:space="0" w:color="000000"/>
              <w:bottom w:val="single" w:sz="6" w:space="0" w:color="000000"/>
            </w:tcBorders>
            <w:shd w:val="clear" w:color="auto" w:fill="FFFFFF"/>
          </w:tcPr>
          <w:p w:rsidR="008D38EA" w:rsidRPr="0061195D" w:rsidRDefault="008D38EA">
            <w:pPr>
              <w:jc w:val="center"/>
              <w:rPr>
                <w:sz w:val="24"/>
                <w:szCs w:val="24"/>
                <w:lang w:val="en-US"/>
              </w:rPr>
            </w:pPr>
            <w:r w:rsidRPr="0061195D">
              <w:rPr>
                <w:sz w:val="24"/>
                <w:szCs w:val="24"/>
              </w:rPr>
              <w:t>7</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C3CEF">
            <w:pPr>
              <w:pStyle w:val="afff4"/>
              <w:spacing w:before="280" w:after="0"/>
              <w:jc w:val="both"/>
              <w:rPr>
                <w:lang w:val="uk-UA"/>
              </w:rPr>
            </w:pPr>
            <w:r w:rsidRPr="0061195D">
              <w:rPr>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718"/>
        </w:trPr>
        <w:tc>
          <w:tcPr>
            <w:tcW w:w="769" w:type="dxa"/>
            <w:gridSpan w:val="3"/>
            <w:tcBorders>
              <w:left w:val="single" w:sz="6" w:space="0" w:color="000000"/>
              <w:bottom w:val="single" w:sz="6" w:space="0" w:color="000000"/>
            </w:tcBorders>
            <w:shd w:val="clear" w:color="auto" w:fill="FFFFFF"/>
          </w:tcPr>
          <w:p w:rsidR="008D38EA" w:rsidRPr="0061195D" w:rsidRDefault="008D38EA" w:rsidP="0076457C">
            <w:pPr>
              <w:jc w:val="center"/>
              <w:rPr>
                <w:sz w:val="24"/>
                <w:szCs w:val="24"/>
                <w:lang w:val="en-US"/>
              </w:rPr>
            </w:pPr>
            <w:r w:rsidRPr="0061195D">
              <w:rPr>
                <w:sz w:val="24"/>
                <w:szCs w:val="24"/>
              </w:rPr>
              <w:t>8</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C3CEF">
            <w:pPr>
              <w:pStyle w:val="afff4"/>
              <w:spacing w:before="280" w:after="0"/>
              <w:jc w:val="both"/>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та </w:t>
            </w:r>
            <w:proofErr w:type="spellStart"/>
            <w:r w:rsidRPr="0061195D">
              <w:t>звернень</w:t>
            </w:r>
            <w:proofErr w:type="spellEnd"/>
            <w:r w:rsidRPr="0061195D">
              <w:t xml:space="preserve"> </w:t>
            </w:r>
            <w:proofErr w:type="spellStart"/>
            <w:r w:rsidRPr="0061195D">
              <w:t>щодо</w:t>
            </w:r>
            <w:proofErr w:type="spellEnd"/>
            <w:r w:rsidR="00E71CC7" w:rsidRPr="0061195D">
              <w:t xml:space="preserve"> </w:t>
            </w:r>
            <w:proofErr w:type="spellStart"/>
            <w:r w:rsidR="00E71CC7" w:rsidRPr="0061195D">
              <w:t>внесення</w:t>
            </w:r>
            <w:proofErr w:type="spellEnd"/>
            <w:r w:rsidR="00E71CC7" w:rsidRPr="0061195D">
              <w:t xml:space="preserve"> </w:t>
            </w:r>
            <w:proofErr w:type="spellStart"/>
            <w:r w:rsidR="00E71CC7" w:rsidRPr="0061195D">
              <w:t>змін</w:t>
            </w:r>
            <w:proofErr w:type="spellEnd"/>
            <w:r w:rsidR="00E71CC7" w:rsidRPr="0061195D">
              <w:t xml:space="preserve"> до </w:t>
            </w:r>
            <w:proofErr w:type="spellStart"/>
            <w:r w:rsidR="00E71CC7" w:rsidRPr="0061195D">
              <w:t>бази</w:t>
            </w:r>
            <w:proofErr w:type="spellEnd"/>
            <w:r w:rsidR="00E71CC7" w:rsidRPr="0061195D">
              <w:t xml:space="preserve"> </w:t>
            </w:r>
            <w:proofErr w:type="spellStart"/>
            <w:r w:rsidR="00E71CC7" w:rsidRPr="0061195D">
              <w:t>даних</w:t>
            </w:r>
            <w:proofErr w:type="spellEnd"/>
            <w:r w:rsidR="00E71CC7" w:rsidRPr="0061195D">
              <w:t xml:space="preserve"> АІ</w:t>
            </w:r>
            <w:r w:rsidR="00E71CC7" w:rsidRPr="0061195D">
              <w:rPr>
                <w:lang w:val="uk-UA"/>
              </w:rPr>
              <w:t>К</w:t>
            </w:r>
            <w:r w:rsidRPr="0061195D">
              <w:t>С ДРВ</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xml:space="preserve"> та з метою постійної </w:t>
            </w:r>
            <w:proofErr w:type="spellStart"/>
            <w:r w:rsidRPr="0061195D">
              <w:rPr>
                <w:lang w:val="uk-UA"/>
              </w:rPr>
              <w:t>поновлюваності</w:t>
            </w:r>
            <w:proofErr w:type="spellEnd"/>
            <w:r w:rsidRPr="0061195D">
              <w:rPr>
                <w:lang w:val="uk-UA"/>
              </w:rPr>
              <w:t>, повноти та достовірності Реєстру</w:t>
            </w:r>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rPr>
                <w:lang w:val="uk-UA"/>
              </w:rP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25"/>
        </w:trPr>
        <w:tc>
          <w:tcPr>
            <w:tcW w:w="769" w:type="dxa"/>
            <w:gridSpan w:val="3"/>
            <w:tcBorders>
              <w:left w:val="single" w:sz="6" w:space="0" w:color="000000"/>
              <w:bottom w:val="single" w:sz="6" w:space="0" w:color="000000"/>
            </w:tcBorders>
            <w:shd w:val="clear" w:color="auto" w:fill="FFFFFF"/>
          </w:tcPr>
          <w:p w:rsidR="008D38EA" w:rsidRPr="0061195D" w:rsidRDefault="008D38EA" w:rsidP="0076457C">
            <w:pPr>
              <w:jc w:val="center"/>
              <w:rPr>
                <w:sz w:val="24"/>
                <w:szCs w:val="24"/>
                <w:lang w:val="en-US"/>
              </w:rPr>
            </w:pPr>
            <w:r w:rsidRPr="0061195D">
              <w:rPr>
                <w:sz w:val="24"/>
                <w:szCs w:val="24"/>
              </w:rPr>
              <w:t>9</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E83234">
            <w:pPr>
              <w:pStyle w:val="afff4"/>
              <w:spacing w:before="280" w:after="0"/>
            </w:pPr>
            <w:proofErr w:type="spellStart"/>
            <w:r w:rsidRPr="0061195D">
              <w:t>Формування</w:t>
            </w:r>
            <w:proofErr w:type="spellEnd"/>
            <w:r w:rsidRPr="0061195D">
              <w:t xml:space="preserve"> </w:t>
            </w:r>
            <w:proofErr w:type="spellStart"/>
            <w:r w:rsidRPr="0061195D">
              <w:t>н</w:t>
            </w:r>
            <w:r w:rsidR="00E71CC7" w:rsidRPr="0061195D">
              <w:t>аказів</w:t>
            </w:r>
            <w:proofErr w:type="spellEnd"/>
            <w:r w:rsidR="00E71CC7" w:rsidRPr="0061195D">
              <w:t xml:space="preserve"> на </w:t>
            </w:r>
            <w:proofErr w:type="spellStart"/>
            <w:r w:rsidR="00E71CC7" w:rsidRPr="0061195D">
              <w:t>знищення</w:t>
            </w:r>
            <w:proofErr w:type="spellEnd"/>
            <w:r w:rsidR="00E71CC7" w:rsidRPr="0061195D">
              <w:t xml:space="preserve"> </w:t>
            </w:r>
            <w:proofErr w:type="spellStart"/>
            <w:r w:rsidR="00E71CC7" w:rsidRPr="0061195D">
              <w:t>записів</w:t>
            </w:r>
            <w:proofErr w:type="spellEnd"/>
            <w:r w:rsidR="00E71CC7" w:rsidRPr="0061195D">
              <w:t xml:space="preserve"> в АІ</w:t>
            </w:r>
            <w:r w:rsidR="00E71CC7" w:rsidRPr="0061195D">
              <w:rPr>
                <w:lang w:val="uk-UA"/>
              </w:rPr>
              <w:t>К</w:t>
            </w:r>
            <w:r w:rsidRPr="0061195D">
              <w:t xml:space="preserve">С ДРВ </w:t>
            </w:r>
            <w:proofErr w:type="spellStart"/>
            <w:r w:rsidRPr="0061195D">
              <w:t>згідно</w:t>
            </w:r>
            <w:proofErr w:type="spellEnd"/>
            <w:r w:rsidRPr="0061195D">
              <w:rPr>
                <w:lang w:val="uk-UA"/>
              </w:rPr>
              <w:t xml:space="preserve"> з</w:t>
            </w:r>
            <w:r w:rsidRPr="0061195D">
              <w:t xml:space="preserve"> Закон</w:t>
            </w:r>
            <w:proofErr w:type="spellStart"/>
            <w:r w:rsidRPr="0061195D">
              <w:rPr>
                <w:lang w:val="uk-UA"/>
              </w:rPr>
              <w:t>ом</w:t>
            </w:r>
            <w:proofErr w:type="spellEnd"/>
            <w:r w:rsidRPr="0061195D">
              <w:t xml:space="preserve"> </w:t>
            </w:r>
            <w:proofErr w:type="spellStart"/>
            <w:r w:rsidRPr="0061195D">
              <w:t>України</w:t>
            </w:r>
            <w:proofErr w:type="spellEnd"/>
            <w:r w:rsidRPr="0061195D">
              <w:t xml:space="preserve"> “Про ДРВ”</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99"/>
        </w:trPr>
        <w:tc>
          <w:tcPr>
            <w:tcW w:w="769" w:type="dxa"/>
            <w:gridSpan w:val="3"/>
            <w:tcBorders>
              <w:left w:val="single" w:sz="6" w:space="0" w:color="000000"/>
              <w:bottom w:val="single" w:sz="6" w:space="0" w:color="000000"/>
            </w:tcBorders>
            <w:shd w:val="clear" w:color="auto" w:fill="FFFFFF"/>
          </w:tcPr>
          <w:p w:rsidR="008D38EA" w:rsidRPr="0061195D" w:rsidRDefault="008D38EA" w:rsidP="0076457C">
            <w:pPr>
              <w:jc w:val="center"/>
              <w:rPr>
                <w:sz w:val="24"/>
                <w:szCs w:val="24"/>
                <w:lang w:val="en-US"/>
              </w:rPr>
            </w:pPr>
            <w:r w:rsidRPr="0061195D">
              <w:rPr>
                <w:sz w:val="24"/>
                <w:szCs w:val="24"/>
                <w:lang w:val="en-US"/>
              </w:rPr>
              <w:t>1</w:t>
            </w:r>
            <w:r w:rsidRPr="0061195D">
              <w:rPr>
                <w:sz w:val="24"/>
                <w:szCs w:val="24"/>
              </w:rPr>
              <w:t>0</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C3CEF">
            <w:pPr>
              <w:pStyle w:val="afff4"/>
              <w:spacing w:before="280" w:after="0"/>
            </w:pPr>
            <w:proofErr w:type="spellStart"/>
            <w:r w:rsidRPr="0061195D">
              <w:t>Виконання</w:t>
            </w:r>
            <w:proofErr w:type="spellEnd"/>
            <w:r w:rsidRPr="0061195D">
              <w:t xml:space="preserve"> </w:t>
            </w:r>
            <w:proofErr w:type="spellStart"/>
            <w:r w:rsidRPr="0061195D">
              <w:t>доручень</w:t>
            </w:r>
            <w:proofErr w:type="spellEnd"/>
            <w:r w:rsidRPr="0061195D">
              <w:t xml:space="preserve"> </w:t>
            </w:r>
            <w:proofErr w:type="spellStart"/>
            <w:r w:rsidRPr="0061195D">
              <w:t>Розпорядника</w:t>
            </w:r>
            <w:proofErr w:type="spellEnd"/>
            <w:r w:rsidRPr="0061195D">
              <w:t xml:space="preserve"> </w:t>
            </w:r>
            <w:proofErr w:type="spellStart"/>
            <w:r w:rsidRPr="0061195D">
              <w:t>Реєстру</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реєстру</w:t>
            </w:r>
            <w:proofErr w:type="spellEnd"/>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38"/>
        </w:trPr>
        <w:tc>
          <w:tcPr>
            <w:tcW w:w="769" w:type="dxa"/>
            <w:gridSpan w:val="3"/>
            <w:tcBorders>
              <w:left w:val="single" w:sz="6" w:space="0" w:color="000000"/>
              <w:bottom w:val="single" w:sz="6" w:space="0" w:color="000000"/>
            </w:tcBorders>
            <w:shd w:val="clear" w:color="auto" w:fill="FFFFFF"/>
          </w:tcPr>
          <w:p w:rsidR="008D38EA" w:rsidRPr="0061195D" w:rsidRDefault="008D38EA" w:rsidP="0076457C">
            <w:pPr>
              <w:jc w:val="center"/>
              <w:rPr>
                <w:sz w:val="24"/>
                <w:szCs w:val="24"/>
                <w:lang w:val="en-US"/>
              </w:rPr>
            </w:pPr>
            <w:r w:rsidRPr="0061195D">
              <w:rPr>
                <w:sz w:val="24"/>
                <w:szCs w:val="24"/>
              </w:rPr>
              <w:t>11</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C3CEF">
            <w:pPr>
              <w:pStyle w:val="afff4"/>
              <w:spacing w:before="280" w:after="0"/>
              <w:rPr>
                <w:lang w:val="uk-UA"/>
              </w:rPr>
            </w:pPr>
            <w:r w:rsidRPr="0061195D">
              <w:rPr>
                <w:lang w:val="uk-UA"/>
              </w:rPr>
              <w:t>Погодження звернень інших відділів ДРВ щодо зміни виборчої адреси виборців</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10"/>
        </w:trPr>
        <w:tc>
          <w:tcPr>
            <w:tcW w:w="769" w:type="dxa"/>
            <w:gridSpan w:val="3"/>
            <w:tcBorders>
              <w:left w:val="single" w:sz="6" w:space="0" w:color="000000"/>
              <w:bottom w:val="single" w:sz="6" w:space="0" w:color="000000"/>
            </w:tcBorders>
            <w:shd w:val="clear" w:color="auto" w:fill="FFFFFF"/>
          </w:tcPr>
          <w:p w:rsidR="008D38EA" w:rsidRPr="0061195D" w:rsidRDefault="00D55B98" w:rsidP="00EE2FDE">
            <w:pPr>
              <w:jc w:val="center"/>
              <w:rPr>
                <w:sz w:val="24"/>
                <w:szCs w:val="24"/>
                <w:lang w:val="en-US"/>
              </w:rPr>
            </w:pPr>
            <w:r>
              <w:rPr>
                <w:sz w:val="24"/>
                <w:szCs w:val="24"/>
              </w:rPr>
              <w:t>12</w:t>
            </w:r>
            <w:r w:rsidR="008D38EA"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C3CEF">
            <w:pPr>
              <w:pStyle w:val="afff4"/>
              <w:spacing w:before="280" w:after="0"/>
            </w:pPr>
            <w:proofErr w:type="spellStart"/>
            <w:r w:rsidRPr="0061195D">
              <w:t>Оновлення</w:t>
            </w:r>
            <w:proofErr w:type="spellEnd"/>
            <w:r w:rsidRPr="0061195D">
              <w:t xml:space="preserve"> компонент ОС та ПЗ з метою </w:t>
            </w:r>
            <w:proofErr w:type="spellStart"/>
            <w:r w:rsidRPr="0061195D">
              <w:t>ліквідації</w:t>
            </w:r>
            <w:proofErr w:type="spellEnd"/>
            <w:r w:rsidRPr="0061195D">
              <w:t xml:space="preserve"> </w:t>
            </w:r>
            <w:proofErr w:type="spellStart"/>
            <w:r w:rsidRPr="0061195D">
              <w:t>виявлених</w:t>
            </w:r>
            <w:proofErr w:type="spellEnd"/>
            <w:r w:rsidRPr="0061195D">
              <w:t xml:space="preserve"> </w:t>
            </w:r>
            <w:proofErr w:type="spellStart"/>
            <w:r w:rsidRPr="0061195D">
              <w:t>вразливостей</w:t>
            </w:r>
            <w:proofErr w:type="spellEnd"/>
            <w:r w:rsidRPr="0061195D">
              <w:t xml:space="preserve"> </w:t>
            </w:r>
            <w:proofErr w:type="spellStart"/>
            <w:r w:rsidRPr="0061195D">
              <w:t>програмного</w:t>
            </w:r>
            <w:proofErr w:type="spellEnd"/>
            <w:r w:rsidRPr="0061195D">
              <w:t xml:space="preserve"> </w:t>
            </w:r>
            <w:proofErr w:type="spellStart"/>
            <w:r w:rsidRPr="0061195D">
              <w:t>забезпечення</w:t>
            </w:r>
            <w:proofErr w:type="spellEnd"/>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r w:rsidRPr="0061195D">
              <w:rPr>
                <w:lang w:val="uk-UA"/>
              </w:rPr>
              <w:t>Забезпечить надійність роботи програмного забезпечення та збереження інформації</w:t>
            </w:r>
          </w:p>
        </w:tc>
        <w:tc>
          <w:tcPr>
            <w:tcW w:w="1698" w:type="dxa"/>
            <w:gridSpan w:val="4"/>
            <w:tcBorders>
              <w:left w:val="single" w:sz="6" w:space="0" w:color="000000"/>
              <w:bottom w:val="single" w:sz="6" w:space="0" w:color="000000"/>
            </w:tcBorders>
            <w:shd w:val="clear" w:color="auto" w:fill="FFFFFF"/>
          </w:tcPr>
          <w:p w:rsidR="008D38EA" w:rsidRPr="0061195D" w:rsidRDefault="008D38EA"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D55B98">
        <w:trPr>
          <w:gridAfter w:val="1"/>
          <w:wAfter w:w="87" w:type="dxa"/>
          <w:trHeight w:hRule="exact" w:val="1719"/>
        </w:trPr>
        <w:tc>
          <w:tcPr>
            <w:tcW w:w="769" w:type="dxa"/>
            <w:gridSpan w:val="3"/>
            <w:tcBorders>
              <w:left w:val="single" w:sz="6" w:space="0" w:color="000000"/>
              <w:bottom w:val="single" w:sz="6" w:space="0" w:color="000000"/>
            </w:tcBorders>
            <w:shd w:val="clear" w:color="auto" w:fill="FFFFFF"/>
          </w:tcPr>
          <w:p w:rsidR="008D38EA" w:rsidRPr="0061195D" w:rsidRDefault="00D55B98" w:rsidP="00EE2FDE">
            <w:pPr>
              <w:jc w:val="center"/>
              <w:rPr>
                <w:sz w:val="24"/>
                <w:szCs w:val="24"/>
              </w:rPr>
            </w:pPr>
            <w:r>
              <w:rPr>
                <w:sz w:val="24"/>
                <w:szCs w:val="24"/>
              </w:rPr>
              <w:t>13</w:t>
            </w:r>
            <w:r w:rsidR="00E71CC7" w:rsidRPr="0061195D">
              <w:rPr>
                <w:sz w:val="24"/>
                <w:szCs w:val="24"/>
              </w:rPr>
              <w:t xml:space="preserve">. </w:t>
            </w:r>
          </w:p>
        </w:tc>
        <w:tc>
          <w:tcPr>
            <w:tcW w:w="6443" w:type="dxa"/>
            <w:gridSpan w:val="3"/>
            <w:tcBorders>
              <w:left w:val="single" w:sz="6" w:space="0" w:color="000000"/>
              <w:bottom w:val="single" w:sz="6" w:space="0" w:color="000000"/>
            </w:tcBorders>
            <w:shd w:val="clear" w:color="auto" w:fill="FFFFFF"/>
          </w:tcPr>
          <w:p w:rsidR="008D38EA" w:rsidRPr="0061195D" w:rsidRDefault="00E71CC7" w:rsidP="003C3CEF">
            <w:pPr>
              <w:pStyle w:val="afff4"/>
              <w:spacing w:before="280" w:after="0"/>
            </w:pPr>
            <w:r w:rsidRPr="0061195D">
              <w:rPr>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403" w:type="dxa"/>
            <w:gridSpan w:val="3"/>
            <w:tcBorders>
              <w:left w:val="single" w:sz="6" w:space="0" w:color="000000"/>
              <w:bottom w:val="single" w:sz="6" w:space="0" w:color="000000"/>
            </w:tcBorders>
            <w:shd w:val="clear" w:color="auto" w:fill="FFFFFF"/>
          </w:tcPr>
          <w:p w:rsidR="008D38EA" w:rsidRPr="0061195D" w:rsidRDefault="00E71CC7" w:rsidP="00110A22">
            <w:pPr>
              <w:pStyle w:val="afff4"/>
              <w:spacing w:before="280" w:after="0"/>
              <w:jc w:val="center"/>
              <w:rPr>
                <w:lang w:val="uk-UA"/>
              </w:rPr>
            </w:pPr>
            <w:r w:rsidRPr="0061195D">
              <w:rPr>
                <w:lang w:val="uk-UA"/>
              </w:rPr>
              <w:t>Забезпечення надійності роботи програмного забезпечення.</w:t>
            </w:r>
          </w:p>
        </w:tc>
        <w:tc>
          <w:tcPr>
            <w:tcW w:w="1698" w:type="dxa"/>
            <w:gridSpan w:val="4"/>
            <w:tcBorders>
              <w:left w:val="single" w:sz="6" w:space="0" w:color="000000"/>
              <w:bottom w:val="single" w:sz="6" w:space="0" w:color="000000"/>
            </w:tcBorders>
            <w:shd w:val="clear" w:color="auto" w:fill="FFFFFF"/>
          </w:tcPr>
          <w:p w:rsidR="008D38EA" w:rsidRPr="0061195D" w:rsidRDefault="00E71CC7" w:rsidP="00110A22">
            <w:pPr>
              <w:pStyle w:val="afff4"/>
              <w:spacing w:before="280" w:after="0"/>
              <w:jc w:val="center"/>
              <w:rPr>
                <w:lang w:val="uk-UA"/>
              </w:rPr>
            </w:pPr>
            <w:r w:rsidRPr="0061195D">
              <w:rPr>
                <w:lang w:val="uk-UA"/>
              </w:rPr>
              <w:t>Постійно</w:t>
            </w:r>
          </w:p>
          <w:p w:rsidR="00E71CC7" w:rsidRPr="0061195D" w:rsidRDefault="00E71CC7" w:rsidP="00110A22">
            <w:pPr>
              <w:pStyle w:val="afff4"/>
              <w:spacing w:before="280" w:after="0"/>
              <w:jc w:val="center"/>
              <w:rPr>
                <w:lang w:val="uk-UA"/>
              </w:rPr>
            </w:pPr>
          </w:p>
        </w:tc>
        <w:tc>
          <w:tcPr>
            <w:tcW w:w="2713" w:type="dxa"/>
            <w:gridSpan w:val="5"/>
            <w:tcBorders>
              <w:left w:val="single" w:sz="6" w:space="0" w:color="000000"/>
              <w:bottom w:val="single" w:sz="6" w:space="0" w:color="000000"/>
            </w:tcBorders>
            <w:shd w:val="clear" w:color="auto" w:fill="FFFFFF"/>
          </w:tcPr>
          <w:p w:rsidR="008D38EA" w:rsidRPr="0061195D" w:rsidRDefault="00E71CC7"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755"/>
        </w:trPr>
        <w:tc>
          <w:tcPr>
            <w:tcW w:w="15026" w:type="dxa"/>
            <w:gridSpan w:val="18"/>
            <w:tcBorders>
              <w:left w:val="single" w:sz="6" w:space="0" w:color="000000"/>
              <w:bottom w:val="single" w:sz="6" w:space="0" w:color="000000"/>
            </w:tcBorders>
            <w:shd w:val="clear" w:color="auto" w:fill="FFFFFF"/>
          </w:tcPr>
          <w:p w:rsidR="00D55B98" w:rsidRPr="0061195D" w:rsidRDefault="00D55B98" w:rsidP="00D55B98">
            <w:pPr>
              <w:widowControl w:val="0"/>
              <w:shd w:val="clear" w:color="auto" w:fill="FFFFFF"/>
              <w:autoSpaceDE w:val="0"/>
              <w:snapToGrid w:val="0"/>
              <w:rPr>
                <w:b/>
                <w:i/>
                <w:color w:val="000000"/>
                <w:sz w:val="24"/>
                <w:szCs w:val="24"/>
              </w:rPr>
            </w:pPr>
          </w:p>
          <w:p w:rsidR="008D38EA" w:rsidRPr="0061195D" w:rsidRDefault="008D38EA" w:rsidP="00110A22">
            <w:pPr>
              <w:widowControl w:val="0"/>
              <w:shd w:val="clear" w:color="auto" w:fill="FFFFFF"/>
              <w:autoSpaceDE w:val="0"/>
              <w:snapToGrid w:val="0"/>
              <w:jc w:val="center"/>
              <w:rPr>
                <w:sz w:val="24"/>
                <w:szCs w:val="24"/>
              </w:rPr>
            </w:pPr>
            <w:r w:rsidRPr="0061195D">
              <w:rPr>
                <w:b/>
                <w:i/>
                <w:sz w:val="24"/>
                <w:szCs w:val="24"/>
              </w:rPr>
              <w:t xml:space="preserve">Сектор з питань мобілізаційної роботи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75"/>
        </w:trPr>
        <w:tc>
          <w:tcPr>
            <w:tcW w:w="769" w:type="dxa"/>
            <w:gridSpan w:val="3"/>
            <w:tcBorders>
              <w:left w:val="single" w:sz="6" w:space="0" w:color="000000"/>
              <w:bottom w:val="single" w:sz="6" w:space="0" w:color="000000"/>
            </w:tcBorders>
            <w:shd w:val="clear" w:color="auto" w:fill="FFFFFF"/>
          </w:tcPr>
          <w:p w:rsidR="008D38EA" w:rsidRPr="0061195D" w:rsidRDefault="008D38EA" w:rsidP="006079A2">
            <w:pPr>
              <w:widowControl w:val="0"/>
              <w:shd w:val="clear" w:color="auto" w:fill="FFFFFF"/>
              <w:autoSpaceDE w:val="0"/>
              <w:spacing w:line="254" w:lineRule="exact"/>
              <w:jc w:val="center"/>
              <w:rPr>
                <w:sz w:val="24"/>
                <w:szCs w:val="24"/>
              </w:rPr>
            </w:pPr>
            <w:r w:rsidRPr="0061195D">
              <w:rPr>
                <w:sz w:val="24"/>
                <w:szCs w:val="24"/>
              </w:rPr>
              <w:t>1.</w:t>
            </w:r>
          </w:p>
        </w:tc>
        <w:tc>
          <w:tcPr>
            <w:tcW w:w="6443" w:type="dxa"/>
            <w:gridSpan w:val="3"/>
            <w:tcBorders>
              <w:left w:val="single" w:sz="6" w:space="0" w:color="000000"/>
              <w:bottom w:val="single" w:sz="6" w:space="0" w:color="000000"/>
            </w:tcBorders>
            <w:shd w:val="clear" w:color="auto" w:fill="FFFFFF"/>
          </w:tcPr>
          <w:p w:rsidR="008D38EA" w:rsidRPr="0061195D" w:rsidRDefault="008D38EA" w:rsidP="008557C8">
            <w:pPr>
              <w:widowControl w:val="0"/>
              <w:shd w:val="clear" w:color="auto" w:fill="FFFFFF"/>
              <w:autoSpaceDE w:val="0"/>
              <w:spacing w:line="254" w:lineRule="exact"/>
              <w:ind w:right="456"/>
              <w:rPr>
                <w:sz w:val="24"/>
                <w:szCs w:val="24"/>
              </w:rPr>
            </w:pPr>
            <w:r w:rsidRPr="0061195D">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spacing w:line="250" w:lineRule="exact"/>
              <w:ind w:left="197" w:right="202"/>
              <w:jc w:val="center"/>
              <w:rPr>
                <w:sz w:val="24"/>
                <w:szCs w:val="24"/>
              </w:rPr>
            </w:pPr>
            <w:r w:rsidRPr="0061195D">
              <w:rPr>
                <w:color w:val="000000"/>
                <w:spacing w:val="-2"/>
                <w:sz w:val="24"/>
                <w:szCs w:val="24"/>
              </w:rPr>
              <w:t xml:space="preserve">Згідно з  розпорядженням </w:t>
            </w:r>
            <w:r w:rsidRPr="0061195D">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8D38EA" w:rsidRPr="0061195D" w:rsidRDefault="008D38EA" w:rsidP="009D028A">
            <w:pPr>
              <w:spacing w:after="280"/>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690"/>
        </w:trPr>
        <w:tc>
          <w:tcPr>
            <w:tcW w:w="769" w:type="dxa"/>
            <w:gridSpan w:val="3"/>
            <w:tcBorders>
              <w:left w:val="single" w:sz="6" w:space="0" w:color="000000"/>
              <w:bottom w:val="single" w:sz="6" w:space="0" w:color="000000"/>
            </w:tcBorders>
            <w:shd w:val="clear" w:color="auto" w:fill="FFFFFF"/>
          </w:tcPr>
          <w:p w:rsidR="008D38EA" w:rsidRPr="0061195D" w:rsidRDefault="008D38EA" w:rsidP="006079A2">
            <w:pPr>
              <w:widowControl w:val="0"/>
              <w:shd w:val="clear" w:color="auto" w:fill="FFFFFF"/>
              <w:autoSpaceDE w:val="0"/>
              <w:spacing w:line="254" w:lineRule="exact"/>
              <w:ind w:right="82"/>
              <w:jc w:val="center"/>
              <w:rPr>
                <w:sz w:val="24"/>
                <w:szCs w:val="24"/>
              </w:rPr>
            </w:pPr>
            <w:r w:rsidRPr="0061195D">
              <w:rPr>
                <w:sz w:val="24"/>
                <w:szCs w:val="24"/>
              </w:rPr>
              <w:t>2.</w:t>
            </w:r>
          </w:p>
        </w:tc>
        <w:tc>
          <w:tcPr>
            <w:tcW w:w="6443" w:type="dxa"/>
            <w:gridSpan w:val="3"/>
            <w:tcBorders>
              <w:left w:val="single" w:sz="6" w:space="0" w:color="000000"/>
              <w:bottom w:val="single" w:sz="6" w:space="0" w:color="000000"/>
            </w:tcBorders>
            <w:shd w:val="clear" w:color="auto" w:fill="FFFFFF"/>
          </w:tcPr>
          <w:p w:rsidR="008D38EA" w:rsidRPr="0061195D" w:rsidRDefault="008D38EA" w:rsidP="008557C8">
            <w:pPr>
              <w:widowControl w:val="0"/>
              <w:shd w:val="clear" w:color="auto" w:fill="FFFFFF"/>
              <w:autoSpaceDE w:val="0"/>
              <w:spacing w:line="254" w:lineRule="exact"/>
              <w:ind w:right="288"/>
              <w:rPr>
                <w:sz w:val="24"/>
                <w:szCs w:val="24"/>
              </w:rPr>
            </w:pPr>
            <w:r w:rsidRPr="0061195D">
              <w:rPr>
                <w:color w:val="000000"/>
                <w:spacing w:val="-1"/>
                <w:sz w:val="24"/>
                <w:szCs w:val="24"/>
              </w:rPr>
              <w:t>Внесення уточнень до мобілізаційного плану</w:t>
            </w:r>
            <w:r w:rsidR="00706779" w:rsidRPr="0061195D">
              <w:rPr>
                <w:color w:val="000000"/>
                <w:spacing w:val="-1"/>
                <w:sz w:val="24"/>
                <w:szCs w:val="24"/>
              </w:rPr>
              <w:t xml:space="preserve"> райдержадміністрації</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autoSpaceDE w:val="0"/>
              <w:spacing w:line="254" w:lineRule="exact"/>
              <w:ind w:left="24" w:right="29" w:firstLine="230"/>
              <w:jc w:val="center"/>
              <w:rPr>
                <w:sz w:val="24"/>
                <w:szCs w:val="24"/>
              </w:rPr>
            </w:pPr>
            <w:r w:rsidRPr="0061195D">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8D38EA" w:rsidRPr="0061195D" w:rsidRDefault="008D38EA"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12"/>
        </w:trPr>
        <w:tc>
          <w:tcPr>
            <w:tcW w:w="769" w:type="dxa"/>
            <w:gridSpan w:val="3"/>
            <w:tcBorders>
              <w:left w:val="single" w:sz="6" w:space="0" w:color="000000"/>
              <w:bottom w:val="single" w:sz="6" w:space="0" w:color="000000"/>
            </w:tcBorders>
            <w:shd w:val="clear" w:color="auto" w:fill="FFFFFF"/>
          </w:tcPr>
          <w:p w:rsidR="008D38EA" w:rsidRPr="0061195D" w:rsidRDefault="008D38EA" w:rsidP="006079A2">
            <w:pPr>
              <w:widowControl w:val="0"/>
              <w:shd w:val="clear" w:color="auto" w:fill="FFFFFF"/>
              <w:autoSpaceDE w:val="0"/>
              <w:spacing w:line="250" w:lineRule="exact"/>
              <w:ind w:right="82"/>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8D38EA" w:rsidRPr="0061195D" w:rsidRDefault="008D38EA" w:rsidP="00706779">
            <w:pPr>
              <w:widowControl w:val="0"/>
              <w:shd w:val="clear" w:color="auto" w:fill="FFFFFF"/>
              <w:autoSpaceDE w:val="0"/>
              <w:spacing w:line="250" w:lineRule="exact"/>
              <w:ind w:right="413"/>
              <w:rPr>
                <w:sz w:val="24"/>
                <w:szCs w:val="24"/>
              </w:rPr>
            </w:pPr>
            <w:r w:rsidRPr="0061195D">
              <w:rPr>
                <w:color w:val="000000"/>
                <w:spacing w:val="-1"/>
                <w:sz w:val="24"/>
                <w:szCs w:val="24"/>
              </w:rPr>
              <w:t xml:space="preserve">Перевірка  матеріальних носіїв  </w:t>
            </w:r>
            <w:r w:rsidR="00706779" w:rsidRPr="0061195D">
              <w:rPr>
                <w:color w:val="000000"/>
                <w:spacing w:val="-1"/>
                <w:sz w:val="24"/>
                <w:szCs w:val="24"/>
              </w:rPr>
              <w:t>секретного</w:t>
            </w:r>
            <w:r w:rsidRPr="0061195D">
              <w:rPr>
                <w:color w:val="000000"/>
                <w:spacing w:val="-1"/>
                <w:sz w:val="24"/>
                <w:szCs w:val="24"/>
              </w:rPr>
              <w:t xml:space="preserve"> діловодства</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hd w:val="clear" w:color="auto" w:fill="FFFFFF"/>
              <w:spacing w:line="254" w:lineRule="exact"/>
              <w:ind w:left="5"/>
              <w:jc w:val="center"/>
              <w:rPr>
                <w:sz w:val="24"/>
                <w:szCs w:val="24"/>
              </w:rPr>
            </w:pPr>
            <w:r w:rsidRPr="0061195D">
              <w:rPr>
                <w:color w:val="000000"/>
                <w:sz w:val="24"/>
                <w:szCs w:val="24"/>
              </w:rPr>
              <w:t>Робота з документами та</w:t>
            </w:r>
          </w:p>
          <w:p w:rsidR="008D38EA" w:rsidRPr="0061195D" w:rsidRDefault="008D38EA" w:rsidP="00110A22">
            <w:pPr>
              <w:shd w:val="clear" w:color="auto" w:fill="FFFFFF"/>
              <w:spacing w:line="254" w:lineRule="exact"/>
              <w:ind w:left="5"/>
              <w:jc w:val="center"/>
              <w:rPr>
                <w:sz w:val="24"/>
                <w:szCs w:val="24"/>
              </w:rPr>
            </w:pPr>
            <w:r w:rsidRPr="0061195D">
              <w:rPr>
                <w:color w:val="000000"/>
                <w:spacing w:val="-2"/>
                <w:sz w:val="24"/>
                <w:szCs w:val="24"/>
              </w:rPr>
              <w:t>відомостями, що становлять державну таємницю, ведення</w:t>
            </w:r>
          </w:p>
          <w:p w:rsidR="008D38EA" w:rsidRPr="0061195D" w:rsidRDefault="008D38EA" w:rsidP="00110A22">
            <w:pPr>
              <w:widowControl w:val="0"/>
              <w:shd w:val="clear" w:color="auto" w:fill="FFFFFF"/>
              <w:autoSpaceDE w:val="0"/>
              <w:spacing w:line="254" w:lineRule="exact"/>
              <w:ind w:left="5"/>
              <w:jc w:val="center"/>
              <w:rPr>
                <w:sz w:val="24"/>
                <w:szCs w:val="24"/>
              </w:rPr>
            </w:pPr>
            <w:r w:rsidRPr="0061195D">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8D38EA" w:rsidRPr="0061195D" w:rsidRDefault="008D38EA"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4526D">
        <w:trPr>
          <w:gridAfter w:val="1"/>
          <w:wAfter w:w="87" w:type="dxa"/>
          <w:trHeight w:hRule="exact" w:val="931"/>
        </w:trPr>
        <w:tc>
          <w:tcPr>
            <w:tcW w:w="769" w:type="dxa"/>
            <w:gridSpan w:val="3"/>
            <w:tcBorders>
              <w:left w:val="single" w:sz="6" w:space="0" w:color="000000"/>
              <w:bottom w:val="single" w:sz="6" w:space="0" w:color="000000"/>
            </w:tcBorders>
            <w:shd w:val="clear" w:color="auto" w:fill="FFFFFF"/>
          </w:tcPr>
          <w:p w:rsidR="008D38EA" w:rsidRPr="0061195D" w:rsidRDefault="008D38EA" w:rsidP="006079A2">
            <w:pPr>
              <w:pStyle w:val="ac"/>
              <w:snapToGrid w:val="0"/>
              <w:spacing w:before="0" w:after="120"/>
              <w:jc w:val="center"/>
              <w:rPr>
                <w:sz w:val="24"/>
                <w:szCs w:val="24"/>
              </w:rPr>
            </w:pPr>
            <w:r w:rsidRPr="0061195D">
              <w:rPr>
                <w:sz w:val="24"/>
                <w:szCs w:val="24"/>
              </w:rPr>
              <w:t>4.</w:t>
            </w:r>
          </w:p>
        </w:tc>
        <w:tc>
          <w:tcPr>
            <w:tcW w:w="6443" w:type="dxa"/>
            <w:gridSpan w:val="3"/>
            <w:tcBorders>
              <w:left w:val="single" w:sz="6" w:space="0" w:color="000000"/>
              <w:bottom w:val="single" w:sz="6" w:space="0" w:color="000000"/>
            </w:tcBorders>
            <w:shd w:val="clear" w:color="auto" w:fill="FFFFFF"/>
          </w:tcPr>
          <w:p w:rsidR="008D38EA" w:rsidRPr="0061195D" w:rsidRDefault="00706779" w:rsidP="008557C8">
            <w:pPr>
              <w:pStyle w:val="ac"/>
              <w:snapToGrid w:val="0"/>
              <w:spacing w:before="0" w:after="120"/>
              <w:rPr>
                <w:sz w:val="24"/>
                <w:szCs w:val="24"/>
              </w:rPr>
            </w:pPr>
            <w:r w:rsidRPr="0061195D">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8D38EA" w:rsidRPr="0061195D" w:rsidRDefault="00706779" w:rsidP="00110A22">
            <w:pPr>
              <w:snapToGrid w:val="0"/>
              <w:jc w:val="center"/>
              <w:rPr>
                <w:sz w:val="24"/>
                <w:szCs w:val="24"/>
              </w:rPr>
            </w:pPr>
            <w:r w:rsidRPr="0061195D">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8D38EA" w:rsidRPr="0061195D" w:rsidRDefault="008D38EA" w:rsidP="009B6AFC">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706779" w:rsidRPr="0061195D" w:rsidTr="00706779">
        <w:trPr>
          <w:gridAfter w:val="1"/>
          <w:wAfter w:w="87" w:type="dxa"/>
          <w:trHeight w:hRule="exact" w:val="2444"/>
        </w:trPr>
        <w:tc>
          <w:tcPr>
            <w:tcW w:w="769" w:type="dxa"/>
            <w:gridSpan w:val="3"/>
            <w:tcBorders>
              <w:left w:val="single" w:sz="6" w:space="0" w:color="000000"/>
              <w:bottom w:val="single" w:sz="6" w:space="0" w:color="000000"/>
            </w:tcBorders>
            <w:shd w:val="clear" w:color="auto" w:fill="FFFFFF"/>
          </w:tcPr>
          <w:p w:rsidR="00706779" w:rsidRPr="0061195D" w:rsidRDefault="00706779" w:rsidP="006079A2">
            <w:pPr>
              <w:pStyle w:val="ac"/>
              <w:snapToGrid w:val="0"/>
              <w:spacing w:before="0" w:after="120"/>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706779" w:rsidRPr="0061195D" w:rsidRDefault="00706779" w:rsidP="008557C8">
            <w:pPr>
              <w:pStyle w:val="ac"/>
              <w:snapToGrid w:val="0"/>
              <w:spacing w:before="0" w:after="120"/>
              <w:rPr>
                <w:sz w:val="24"/>
                <w:szCs w:val="24"/>
              </w:rPr>
            </w:pPr>
            <w:r w:rsidRPr="0061195D">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706779" w:rsidRPr="0061195D" w:rsidRDefault="00706779" w:rsidP="00110A22">
            <w:pPr>
              <w:snapToGrid w:val="0"/>
              <w:jc w:val="center"/>
              <w:rPr>
                <w:sz w:val="24"/>
                <w:szCs w:val="24"/>
              </w:rPr>
            </w:pPr>
            <w:r w:rsidRPr="0061195D">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706779" w:rsidRPr="0061195D" w:rsidRDefault="00203DBE" w:rsidP="00110A22">
            <w:pPr>
              <w:jc w:val="center"/>
              <w:rPr>
                <w:color w:val="000000"/>
                <w:sz w:val="24"/>
                <w:szCs w:val="24"/>
              </w:rPr>
            </w:pPr>
            <w:r w:rsidRPr="0061195D">
              <w:rPr>
                <w:sz w:val="24"/>
                <w:szCs w:val="24"/>
              </w:rPr>
              <w:t xml:space="preserve">Впродовж </w:t>
            </w:r>
            <w:r w:rsidR="00706779"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706779" w:rsidRPr="0061195D" w:rsidRDefault="00706779"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706779" w:rsidRPr="0061195D" w:rsidRDefault="00706779">
            <w:pPr>
              <w:snapToGrid w:val="0"/>
              <w:rPr>
                <w:sz w:val="24"/>
                <w:szCs w:val="24"/>
              </w:rPr>
            </w:pPr>
          </w:p>
        </w:tc>
      </w:tr>
      <w:tr w:rsidR="008D38EA" w:rsidRPr="0061195D" w:rsidTr="007A4783">
        <w:trPr>
          <w:gridAfter w:val="1"/>
          <w:wAfter w:w="87"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snapToGrid w:val="0"/>
              <w:jc w:val="center"/>
              <w:rPr>
                <w:b/>
                <w:i/>
                <w:color w:val="000000"/>
                <w:sz w:val="24"/>
                <w:szCs w:val="24"/>
              </w:rPr>
            </w:pPr>
          </w:p>
          <w:p w:rsidR="008D38EA" w:rsidRPr="0061195D" w:rsidRDefault="008D38EA" w:rsidP="00110A22">
            <w:pPr>
              <w:widowControl w:val="0"/>
              <w:autoSpaceDE w:val="0"/>
              <w:snapToGrid w:val="0"/>
              <w:jc w:val="center"/>
              <w:rPr>
                <w:sz w:val="24"/>
                <w:szCs w:val="24"/>
              </w:rPr>
            </w:pPr>
            <w:r w:rsidRPr="0061195D">
              <w:rPr>
                <w:b/>
                <w:i/>
                <w:sz w:val="24"/>
                <w:szCs w:val="24"/>
              </w:rPr>
              <w:t xml:space="preserve">Управління з питань розвитку територій та  інфраструктури </w:t>
            </w:r>
            <w:r w:rsidRPr="0061195D">
              <w:rPr>
                <w:b/>
                <w:bCs/>
                <w:i/>
                <w:color w:val="000000"/>
                <w:spacing w:val="-2"/>
                <w:sz w:val="24"/>
                <w:szCs w:val="24"/>
              </w:rPr>
              <w:t>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847EA">
            <w:pPr>
              <w:snapToGrid w:val="0"/>
              <w:ind w:firstLine="173"/>
              <w:rPr>
                <w:color w:val="000000"/>
                <w:sz w:val="24"/>
                <w:szCs w:val="24"/>
              </w:rPr>
            </w:pPr>
            <w:r w:rsidRPr="0061195D">
              <w:rPr>
                <w:color w:val="000000"/>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w:t>
            </w:r>
            <w:r w:rsidR="00735AC0" w:rsidRPr="0061195D">
              <w:rPr>
                <w:color w:val="000000"/>
                <w:sz w:val="24"/>
                <w:szCs w:val="24"/>
              </w:rPr>
              <w:t>2024</w:t>
            </w:r>
            <w:r w:rsidRPr="0061195D">
              <w:rPr>
                <w:color w:val="000000"/>
                <w:sz w:val="24"/>
                <w:szCs w:val="24"/>
              </w:rPr>
              <w:t xml:space="preserve">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snapToGrid w:val="0"/>
              <w:jc w:val="center"/>
              <w:rPr>
                <w:color w:val="000000"/>
                <w:sz w:val="24"/>
                <w:szCs w:val="24"/>
              </w:rPr>
            </w:pPr>
            <w:r w:rsidRPr="0061195D">
              <w:rPr>
                <w:rStyle w:val="st"/>
                <w:color w:val="000000"/>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203DBE" w:rsidP="00110A22">
            <w:pPr>
              <w:snapToGrid w:val="0"/>
              <w:jc w:val="center"/>
              <w:rPr>
                <w:color w:val="000000"/>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D12617">
            <w:pPr>
              <w:snapToGrid w:val="0"/>
              <w:jc w:val="center"/>
              <w:rPr>
                <w:color w:val="000000"/>
                <w:sz w:val="24"/>
                <w:szCs w:val="24"/>
              </w:rPr>
            </w:pPr>
            <w:r w:rsidRPr="0061195D">
              <w:rPr>
                <w:color w:val="000000"/>
                <w:sz w:val="24"/>
                <w:szCs w:val="24"/>
              </w:rPr>
              <w:t>Відділ ЖКГ, інфраструктури та енергетики</w:t>
            </w:r>
          </w:p>
          <w:p w:rsidR="008D38EA" w:rsidRPr="0061195D" w:rsidRDefault="008D38EA" w:rsidP="00D12617">
            <w:pPr>
              <w:pStyle w:val="ae"/>
              <w:snapToGrid w:val="0"/>
              <w:jc w:val="center"/>
              <w:rPr>
                <w:rFonts w:cs="Times New Roman"/>
                <w:color w:val="000000"/>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272E9">
            <w:pPr>
              <w:snapToGrid w:val="0"/>
              <w:rPr>
                <w:color w:val="000000"/>
                <w:sz w:val="24"/>
                <w:szCs w:val="24"/>
              </w:rPr>
            </w:pPr>
            <w:r w:rsidRPr="0061195D">
              <w:rPr>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w:t>
            </w:r>
            <w:r w:rsidR="00735AC0" w:rsidRPr="0061195D">
              <w:rPr>
                <w:sz w:val="24"/>
                <w:szCs w:val="24"/>
              </w:rPr>
              <w:t>очатку опалювального сезону 2024/25</w:t>
            </w:r>
            <w:r w:rsidRPr="0061195D">
              <w:rPr>
                <w:sz w:val="24"/>
                <w:szCs w:val="24"/>
              </w:rPr>
              <w:t xml:space="preserve">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snapToGrid w:val="0"/>
              <w:jc w:val="center"/>
              <w:rPr>
                <w:color w:val="000000"/>
                <w:sz w:val="24"/>
                <w:szCs w:val="24"/>
              </w:rPr>
            </w:pPr>
            <w:r w:rsidRPr="0061195D">
              <w:rPr>
                <w:sz w:val="24"/>
                <w:szCs w:val="24"/>
              </w:rPr>
              <w:t>Закон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203DBE" w:rsidP="00110A22">
            <w:pPr>
              <w:snapToGrid w:val="0"/>
              <w:jc w:val="center"/>
              <w:rPr>
                <w:color w:val="000000"/>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787432">
            <w:pPr>
              <w:snapToGrid w:val="0"/>
              <w:jc w:val="center"/>
              <w:rPr>
                <w:color w:val="000000"/>
                <w:sz w:val="24"/>
                <w:szCs w:val="24"/>
              </w:rPr>
            </w:pPr>
            <w:r w:rsidRPr="0061195D">
              <w:rPr>
                <w:color w:val="000000"/>
                <w:sz w:val="24"/>
                <w:szCs w:val="24"/>
              </w:rPr>
              <w:t>Відділ ЖКГ, інфраструктури та енергетики</w:t>
            </w:r>
          </w:p>
          <w:p w:rsidR="008D38EA" w:rsidRPr="0061195D" w:rsidRDefault="008D38EA" w:rsidP="00A272E9">
            <w:pPr>
              <w:snapToGrid w:val="0"/>
              <w:rPr>
                <w:color w:val="000000"/>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26"/>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sz w:val="24"/>
                <w:szCs w:val="24"/>
              </w:rPr>
              <w:lastRenderedPageBreak/>
              <w:t>3.</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3847EA">
            <w:pPr>
              <w:snapToGrid w:val="0"/>
              <w:ind w:firstLine="173"/>
              <w:rPr>
                <w:color w:val="000000"/>
                <w:sz w:val="24"/>
                <w:szCs w:val="24"/>
              </w:rPr>
            </w:pPr>
            <w:r w:rsidRPr="0061195D">
              <w:rPr>
                <w:color w:val="000000"/>
                <w:sz w:val="24"/>
                <w:szCs w:val="24"/>
              </w:rPr>
              <w:t xml:space="preserve">Щоденна організація забезпечення транспорту для </w:t>
            </w:r>
            <w:proofErr w:type="spellStart"/>
            <w:r w:rsidR="00735AC0" w:rsidRPr="0061195D">
              <w:rPr>
                <w:color w:val="000000"/>
                <w:sz w:val="24"/>
                <w:szCs w:val="24"/>
              </w:rPr>
              <w:t>довезення</w:t>
            </w:r>
            <w:proofErr w:type="spellEnd"/>
            <w:r w:rsidR="00735AC0" w:rsidRPr="0061195D">
              <w:rPr>
                <w:color w:val="000000"/>
                <w:sz w:val="24"/>
                <w:szCs w:val="24"/>
              </w:rPr>
              <w:t xml:space="preserve"> військово</w:t>
            </w:r>
            <w:r w:rsidRPr="0061195D">
              <w:rPr>
                <w:color w:val="000000"/>
                <w:sz w:val="24"/>
                <w:szCs w:val="24"/>
              </w:rPr>
              <w:t>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D12617">
            <w:pPr>
              <w:snapToGrid w:val="0"/>
              <w:jc w:val="center"/>
              <w:rPr>
                <w:color w:val="000000"/>
                <w:sz w:val="24"/>
                <w:szCs w:val="24"/>
              </w:rPr>
            </w:pPr>
            <w:r w:rsidRPr="0061195D">
              <w:rPr>
                <w:color w:val="000000"/>
                <w:sz w:val="24"/>
                <w:szCs w:val="24"/>
              </w:rPr>
              <w:t>Відділ ЖКГ, інфраструктури та енергетики</w:t>
            </w:r>
          </w:p>
          <w:p w:rsidR="008D38EA" w:rsidRPr="0061195D" w:rsidRDefault="008D38EA" w:rsidP="00D12617">
            <w:pPr>
              <w:snapToGrid w:val="0"/>
              <w:jc w:val="center"/>
              <w:rPr>
                <w:color w:val="000000"/>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6A6943">
            <w:pPr>
              <w:snapToGrid w:val="0"/>
              <w:rPr>
                <w:color w:val="000000"/>
                <w:sz w:val="24"/>
                <w:szCs w:val="24"/>
              </w:rPr>
            </w:pPr>
            <w:r w:rsidRPr="0061195D">
              <w:rPr>
                <w:color w:val="000000"/>
                <w:sz w:val="24"/>
                <w:szCs w:val="24"/>
              </w:rPr>
              <w:t>Моніторинг рішень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D12617">
            <w:pPr>
              <w:snapToGrid w:val="0"/>
              <w:jc w:val="center"/>
              <w:rPr>
                <w:color w:val="000000"/>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753"/>
        </w:trPr>
        <w:tc>
          <w:tcPr>
            <w:tcW w:w="769" w:type="dxa"/>
            <w:gridSpan w:val="3"/>
            <w:tcBorders>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847EA">
            <w:pPr>
              <w:snapToGrid w:val="0"/>
              <w:ind w:firstLine="173"/>
              <w:rPr>
                <w:rFonts w:eastAsia="Times New Roman CYR"/>
                <w:color w:val="000000"/>
                <w:sz w:val="24"/>
                <w:szCs w:val="24"/>
              </w:rPr>
            </w:pPr>
            <w:r w:rsidRPr="0061195D">
              <w:rPr>
                <w:rFonts w:eastAsia="Times New Roman CYR"/>
                <w:color w:val="000000"/>
                <w:sz w:val="24"/>
                <w:szCs w:val="24"/>
              </w:rPr>
              <w:t xml:space="preserve">Участь в обласних семінарах, нарадах, засіданнях. </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rFonts w:eastAsia="Times New Roman CYR"/>
                <w:color w:val="000000"/>
                <w:sz w:val="24"/>
                <w:szCs w:val="24"/>
              </w:rPr>
            </w:pPr>
            <w:r w:rsidRPr="0061195D">
              <w:rPr>
                <w:rFonts w:eastAsia="Times New Roman CYR"/>
                <w:color w:val="000000"/>
                <w:sz w:val="24"/>
                <w:szCs w:val="24"/>
              </w:rPr>
              <w:t>Відповідно до плану основних заходів райдержадміністрації</w:t>
            </w: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jc w:val="center"/>
              <w:rPr>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rPr>
                <w:sz w:val="24"/>
                <w:szCs w:val="24"/>
              </w:rPr>
            </w:pPr>
          </w:p>
        </w:tc>
      </w:tr>
      <w:tr w:rsidR="008D38EA" w:rsidRPr="0061195D" w:rsidTr="00574C82">
        <w:trPr>
          <w:gridAfter w:val="1"/>
          <w:wAfter w:w="87" w:type="dxa"/>
          <w:trHeight w:hRule="exact" w:val="1232"/>
        </w:trPr>
        <w:tc>
          <w:tcPr>
            <w:tcW w:w="769" w:type="dxa"/>
            <w:gridSpan w:val="3"/>
            <w:tcBorders>
              <w:left w:val="single" w:sz="6" w:space="0" w:color="000000"/>
              <w:bottom w:val="single" w:sz="6" w:space="0" w:color="000000"/>
            </w:tcBorders>
            <w:shd w:val="clear" w:color="auto" w:fill="FFFFFF"/>
          </w:tcPr>
          <w:p w:rsidR="008D38EA" w:rsidRPr="0061195D" w:rsidRDefault="00735AC0">
            <w:pPr>
              <w:jc w:val="center"/>
              <w:rPr>
                <w:sz w:val="24"/>
                <w:szCs w:val="24"/>
              </w:rPr>
            </w:pPr>
            <w:r w:rsidRPr="0061195D">
              <w:rPr>
                <w:sz w:val="24"/>
                <w:szCs w:val="24"/>
              </w:rPr>
              <w:t>6</w:t>
            </w:r>
            <w:r w:rsidR="008D38EA" w:rsidRPr="0061195D">
              <w:rPr>
                <w:sz w:val="24"/>
                <w:szCs w:val="24"/>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613A89">
            <w:pPr>
              <w:snapToGrid w:val="0"/>
              <w:rPr>
                <w:bCs/>
                <w:sz w:val="24"/>
                <w:szCs w:val="24"/>
              </w:rPr>
            </w:pPr>
            <w:r w:rsidRPr="0061195D">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8D38EA" w:rsidRPr="0061195D" w:rsidRDefault="008D38EA" w:rsidP="003847EA">
            <w:pPr>
              <w:snapToGrid w:val="0"/>
              <w:ind w:firstLine="173"/>
              <w:rPr>
                <w:bCs/>
                <w:sz w:val="24"/>
                <w:szCs w:val="24"/>
              </w:rPr>
            </w:pPr>
            <w:r w:rsidRPr="0061195D">
              <w:rPr>
                <w:bCs/>
                <w:sz w:val="24"/>
                <w:szCs w:val="24"/>
              </w:rPr>
              <w:tab/>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8D38EA" w:rsidRPr="0061195D" w:rsidRDefault="008D38EA" w:rsidP="00110A22">
            <w:pPr>
              <w:snapToGrid w:val="0"/>
              <w:jc w:val="center"/>
              <w:rPr>
                <w:bCs/>
                <w:sz w:val="24"/>
                <w:szCs w:val="24"/>
              </w:rPr>
            </w:pPr>
          </w:p>
          <w:p w:rsidR="008D38EA" w:rsidRPr="0061195D" w:rsidRDefault="008D38EA" w:rsidP="00110A22">
            <w:pPr>
              <w:snapToGrid w:val="0"/>
              <w:jc w:val="center"/>
              <w:rPr>
                <w:bCs/>
                <w:sz w:val="24"/>
                <w:szCs w:val="24"/>
              </w:rPr>
            </w:pPr>
          </w:p>
          <w:p w:rsidR="008D38EA" w:rsidRPr="0061195D" w:rsidRDefault="008D38EA" w:rsidP="00110A22">
            <w:pPr>
              <w:snapToGrid w:val="0"/>
              <w:jc w:val="center"/>
              <w:rPr>
                <w:bCs/>
                <w:sz w:val="24"/>
                <w:szCs w:val="24"/>
              </w:rPr>
            </w:pPr>
          </w:p>
          <w:p w:rsidR="008D38EA" w:rsidRPr="0061195D" w:rsidRDefault="008D38EA" w:rsidP="00110A22">
            <w:pPr>
              <w:snapToGrid w:val="0"/>
              <w:jc w:val="center"/>
              <w:rPr>
                <w:bCs/>
                <w:sz w:val="24"/>
                <w:szCs w:val="24"/>
              </w:rPr>
            </w:pPr>
          </w:p>
          <w:p w:rsidR="008D38EA" w:rsidRPr="0061195D" w:rsidRDefault="008D38EA"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snapToGrid w:val="0"/>
              <w:jc w:val="center"/>
              <w:rPr>
                <w:bCs/>
                <w:sz w:val="24"/>
                <w:szCs w:val="24"/>
              </w:rPr>
            </w:pPr>
            <w:r w:rsidRPr="0061195D">
              <w:rPr>
                <w:color w:val="000000"/>
                <w:sz w:val="24"/>
                <w:szCs w:val="24"/>
              </w:rPr>
              <w:t>Відділ містобудування та архітектури</w:t>
            </w:r>
            <w:r w:rsidRPr="0061195D">
              <w:rPr>
                <w:bCs/>
                <w:sz w:val="24"/>
                <w:szCs w:val="24"/>
              </w:rPr>
              <w:t xml:space="preserve"> </w:t>
            </w:r>
          </w:p>
          <w:p w:rsidR="008D38EA" w:rsidRPr="0061195D" w:rsidRDefault="008D38EA" w:rsidP="00D12617">
            <w:pPr>
              <w:snapToGrid w:val="0"/>
              <w:jc w:val="center"/>
              <w:rPr>
                <w:bCs/>
                <w:sz w:val="24"/>
                <w:szCs w:val="24"/>
              </w:rPr>
            </w:pPr>
          </w:p>
          <w:p w:rsidR="008D38EA" w:rsidRPr="0061195D" w:rsidRDefault="008D38EA" w:rsidP="00D12617">
            <w:pPr>
              <w:snapToGrid w:val="0"/>
              <w:jc w:val="center"/>
              <w:rPr>
                <w:bCs/>
                <w:sz w:val="24"/>
                <w:szCs w:val="24"/>
              </w:rPr>
            </w:pPr>
          </w:p>
          <w:p w:rsidR="008D38EA" w:rsidRPr="0061195D" w:rsidRDefault="008D38EA" w:rsidP="00D12617">
            <w:pPr>
              <w:snapToGrid w:val="0"/>
              <w:jc w:val="center"/>
              <w:rPr>
                <w:bCs/>
                <w:sz w:val="24"/>
                <w:szCs w:val="24"/>
              </w:rPr>
            </w:pPr>
          </w:p>
          <w:p w:rsidR="008D38EA" w:rsidRPr="0061195D" w:rsidRDefault="008D38EA" w:rsidP="00D12617">
            <w:pPr>
              <w:snapToGrid w:val="0"/>
              <w:jc w:val="center"/>
              <w:rPr>
                <w:bCs/>
                <w:sz w:val="24"/>
                <w:szCs w:val="24"/>
              </w:rPr>
            </w:pPr>
          </w:p>
        </w:tc>
        <w:tc>
          <w:tcPr>
            <w:tcW w:w="37" w:type="dxa"/>
            <w:gridSpan w:val="2"/>
            <w:tcBorders>
              <w:left w:val="single" w:sz="6" w:space="0" w:color="000000"/>
            </w:tcBorders>
            <w:shd w:val="clear" w:color="auto" w:fill="auto"/>
          </w:tcPr>
          <w:p w:rsidR="008D38EA" w:rsidRPr="0061195D" w:rsidRDefault="008D38EA">
            <w:pPr>
              <w:rPr>
                <w:sz w:val="24"/>
                <w:szCs w:val="24"/>
              </w:rPr>
            </w:pPr>
          </w:p>
        </w:tc>
      </w:tr>
      <w:tr w:rsidR="008D38EA" w:rsidRPr="0061195D" w:rsidTr="00574C82">
        <w:trPr>
          <w:gridAfter w:val="1"/>
          <w:wAfter w:w="87" w:type="dxa"/>
          <w:trHeight w:hRule="exact" w:val="1704"/>
        </w:trPr>
        <w:tc>
          <w:tcPr>
            <w:tcW w:w="769" w:type="dxa"/>
            <w:gridSpan w:val="3"/>
            <w:tcBorders>
              <w:left w:val="single" w:sz="6" w:space="0" w:color="000000"/>
              <w:bottom w:val="single" w:sz="6" w:space="0" w:color="000000"/>
            </w:tcBorders>
            <w:shd w:val="clear" w:color="auto" w:fill="FFFFFF"/>
          </w:tcPr>
          <w:p w:rsidR="008D38EA" w:rsidRPr="0061195D" w:rsidRDefault="00735AC0">
            <w:pPr>
              <w:jc w:val="center"/>
              <w:rPr>
                <w:sz w:val="24"/>
                <w:szCs w:val="24"/>
              </w:rPr>
            </w:pPr>
            <w:r w:rsidRPr="0061195D">
              <w:rPr>
                <w:sz w:val="24"/>
                <w:szCs w:val="24"/>
              </w:rPr>
              <w:t>7</w:t>
            </w:r>
            <w:r w:rsidR="008D38EA" w:rsidRPr="0061195D">
              <w:rPr>
                <w:sz w:val="24"/>
                <w:szCs w:val="24"/>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847EA">
            <w:pPr>
              <w:snapToGrid w:val="0"/>
              <w:ind w:left="-110" w:firstLine="173"/>
              <w:rPr>
                <w:bCs/>
                <w:sz w:val="24"/>
                <w:szCs w:val="24"/>
              </w:rPr>
            </w:pPr>
            <w:r w:rsidRPr="0061195D">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61195D">
              <w:rPr>
                <w:bCs/>
                <w:sz w:val="24"/>
                <w:szCs w:val="24"/>
              </w:rPr>
              <w:t>маломобільних</w:t>
            </w:r>
            <w:proofErr w:type="spellEnd"/>
            <w:r w:rsidRPr="0061195D">
              <w:rPr>
                <w:bCs/>
                <w:sz w:val="24"/>
                <w:szCs w:val="24"/>
              </w:rPr>
              <w:t xml:space="preserve"> груп населення до будівель та споруд. </w:t>
            </w:r>
          </w:p>
          <w:p w:rsidR="008D38EA" w:rsidRPr="0061195D" w:rsidRDefault="008D38EA" w:rsidP="003847EA">
            <w:pPr>
              <w:snapToGrid w:val="0"/>
              <w:ind w:firstLine="173"/>
              <w:rPr>
                <w:bCs/>
                <w:sz w:val="24"/>
                <w:szCs w:val="24"/>
              </w:rPr>
            </w:pP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8D38EA" w:rsidRPr="0061195D" w:rsidRDefault="008D38EA"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95"/>
        </w:trPr>
        <w:tc>
          <w:tcPr>
            <w:tcW w:w="769" w:type="dxa"/>
            <w:gridSpan w:val="3"/>
            <w:tcBorders>
              <w:left w:val="single" w:sz="6" w:space="0" w:color="000000"/>
              <w:bottom w:val="single" w:sz="6" w:space="0" w:color="000000"/>
            </w:tcBorders>
            <w:shd w:val="clear" w:color="auto" w:fill="FFFFFF"/>
          </w:tcPr>
          <w:p w:rsidR="008D38EA" w:rsidRPr="0061195D" w:rsidRDefault="00735AC0" w:rsidP="00BF7F57">
            <w:pPr>
              <w:jc w:val="center"/>
              <w:rPr>
                <w:sz w:val="24"/>
                <w:szCs w:val="24"/>
              </w:rPr>
            </w:pPr>
            <w:r w:rsidRPr="0061195D">
              <w:rPr>
                <w:sz w:val="24"/>
                <w:szCs w:val="24"/>
              </w:rPr>
              <w:t>8</w:t>
            </w:r>
            <w:r w:rsidR="008D38EA" w:rsidRPr="0061195D">
              <w:rPr>
                <w:sz w:val="24"/>
                <w:szCs w:val="24"/>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847EA">
            <w:pPr>
              <w:snapToGrid w:val="0"/>
              <w:ind w:firstLine="173"/>
              <w:rPr>
                <w:bCs/>
                <w:sz w:val="24"/>
                <w:szCs w:val="24"/>
              </w:rPr>
            </w:pPr>
            <w:r w:rsidRPr="0061195D">
              <w:rPr>
                <w:bCs/>
                <w:sz w:val="24"/>
                <w:szCs w:val="24"/>
              </w:rPr>
              <w:t>Забезпечення розвитку та вдосконалення ведення містобудівного кадастру та ЄД</w:t>
            </w:r>
            <w:r w:rsidRPr="0061195D">
              <w:rPr>
                <w:bCs/>
                <w:sz w:val="24"/>
                <w:szCs w:val="24"/>
                <w:lang w:val="en-US"/>
              </w:rPr>
              <w:t>ECC</w:t>
            </w:r>
            <w:r w:rsidRPr="0061195D">
              <w:rPr>
                <w:bCs/>
                <w:sz w:val="24"/>
                <w:szCs w:val="24"/>
                <w:lang w:val="ru-RU"/>
              </w:rPr>
              <w:t>Б</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bCs/>
                <w:sz w:val="24"/>
                <w:szCs w:val="24"/>
              </w:rPr>
            </w:pPr>
            <w:r w:rsidRPr="0061195D">
              <w:rPr>
                <w:bCs/>
                <w:sz w:val="24"/>
                <w:szCs w:val="24"/>
              </w:rPr>
              <w:t>Закону України «Про регулювання містобудівної діяльності»</w:t>
            </w:r>
          </w:p>
          <w:p w:rsidR="008D38EA" w:rsidRPr="0061195D" w:rsidRDefault="008D38EA"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91"/>
        </w:trPr>
        <w:tc>
          <w:tcPr>
            <w:tcW w:w="769" w:type="dxa"/>
            <w:gridSpan w:val="3"/>
            <w:tcBorders>
              <w:left w:val="single" w:sz="6" w:space="0" w:color="000000"/>
              <w:bottom w:val="single" w:sz="6" w:space="0" w:color="000000"/>
            </w:tcBorders>
            <w:shd w:val="clear" w:color="auto" w:fill="FFFFFF"/>
          </w:tcPr>
          <w:p w:rsidR="008D38EA" w:rsidRPr="0061195D" w:rsidRDefault="00735AC0" w:rsidP="002B1B11">
            <w:pPr>
              <w:jc w:val="center"/>
              <w:rPr>
                <w:sz w:val="24"/>
                <w:szCs w:val="24"/>
              </w:rPr>
            </w:pPr>
            <w:r w:rsidRPr="0061195D">
              <w:rPr>
                <w:sz w:val="24"/>
                <w:szCs w:val="24"/>
              </w:rPr>
              <w:t>9</w:t>
            </w:r>
            <w:r w:rsidR="008D38EA" w:rsidRPr="0061195D">
              <w:rPr>
                <w:sz w:val="24"/>
                <w:szCs w:val="24"/>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847EA">
            <w:pPr>
              <w:snapToGrid w:val="0"/>
              <w:ind w:firstLine="173"/>
              <w:rPr>
                <w:bCs/>
                <w:sz w:val="24"/>
                <w:szCs w:val="24"/>
              </w:rPr>
            </w:pPr>
            <w:r w:rsidRPr="0061195D">
              <w:rPr>
                <w:bCs/>
                <w:sz w:val="24"/>
                <w:szCs w:val="24"/>
              </w:rPr>
              <w:t>Здійснення координації роботи щодо охорони об’єктів культурної спадщини в межах</w:t>
            </w:r>
            <w:r w:rsidR="00735AC0" w:rsidRPr="0061195D">
              <w:rPr>
                <w:bCs/>
                <w:sz w:val="24"/>
                <w:szCs w:val="24"/>
              </w:rPr>
              <w:t>,</w:t>
            </w:r>
            <w:r w:rsidRPr="0061195D">
              <w:rPr>
                <w:bCs/>
                <w:sz w:val="24"/>
                <w:szCs w:val="24"/>
              </w:rPr>
              <w:t xml:space="preserve">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bCs/>
                <w:sz w:val="24"/>
                <w:szCs w:val="24"/>
              </w:rPr>
            </w:pPr>
            <w:r w:rsidRPr="0061195D">
              <w:rPr>
                <w:bCs/>
                <w:sz w:val="24"/>
                <w:szCs w:val="24"/>
              </w:rPr>
              <w:t xml:space="preserve">Закон України </w:t>
            </w:r>
            <w:r w:rsidRPr="0061195D">
              <w:rPr>
                <w:bCs/>
                <w:sz w:val="24"/>
                <w:szCs w:val="24"/>
                <w:lang w:val="ru-RU"/>
              </w:rPr>
              <w:t>“</w:t>
            </w:r>
            <w:r w:rsidRPr="0061195D">
              <w:rPr>
                <w:bCs/>
                <w:sz w:val="24"/>
                <w:szCs w:val="24"/>
              </w:rPr>
              <w:t>Про охорону культурної спадщини</w:t>
            </w:r>
            <w:r w:rsidRPr="0061195D">
              <w:rPr>
                <w:bCs/>
                <w:sz w:val="24"/>
                <w:szCs w:val="24"/>
                <w:lang w:val="ru-RU"/>
              </w:rPr>
              <w:t>”</w:t>
            </w: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snapToGrid w:val="0"/>
              <w:jc w:val="center"/>
              <w:rPr>
                <w:bCs/>
                <w:sz w:val="24"/>
                <w:szCs w:val="24"/>
                <w:lang w:val="en-US"/>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873"/>
        </w:trPr>
        <w:tc>
          <w:tcPr>
            <w:tcW w:w="769" w:type="dxa"/>
            <w:gridSpan w:val="3"/>
            <w:tcBorders>
              <w:left w:val="single" w:sz="6" w:space="0" w:color="000000"/>
              <w:bottom w:val="single" w:sz="6" w:space="0" w:color="000000"/>
            </w:tcBorders>
            <w:shd w:val="clear" w:color="auto" w:fill="FFFFFF"/>
          </w:tcPr>
          <w:p w:rsidR="008D38EA" w:rsidRPr="0061195D" w:rsidRDefault="00735AC0" w:rsidP="002B1B11">
            <w:pPr>
              <w:jc w:val="center"/>
              <w:rPr>
                <w:sz w:val="24"/>
                <w:szCs w:val="24"/>
              </w:rPr>
            </w:pPr>
            <w:r w:rsidRPr="0061195D">
              <w:rPr>
                <w:sz w:val="24"/>
                <w:szCs w:val="24"/>
              </w:rPr>
              <w:t>10</w:t>
            </w:r>
            <w:r w:rsidR="008D38EA" w:rsidRPr="0061195D">
              <w:rPr>
                <w:sz w:val="24"/>
                <w:szCs w:val="24"/>
              </w:rPr>
              <w:t>.</w:t>
            </w:r>
          </w:p>
        </w:tc>
        <w:tc>
          <w:tcPr>
            <w:tcW w:w="6443" w:type="dxa"/>
            <w:gridSpan w:val="3"/>
            <w:tcBorders>
              <w:left w:val="single" w:sz="6" w:space="0" w:color="000000"/>
              <w:bottom w:val="single" w:sz="6" w:space="0" w:color="000000"/>
            </w:tcBorders>
            <w:shd w:val="clear" w:color="auto" w:fill="FFFFFF"/>
          </w:tcPr>
          <w:p w:rsidR="008D38EA" w:rsidRPr="0061195D" w:rsidRDefault="008D38EA" w:rsidP="003847EA">
            <w:pPr>
              <w:snapToGrid w:val="0"/>
              <w:ind w:firstLine="173"/>
              <w:rPr>
                <w:bCs/>
                <w:sz w:val="24"/>
                <w:szCs w:val="24"/>
              </w:rPr>
            </w:pPr>
            <w:r w:rsidRPr="0061195D">
              <w:rPr>
                <w:bCs/>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8D38EA" w:rsidRPr="0061195D" w:rsidRDefault="008D38EA" w:rsidP="00110A22">
            <w:pPr>
              <w:snapToGrid w:val="0"/>
              <w:jc w:val="center"/>
              <w:rPr>
                <w:bCs/>
                <w:sz w:val="24"/>
                <w:szCs w:val="24"/>
              </w:rPr>
            </w:pPr>
            <w:r w:rsidRPr="0061195D">
              <w:rPr>
                <w:bCs/>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8D38EA" w:rsidRPr="0061195D" w:rsidRDefault="00203DBE" w:rsidP="00110A22">
            <w:pPr>
              <w:jc w:val="center"/>
              <w:rPr>
                <w:sz w:val="24"/>
                <w:szCs w:val="24"/>
              </w:rPr>
            </w:pPr>
            <w:r w:rsidRPr="0061195D">
              <w:rPr>
                <w:sz w:val="24"/>
                <w:szCs w:val="24"/>
              </w:rPr>
              <w:t xml:space="preserve">Впродовж </w:t>
            </w:r>
            <w:r w:rsidR="008D38EA"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D38EA" w:rsidRPr="0061195D" w:rsidRDefault="008D38EA"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b/>
                <w:i/>
                <w:color w:val="000000"/>
                <w:sz w:val="24"/>
                <w:szCs w:val="24"/>
              </w:rPr>
            </w:pPr>
          </w:p>
          <w:p w:rsidR="008D38EA" w:rsidRPr="0061195D" w:rsidRDefault="008D38EA" w:rsidP="00110A22">
            <w:pPr>
              <w:jc w:val="center"/>
              <w:rPr>
                <w:b/>
                <w:i/>
                <w:sz w:val="24"/>
                <w:szCs w:val="24"/>
              </w:rPr>
            </w:pPr>
            <w:r w:rsidRPr="0061195D">
              <w:rPr>
                <w:b/>
                <w:i/>
                <w:sz w:val="24"/>
                <w:szCs w:val="24"/>
              </w:rPr>
              <w:t>Сектор з питань державної реєстрації</w:t>
            </w:r>
            <w:r w:rsidRPr="0061195D">
              <w:rPr>
                <w:b/>
                <w:bCs/>
                <w:i/>
                <w:color w:val="000000"/>
                <w:spacing w:val="-2"/>
                <w:sz w:val="24"/>
                <w:szCs w:val="24"/>
              </w:rPr>
              <w:t xml:space="preserve"> райдержадміністрації</w:t>
            </w:r>
          </w:p>
          <w:p w:rsidR="008D38EA" w:rsidRPr="0061195D" w:rsidRDefault="008D38EA" w:rsidP="00110A22">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widowControl w:val="0"/>
              <w:autoSpaceDE w:val="0"/>
              <w:rPr>
                <w:sz w:val="24"/>
                <w:szCs w:val="24"/>
              </w:rPr>
            </w:pPr>
            <w:r w:rsidRPr="0061195D">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lastRenderedPageBreak/>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widowControl w:val="0"/>
              <w:autoSpaceDE w:val="0"/>
              <w:rPr>
                <w:sz w:val="24"/>
                <w:szCs w:val="24"/>
              </w:rPr>
            </w:pPr>
            <w:r w:rsidRPr="0061195D">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widowControl w:val="0"/>
              <w:autoSpaceDE w:val="0"/>
              <w:rPr>
                <w:sz w:val="24"/>
                <w:szCs w:val="24"/>
              </w:rPr>
            </w:pPr>
            <w:r w:rsidRPr="0061195D">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widowControl w:val="0"/>
              <w:autoSpaceDE w:val="0"/>
              <w:rPr>
                <w:sz w:val="24"/>
                <w:szCs w:val="24"/>
              </w:rPr>
            </w:pPr>
            <w:r w:rsidRPr="0061195D">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widowControl w:val="0"/>
              <w:autoSpaceDE w:val="0"/>
              <w:rPr>
                <w:sz w:val="24"/>
                <w:szCs w:val="24"/>
              </w:rPr>
            </w:pPr>
            <w:r w:rsidRPr="0061195D">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jc w:val="center"/>
              <w:rPr>
                <w:sz w:val="24"/>
                <w:szCs w:val="24"/>
              </w:rPr>
            </w:pPr>
            <w:r w:rsidRPr="0061195D">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jc w:val="center"/>
              <w:rPr>
                <w:sz w:val="24"/>
                <w:szCs w:val="24"/>
              </w:rPr>
            </w:pPr>
            <w:r w:rsidRPr="0061195D">
              <w:rPr>
                <w:color w:val="000000"/>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pStyle w:val="rvps2"/>
              <w:shd w:val="clear" w:color="auto" w:fill="FFFFFF"/>
              <w:spacing w:before="0" w:after="0"/>
              <w:jc w:val="both"/>
              <w:textAlignment w:val="baseline"/>
            </w:pPr>
            <w:r w:rsidRPr="0061195D">
              <w:rPr>
                <w:color w:val="000000"/>
              </w:rPr>
              <w:t>Ведення Державного реєстру та проведення державної реєстрації прав на нерухоме майно</w:t>
            </w:r>
          </w:p>
          <w:p w:rsidR="008D38EA" w:rsidRPr="0061195D" w:rsidRDefault="008D38EA">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0A1741" w:rsidP="00110A22">
            <w:pPr>
              <w:widowControl w:val="0"/>
              <w:autoSpaceDE w:val="0"/>
              <w:jc w:val="center"/>
              <w:rPr>
                <w:color w:val="000000"/>
                <w:sz w:val="24"/>
                <w:szCs w:val="24"/>
              </w:rPr>
            </w:pPr>
            <w:hyperlink r:id="rId9" w:tgtFrame="_blank" w:history="1">
              <w:r w:rsidR="008D38EA"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974"/>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2B1B11">
            <w:pPr>
              <w:jc w:val="center"/>
              <w:rPr>
                <w:sz w:val="24"/>
                <w:szCs w:val="24"/>
              </w:rPr>
            </w:pPr>
            <w:r w:rsidRPr="0061195D">
              <w:rPr>
                <w:color w:val="000000"/>
                <w:sz w:val="24"/>
                <w:szCs w:val="24"/>
              </w:rPr>
              <w:t xml:space="preserve">   7. </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pPr>
              <w:pStyle w:val="rvps2"/>
              <w:shd w:val="clear" w:color="auto" w:fill="FFFFFF"/>
              <w:spacing w:before="0" w:after="0"/>
              <w:jc w:val="both"/>
              <w:textAlignment w:val="baseline"/>
            </w:pPr>
            <w:r w:rsidRPr="0061195D">
              <w:rPr>
                <w:color w:val="000000"/>
              </w:rPr>
              <w:t>Формування та ведення реєстраційних справ</w:t>
            </w:r>
          </w:p>
          <w:p w:rsidR="008D38EA" w:rsidRPr="0061195D" w:rsidRDefault="008D38EA">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0A1741" w:rsidP="00110A22">
            <w:pPr>
              <w:jc w:val="center"/>
              <w:rPr>
                <w:sz w:val="24"/>
                <w:szCs w:val="24"/>
              </w:rPr>
            </w:pPr>
            <w:hyperlink r:id="rId10" w:tgtFrame="_blank" w:history="1">
              <w:r w:rsidR="008D38EA"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Впродовж</w:t>
            </w:r>
          </w:p>
          <w:p w:rsidR="008D38EA" w:rsidRPr="0061195D" w:rsidRDefault="008D38EA"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D38EA" w:rsidRPr="0061195D" w:rsidRDefault="008D38EA" w:rsidP="005D20AA">
            <w:pPr>
              <w:jc w:val="center"/>
              <w:rPr>
                <w:sz w:val="24"/>
                <w:szCs w:val="24"/>
              </w:rPr>
            </w:pPr>
            <w:r w:rsidRPr="0061195D">
              <w:rPr>
                <w:sz w:val="24"/>
                <w:szCs w:val="24"/>
              </w:rPr>
              <w:t>Сектор з питань державної реєстрації</w:t>
            </w:r>
          </w:p>
          <w:p w:rsidR="008D38EA" w:rsidRPr="0061195D" w:rsidRDefault="008D38EA" w:rsidP="00D12617">
            <w:pPr>
              <w:jc w:val="center"/>
              <w:rPr>
                <w:sz w:val="24"/>
                <w:szCs w:val="24"/>
              </w:rPr>
            </w:pP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62F89">
        <w:trPr>
          <w:gridAfter w:val="1"/>
          <w:wAfter w:w="87"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autoSpaceDE w:val="0"/>
              <w:snapToGrid w:val="0"/>
              <w:jc w:val="center"/>
              <w:rPr>
                <w:color w:val="000000"/>
                <w:sz w:val="24"/>
                <w:szCs w:val="24"/>
              </w:rPr>
            </w:pPr>
            <w:r w:rsidRPr="0061195D">
              <w:rPr>
                <w:b/>
                <w:i/>
                <w:color w:val="000000"/>
                <w:sz w:val="24"/>
                <w:szCs w:val="24"/>
              </w:rPr>
              <w:t>Служба у справах дітей</w:t>
            </w:r>
            <w:r w:rsidRPr="0061195D">
              <w:rPr>
                <w:b/>
                <w:bCs/>
                <w:i/>
                <w:color w:val="000000"/>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505F8D" w:rsidRPr="0061195D" w:rsidTr="00574C82">
        <w:trPr>
          <w:gridAfter w:val="1"/>
          <w:wAfter w:w="87" w:type="dxa"/>
          <w:trHeight w:hRule="exact" w:val="1042"/>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jc w:val="center"/>
              <w:rPr>
                <w:sz w:val="24"/>
                <w:szCs w:val="24"/>
              </w:rPr>
            </w:pPr>
            <w:r w:rsidRPr="0061195D">
              <w:rPr>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7D348B" w:rsidRDefault="00505F8D" w:rsidP="00042C8F">
            <w:pPr>
              <w:pStyle w:val="afff8"/>
              <w:rPr>
                <w:rFonts w:ascii="Times New Roman" w:hAnsi="Times New Roman"/>
                <w:sz w:val="26"/>
                <w:szCs w:val="26"/>
              </w:rPr>
            </w:pPr>
            <w:r w:rsidRPr="007D348B">
              <w:rPr>
                <w:rFonts w:ascii="Times New Roman" w:hAnsi="Times New Roman"/>
                <w:sz w:val="26"/>
                <w:szCs w:val="26"/>
              </w:rPr>
              <w:t>Відзначення Міжнародного дня захисту прав дитини.</w:t>
            </w: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7D348B" w:rsidRDefault="00505F8D" w:rsidP="00042C8F">
            <w:pPr>
              <w:pStyle w:val="afff8"/>
              <w:rPr>
                <w:rFonts w:ascii="Times New Roman" w:hAnsi="Times New Roman"/>
                <w:sz w:val="26"/>
                <w:szCs w:val="26"/>
              </w:rPr>
            </w:pPr>
            <w:r w:rsidRPr="007D348B">
              <w:rPr>
                <w:rFonts w:ascii="Times New Roman" w:hAnsi="Times New Roman"/>
                <w:sz w:val="26"/>
                <w:szCs w:val="26"/>
              </w:rPr>
              <w:t>Відповідно до Указу Президента України від 27.11.2008 р. №1088/2008</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jc w:val="center"/>
              <w:rPr>
                <w:rFonts w:ascii="Times New Roman" w:hAnsi="Times New Roman"/>
                <w:sz w:val="24"/>
                <w:szCs w:val="24"/>
              </w:rPr>
            </w:pPr>
            <w:r>
              <w:rPr>
                <w:rFonts w:ascii="Times New Roman" w:hAnsi="Times New Roman"/>
                <w:sz w:val="24"/>
                <w:szCs w:val="24"/>
              </w:rPr>
              <w:t>червень</w:t>
            </w:r>
          </w:p>
          <w:p w:rsidR="00505F8D" w:rsidRPr="0061195D" w:rsidRDefault="00505F8D" w:rsidP="00110A22">
            <w:pPr>
              <w:pStyle w:val="afff8"/>
              <w:jc w:val="center"/>
              <w:rPr>
                <w:rFonts w:ascii="Times New Roman" w:hAnsi="Times New Roman"/>
                <w:sz w:val="24"/>
                <w:szCs w:val="24"/>
              </w:rPr>
            </w:pPr>
            <w:r w:rsidRPr="0061195D">
              <w:rPr>
                <w:rFonts w:ascii="Times New Roman" w:hAnsi="Times New Roman"/>
                <w:sz w:val="24"/>
                <w:szCs w:val="24"/>
              </w:rPr>
              <w:t>2024</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A03486">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05F8D">
        <w:trPr>
          <w:gridAfter w:val="1"/>
          <w:wAfter w:w="87" w:type="dxa"/>
          <w:trHeight w:hRule="exact" w:val="1117"/>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jc w:val="center"/>
              <w:rPr>
                <w:color w:val="000000"/>
                <w:sz w:val="24"/>
                <w:szCs w:val="24"/>
              </w:rPr>
            </w:pPr>
            <w:r w:rsidRPr="0061195D">
              <w:rPr>
                <w:color w:val="000000"/>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7D348B" w:rsidRDefault="00505F8D" w:rsidP="00505F8D">
            <w:pPr>
              <w:pStyle w:val="afff8"/>
              <w:rPr>
                <w:rFonts w:ascii="Times New Roman" w:hAnsi="Times New Roman"/>
                <w:sz w:val="26"/>
                <w:szCs w:val="26"/>
              </w:rPr>
            </w:pPr>
            <w:r w:rsidRPr="007D348B">
              <w:rPr>
                <w:rFonts w:ascii="Times New Roman" w:hAnsi="Times New Roman"/>
                <w:sz w:val="26"/>
                <w:szCs w:val="26"/>
              </w:rPr>
              <w:t xml:space="preserve">Проведення роботи з кандидатами в </w:t>
            </w:r>
            <w:proofErr w:type="spellStart"/>
            <w:r w:rsidRPr="007D348B">
              <w:rPr>
                <w:rFonts w:ascii="Times New Roman" w:hAnsi="Times New Roman"/>
                <w:sz w:val="26"/>
                <w:szCs w:val="26"/>
              </w:rPr>
              <w:t>усиновлювачі</w:t>
            </w:r>
            <w:proofErr w:type="spellEnd"/>
            <w:r w:rsidRPr="007D348B">
              <w:rPr>
                <w:rFonts w:ascii="Times New Roman" w:hAnsi="Times New Roman"/>
                <w:sz w:val="26"/>
                <w:szCs w:val="26"/>
              </w:rPr>
              <w:t xml:space="preserve"> та п</w:t>
            </w:r>
            <w:r w:rsidRPr="007D348B">
              <w:rPr>
                <w:rFonts w:ascii="Times New Roman" w:hAnsi="Times New Roman"/>
                <w:kern w:val="1"/>
                <w:sz w:val="26"/>
                <w:szCs w:val="26"/>
              </w:rPr>
              <w:t>ідготовка документів на дітей, які підлягають усиновленню для подачі анкет на регіональний облік.</w:t>
            </w:r>
          </w:p>
          <w:p w:rsidR="00505F8D" w:rsidRPr="0061195D" w:rsidRDefault="00505F8D" w:rsidP="00E4526D">
            <w:pPr>
              <w:pStyle w:val="afff8"/>
              <w:jc w:val="both"/>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jc w:val="center"/>
              <w:rPr>
                <w:rFonts w:ascii="Times New Roman" w:hAnsi="Times New Roman"/>
                <w:sz w:val="24"/>
                <w:szCs w:val="24"/>
              </w:rPr>
            </w:pPr>
            <w:r w:rsidRPr="007D348B">
              <w:rPr>
                <w:rFonts w:ascii="Times New Roman" w:hAnsi="Times New Roman"/>
                <w:sz w:val="26"/>
                <w:szCs w:val="26"/>
              </w:rPr>
              <w:t>Постанова КМУ від 08.10.2008 № 905</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042C8F">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274"/>
        </w:trPr>
        <w:tc>
          <w:tcPr>
            <w:tcW w:w="769" w:type="dxa"/>
            <w:gridSpan w:val="3"/>
            <w:tcBorders>
              <w:left w:val="single" w:sz="6" w:space="0" w:color="000000"/>
              <w:bottom w:val="single" w:sz="6" w:space="0" w:color="000000"/>
            </w:tcBorders>
            <w:shd w:val="clear" w:color="auto" w:fill="FFFFFF"/>
          </w:tcPr>
          <w:p w:rsidR="00505F8D" w:rsidRPr="0061195D" w:rsidRDefault="00505F8D">
            <w:pPr>
              <w:jc w:val="center"/>
              <w:rPr>
                <w:sz w:val="24"/>
                <w:szCs w:val="24"/>
              </w:rPr>
            </w:pPr>
            <w:r w:rsidRPr="0061195D">
              <w:rPr>
                <w:color w:val="000000"/>
                <w:sz w:val="24"/>
                <w:szCs w:val="24"/>
              </w:rPr>
              <w:lastRenderedPageBreak/>
              <w:t>3.</w:t>
            </w:r>
          </w:p>
        </w:tc>
        <w:tc>
          <w:tcPr>
            <w:tcW w:w="6584" w:type="dxa"/>
            <w:gridSpan w:val="5"/>
            <w:tcBorders>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hAnsi="Times New Roman"/>
                <w:sz w:val="24"/>
                <w:szCs w:val="24"/>
              </w:rPr>
              <w:t>Моніторинг умов утримання та виховання дітей в інтернатних закладах  району</w:t>
            </w:r>
          </w:p>
        </w:tc>
        <w:tc>
          <w:tcPr>
            <w:tcW w:w="3271" w:type="dxa"/>
            <w:gridSpan w:val="2"/>
            <w:tcBorders>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lang w:val="ru-RU"/>
              </w:rPr>
            </w:pPr>
            <w:r w:rsidRPr="0061195D">
              <w:rPr>
                <w:rFonts w:ascii="Times New Roman" w:hAnsi="Times New Roman"/>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505F8D" w:rsidRPr="0061195D" w:rsidRDefault="00505F8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566"/>
        </w:trPr>
        <w:tc>
          <w:tcPr>
            <w:tcW w:w="769" w:type="dxa"/>
            <w:gridSpan w:val="3"/>
            <w:tcBorders>
              <w:left w:val="single" w:sz="6" w:space="0" w:color="000000"/>
              <w:bottom w:val="single" w:sz="6" w:space="0" w:color="000000"/>
            </w:tcBorders>
            <w:shd w:val="clear" w:color="auto" w:fill="FFFFFF"/>
          </w:tcPr>
          <w:p w:rsidR="00505F8D" w:rsidRPr="0061195D" w:rsidRDefault="00505F8D">
            <w:pPr>
              <w:jc w:val="center"/>
              <w:rPr>
                <w:sz w:val="24"/>
                <w:szCs w:val="24"/>
              </w:rPr>
            </w:pPr>
            <w:r w:rsidRPr="0061195D">
              <w:rPr>
                <w:color w:val="000000"/>
                <w:sz w:val="24"/>
                <w:szCs w:val="24"/>
              </w:rPr>
              <w:t>4.</w:t>
            </w:r>
          </w:p>
        </w:tc>
        <w:tc>
          <w:tcPr>
            <w:tcW w:w="6584" w:type="dxa"/>
            <w:gridSpan w:val="5"/>
            <w:tcBorders>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 xml:space="preserve">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 </w:t>
            </w:r>
            <w:r w:rsidRPr="0061195D">
              <w:rPr>
                <w:rFonts w:ascii="Times New Roman" w:hAnsi="Times New Roman"/>
                <w:sz w:val="24"/>
                <w:szCs w:val="24"/>
              </w:rPr>
              <w:t>дітей, які перебувають у складних життєвих обставинах.</w:t>
            </w:r>
          </w:p>
          <w:p w:rsidR="00505F8D" w:rsidRPr="0061195D" w:rsidRDefault="00505F8D" w:rsidP="00E4526D">
            <w:pPr>
              <w:pStyle w:val="afff8"/>
              <w:spacing w:line="276" w:lineRule="auto"/>
              <w:jc w:val="both"/>
              <w:rPr>
                <w:rFonts w:ascii="Times New Roman" w:hAnsi="Times New Roman"/>
                <w:sz w:val="24"/>
                <w:szCs w:val="24"/>
              </w:rPr>
            </w:pPr>
          </w:p>
          <w:p w:rsidR="00505F8D" w:rsidRPr="0061195D" w:rsidRDefault="00505F8D" w:rsidP="00E4526D">
            <w:pPr>
              <w:pStyle w:val="afff8"/>
              <w:spacing w:line="276" w:lineRule="auto"/>
              <w:jc w:val="both"/>
              <w:rPr>
                <w:rFonts w:ascii="Times New Roman" w:hAnsi="Times New Roman"/>
                <w:sz w:val="24"/>
                <w:szCs w:val="24"/>
              </w:rPr>
            </w:pPr>
          </w:p>
          <w:p w:rsidR="00505F8D" w:rsidRPr="0061195D" w:rsidRDefault="00505F8D" w:rsidP="00E4526D">
            <w:pPr>
              <w:pStyle w:val="afff8"/>
              <w:spacing w:line="276" w:lineRule="auto"/>
              <w:jc w:val="both"/>
              <w:rPr>
                <w:rFonts w:ascii="Times New Roman" w:hAnsi="Times New Roman"/>
                <w:sz w:val="24"/>
                <w:szCs w:val="24"/>
              </w:rPr>
            </w:pPr>
          </w:p>
          <w:p w:rsidR="00505F8D" w:rsidRPr="0061195D" w:rsidRDefault="00505F8D" w:rsidP="00E4526D">
            <w:pPr>
              <w:pStyle w:val="afff8"/>
              <w:spacing w:line="276" w:lineRule="auto"/>
              <w:jc w:val="both"/>
              <w:rPr>
                <w:rFonts w:ascii="Times New Roman" w:hAnsi="Times New Roman"/>
                <w:sz w:val="24"/>
                <w:szCs w:val="24"/>
              </w:rPr>
            </w:pPr>
          </w:p>
          <w:p w:rsidR="00505F8D" w:rsidRPr="0061195D" w:rsidRDefault="00505F8D" w:rsidP="00E4526D">
            <w:pPr>
              <w:pStyle w:val="afff8"/>
              <w:spacing w:line="276" w:lineRule="auto"/>
              <w:jc w:val="both"/>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505F8D" w:rsidRPr="0061195D" w:rsidRDefault="00505F8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4D4AF9">
            <w:pPr>
              <w:jc w:val="center"/>
              <w:rPr>
                <w:sz w:val="24"/>
                <w:szCs w:val="24"/>
              </w:rPr>
            </w:pPr>
            <w:r w:rsidRPr="0061195D">
              <w:rPr>
                <w:color w:val="000000"/>
                <w:sz w:val="24"/>
                <w:szCs w:val="24"/>
              </w:rPr>
              <w:t xml:space="preserve">   5.   </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Участь у судових засідання</w:t>
            </w:r>
            <w:r>
              <w:rPr>
                <w:rFonts w:ascii="Times New Roman" w:eastAsia="Times New Roman CYR" w:hAnsi="Times New Roman"/>
                <w:sz w:val="24"/>
                <w:szCs w:val="24"/>
              </w:rPr>
              <w:t>х</w:t>
            </w:r>
            <w:r w:rsidRPr="0061195D">
              <w:rPr>
                <w:rFonts w:ascii="Times New Roman" w:eastAsia="Times New Roman CYR" w:hAnsi="Times New Roman"/>
                <w:sz w:val="24"/>
                <w:szCs w:val="24"/>
              </w:rPr>
              <w:t xml:space="preserve"> щодо захисту прав та законних інтересів дітей.</w:t>
            </w:r>
          </w:p>
          <w:p w:rsidR="00505F8D" w:rsidRPr="0061195D" w:rsidRDefault="00505F8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8031E3">
            <w:pPr>
              <w:jc w:val="center"/>
              <w:rPr>
                <w:sz w:val="24"/>
                <w:szCs w:val="24"/>
              </w:rPr>
            </w:pPr>
            <w:r w:rsidRPr="0061195D">
              <w:rPr>
                <w:color w:val="000000"/>
                <w:sz w:val="24"/>
                <w:szCs w:val="24"/>
                <w:lang w:val="en-US"/>
              </w:rPr>
              <w:t xml:space="preserve"> </w:t>
            </w:r>
            <w:r w:rsidRPr="0061195D">
              <w:rPr>
                <w:color w:val="000000"/>
                <w:sz w:val="24"/>
                <w:szCs w:val="24"/>
              </w:rPr>
              <w:t>6.</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505F8D" w:rsidRPr="0061195D" w:rsidRDefault="00505F8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788"/>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8031E3">
            <w:pPr>
              <w:jc w:val="center"/>
              <w:rPr>
                <w:sz w:val="24"/>
                <w:szCs w:val="24"/>
              </w:rPr>
            </w:pPr>
            <w:r w:rsidRPr="0061195D">
              <w:rPr>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505F8D" w:rsidRPr="0061195D" w:rsidRDefault="00505F8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kern w:val="2"/>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315561">
            <w:pPr>
              <w:jc w:val="center"/>
              <w:rPr>
                <w:sz w:val="24"/>
                <w:szCs w:val="24"/>
              </w:rPr>
            </w:pPr>
            <w:r w:rsidRPr="0061195D">
              <w:rPr>
                <w:sz w:val="24"/>
                <w:szCs w:val="24"/>
              </w:rPr>
              <w:t>8.</w:t>
            </w:r>
          </w:p>
        </w:tc>
        <w:tc>
          <w:tcPr>
            <w:tcW w:w="6584" w:type="dxa"/>
            <w:gridSpan w:val="5"/>
            <w:tcBorders>
              <w:top w:val="single" w:sz="6" w:space="0" w:color="000000"/>
              <w:left w:val="single" w:sz="6" w:space="0" w:color="000000"/>
              <w:bottom w:val="single" w:sz="6" w:space="0" w:color="000000"/>
            </w:tcBorders>
            <w:shd w:val="clear" w:color="auto" w:fill="FFFFFF"/>
          </w:tcPr>
          <w:p w:rsidR="00505F8D" w:rsidRPr="0061195D" w:rsidRDefault="00505F8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505F8D" w:rsidRPr="0061195D" w:rsidRDefault="00505F8D" w:rsidP="00110A22">
            <w:pPr>
              <w:pStyle w:val="afff8"/>
              <w:spacing w:line="276" w:lineRule="auto"/>
              <w:jc w:val="center"/>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eastAsia="Times New Roman CYR" w:hAnsi="Times New Roman"/>
                <w:sz w:val="24"/>
                <w:szCs w:val="24"/>
                <w:lang w:val="ru-RU"/>
              </w:rPr>
            </w:pPr>
            <w:r w:rsidRPr="0061195D">
              <w:rPr>
                <w:rFonts w:ascii="Times New Roman" w:eastAsia="Times New Roman CYR" w:hAnsi="Times New Roman"/>
                <w:sz w:val="24"/>
                <w:szCs w:val="24"/>
              </w:rPr>
              <w:t xml:space="preserve">На виконання наказу </w:t>
            </w:r>
            <w:proofErr w:type="spellStart"/>
            <w:r w:rsidRPr="0061195D">
              <w:rPr>
                <w:rFonts w:ascii="Times New Roman" w:eastAsia="Times New Roman CYR" w:hAnsi="Times New Roman"/>
                <w:sz w:val="24"/>
                <w:szCs w:val="24"/>
              </w:rPr>
              <w:t>СуСД</w:t>
            </w:r>
            <w:proofErr w:type="spellEnd"/>
            <w:r w:rsidRPr="0061195D">
              <w:rPr>
                <w:rFonts w:ascii="Times New Roman" w:eastAsia="Times New Roman CYR" w:hAnsi="Times New Roman"/>
                <w:sz w:val="24"/>
                <w:szCs w:val="24"/>
              </w:rPr>
              <w:t xml:space="preserve"> ОДА від 21.07.2009 року</w:t>
            </w:r>
          </w:p>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 62</w:t>
            </w:r>
          </w:p>
        </w:tc>
        <w:tc>
          <w:tcPr>
            <w:tcW w:w="1790"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962F89">
        <w:trPr>
          <w:gridAfter w:val="1"/>
          <w:wAfter w:w="87" w:type="dxa"/>
          <w:trHeight w:hRule="exact" w:val="536"/>
        </w:trPr>
        <w:tc>
          <w:tcPr>
            <w:tcW w:w="15026" w:type="dxa"/>
            <w:gridSpan w:val="18"/>
            <w:tcBorders>
              <w:top w:val="single" w:sz="6" w:space="0" w:color="000000"/>
              <w:left w:val="single" w:sz="6" w:space="0" w:color="000000"/>
              <w:bottom w:val="single" w:sz="6" w:space="0" w:color="000000"/>
            </w:tcBorders>
            <w:shd w:val="clear" w:color="auto" w:fill="FFFFFF"/>
          </w:tcPr>
          <w:p w:rsidR="00505F8D" w:rsidRPr="0061195D" w:rsidRDefault="00505F8D" w:rsidP="00110A22">
            <w:pPr>
              <w:widowControl w:val="0"/>
              <w:shd w:val="clear" w:color="auto" w:fill="FFFFFF"/>
              <w:autoSpaceDE w:val="0"/>
              <w:snapToGrid w:val="0"/>
              <w:jc w:val="center"/>
              <w:rPr>
                <w:sz w:val="24"/>
                <w:szCs w:val="24"/>
              </w:rPr>
            </w:pPr>
            <w:r w:rsidRPr="0061195D">
              <w:rPr>
                <w:b/>
                <w:i/>
                <w:sz w:val="24"/>
                <w:szCs w:val="24"/>
              </w:rPr>
              <w:t>Відділ з питань цивільного захисту</w:t>
            </w:r>
            <w:r w:rsidRPr="0061195D">
              <w:rPr>
                <w:b/>
                <w:bCs/>
                <w:i/>
                <w:color w:val="000000"/>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151"/>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snapToGrid w:val="0"/>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B41FAA">
            <w:pPr>
              <w:rPr>
                <w:sz w:val="24"/>
                <w:szCs w:val="24"/>
              </w:rPr>
            </w:pPr>
            <w:r w:rsidRPr="0061195D">
              <w:rPr>
                <w:sz w:val="24"/>
                <w:szCs w:val="24"/>
              </w:rPr>
              <w:t>Засідання районної комісії з питань техногенно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D12617">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905"/>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6744BC">
            <w:pPr>
              <w:rPr>
                <w:sz w:val="24"/>
                <w:szCs w:val="24"/>
              </w:rPr>
            </w:pPr>
            <w:r w:rsidRPr="0061195D">
              <w:rPr>
                <w:sz w:val="24"/>
                <w:szCs w:val="24"/>
              </w:rPr>
              <w:t>Розроблення та здійснення комплексу організаційних і практичних заходів щодо</w:t>
            </w:r>
            <w:r w:rsidRPr="0061195D">
              <w:rPr>
                <w:color w:val="000000"/>
                <w:sz w:val="24"/>
                <w:szCs w:val="24"/>
              </w:rPr>
              <w:t xml:space="preserve"> запобігання надзвичайним ситуаціям під час льодоходу, повені та паводків.</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Оперативне вжиття заходів під час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D12617">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456"/>
        </w:trPr>
        <w:tc>
          <w:tcPr>
            <w:tcW w:w="769" w:type="dxa"/>
            <w:gridSpan w:val="3"/>
            <w:tcBorders>
              <w:left w:val="single" w:sz="6" w:space="0" w:color="000000"/>
              <w:bottom w:val="single" w:sz="6" w:space="0" w:color="000000"/>
            </w:tcBorders>
            <w:shd w:val="clear" w:color="auto" w:fill="FFFFFF"/>
          </w:tcPr>
          <w:p w:rsidR="00505F8D" w:rsidRPr="0061195D" w:rsidRDefault="00505F8D">
            <w:pPr>
              <w:snapToGrid w:val="0"/>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505F8D" w:rsidRPr="0061195D" w:rsidRDefault="00505F8D" w:rsidP="00B41FAA">
            <w:pPr>
              <w:rPr>
                <w:sz w:val="24"/>
                <w:szCs w:val="24"/>
              </w:rPr>
            </w:pPr>
            <w:r w:rsidRPr="0061195D">
              <w:rPr>
                <w:sz w:val="24"/>
                <w:szCs w:val="24"/>
              </w:rPr>
              <w:t>Забезпечення роботи районного Координаційного штабу з питань розгортання та роботи «Пунктів незламності».</w:t>
            </w:r>
          </w:p>
        </w:tc>
        <w:tc>
          <w:tcPr>
            <w:tcW w:w="3403" w:type="dxa"/>
            <w:gridSpan w:val="3"/>
            <w:tcBorders>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Сприяння координації діяльності територіальних громад району з питань розгортання та організації «Пунктів незламності»</w:t>
            </w:r>
          </w:p>
        </w:tc>
        <w:tc>
          <w:tcPr>
            <w:tcW w:w="1873" w:type="dxa"/>
            <w:gridSpan w:val="7"/>
            <w:tcBorders>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05F8D" w:rsidRPr="0061195D" w:rsidRDefault="00505F8D" w:rsidP="0002595E">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1"/>
          <w:wAfter w:w="87" w:type="dxa"/>
          <w:trHeight w:hRule="exact" w:val="1450"/>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snapToGrid w:val="0"/>
              <w:jc w:val="center"/>
              <w:rPr>
                <w:sz w:val="24"/>
                <w:szCs w:val="24"/>
              </w:rPr>
            </w:pPr>
            <w:r w:rsidRPr="0061195D">
              <w:rPr>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39287F">
            <w:pPr>
              <w:rPr>
                <w:sz w:val="24"/>
                <w:szCs w:val="24"/>
              </w:rPr>
            </w:pPr>
            <w:r w:rsidRPr="0061195D">
              <w:rPr>
                <w:color w:val="000000"/>
                <w:sz w:val="24"/>
                <w:szCs w:val="24"/>
              </w:rPr>
              <w:t>Командно-штабні ,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За окремим планом відповідно до розпорядження голови ЛОДА</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blPrEx>
          <w:tblCellMar>
            <w:left w:w="40" w:type="dxa"/>
            <w:right w:w="40" w:type="dxa"/>
          </w:tblCellMar>
        </w:tblPrEx>
        <w:trPr>
          <w:trHeight w:hRule="exact" w:val="934"/>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pPr>
              <w:jc w:val="center"/>
              <w:rPr>
                <w:sz w:val="24"/>
                <w:szCs w:val="24"/>
              </w:rPr>
            </w:pPr>
            <w:r w:rsidRPr="0061195D">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B41FAA">
            <w:pPr>
              <w:rPr>
                <w:sz w:val="24"/>
                <w:szCs w:val="24"/>
              </w:rPr>
            </w:pPr>
            <w:r w:rsidRPr="0061195D">
              <w:rPr>
                <w:color w:val="000000"/>
                <w:sz w:val="24"/>
                <w:szCs w:val="24"/>
              </w:rPr>
              <w:t>Перевірка стану цивільного захисту, готовності органів управління та сил ЦЗ, підсумкові та інші перевірки</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color w:val="000000"/>
                <w:sz w:val="24"/>
                <w:szCs w:val="24"/>
              </w:rPr>
              <w:t>Перевірка готовності районної системи оповіщення до передачі сигналів ЦЗ</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color w:val="000000"/>
                <w:sz w:val="24"/>
                <w:szCs w:val="24"/>
              </w:rPr>
              <w:t>Щомісячно</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150DBF">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124" w:type="dxa"/>
            <w:gridSpan w:val="3"/>
            <w:tcBorders>
              <w:left w:val="single" w:sz="6" w:space="0" w:color="000000"/>
            </w:tcBorders>
            <w:shd w:val="clear" w:color="auto" w:fill="auto"/>
          </w:tcPr>
          <w:p w:rsidR="00505F8D" w:rsidRPr="0061195D" w:rsidRDefault="00505F8D">
            <w:pPr>
              <w:pStyle w:val="LO-Normal1"/>
              <w:jc w:val="center"/>
              <w:rPr>
                <w:rFonts w:ascii="Times New Roman" w:hAnsi="Times New Roman" w:cs="Times New Roman"/>
                <w:sz w:val="24"/>
                <w:szCs w:val="24"/>
              </w:rPr>
            </w:pPr>
          </w:p>
        </w:tc>
      </w:tr>
      <w:tr w:rsidR="00505F8D" w:rsidRPr="0061195D" w:rsidTr="00574C82">
        <w:trPr>
          <w:gridAfter w:val="2"/>
          <w:wAfter w:w="93"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5D20AA">
            <w:pPr>
              <w:jc w:val="center"/>
              <w:rPr>
                <w:sz w:val="24"/>
                <w:szCs w:val="24"/>
              </w:rPr>
            </w:pPr>
            <w:r w:rsidRPr="0061195D">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39287F">
            <w:pPr>
              <w:snapToGrid w:val="0"/>
              <w:rPr>
                <w:sz w:val="24"/>
                <w:szCs w:val="24"/>
              </w:rPr>
            </w:pPr>
            <w:r w:rsidRPr="0061195D">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2"/>
          <w:wAfter w:w="93" w:type="dxa"/>
          <w:trHeight w:hRule="exact" w:val="1270"/>
        </w:trPr>
        <w:tc>
          <w:tcPr>
            <w:tcW w:w="769"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6A2BB7">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F779B1">
            <w:pPr>
              <w:snapToGrid w:val="0"/>
              <w:rPr>
                <w:sz w:val="24"/>
                <w:szCs w:val="24"/>
              </w:rPr>
            </w:pPr>
            <w:r w:rsidRPr="0061195D">
              <w:rPr>
                <w:sz w:val="24"/>
                <w:szCs w:val="24"/>
              </w:rPr>
              <w:t xml:space="preserve">Контроль за накопиченням та використанням матеріальних резервів  територіальними громадами Дрогобицького району в період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sz w:val="24"/>
                <w:szCs w:val="24"/>
              </w:rPr>
              <w:t>Організація обліку накопичення та використання матеріальних резервів територіальними громадами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505F8D" w:rsidRPr="0061195D" w:rsidRDefault="00505F8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962F89">
        <w:trPr>
          <w:gridAfter w:val="2"/>
          <w:wAfter w:w="93" w:type="dxa"/>
          <w:trHeight w:hRule="exact" w:val="587"/>
        </w:trPr>
        <w:tc>
          <w:tcPr>
            <w:tcW w:w="15026" w:type="dxa"/>
            <w:gridSpan w:val="18"/>
            <w:tcBorders>
              <w:top w:val="single" w:sz="6" w:space="0" w:color="000000"/>
              <w:left w:val="single" w:sz="6" w:space="0" w:color="000000"/>
              <w:bottom w:val="single" w:sz="6" w:space="0" w:color="000000"/>
            </w:tcBorders>
            <w:shd w:val="clear" w:color="auto" w:fill="FFFFFF"/>
          </w:tcPr>
          <w:p w:rsidR="00505F8D" w:rsidRPr="0061195D" w:rsidRDefault="00505F8D" w:rsidP="00110A22">
            <w:pPr>
              <w:widowControl w:val="0"/>
              <w:shd w:val="clear" w:color="auto" w:fill="FFFFFF"/>
              <w:autoSpaceDE w:val="0"/>
              <w:snapToGrid w:val="0"/>
              <w:jc w:val="center"/>
              <w:rPr>
                <w:b/>
                <w:i/>
                <w:sz w:val="24"/>
                <w:szCs w:val="24"/>
              </w:rPr>
            </w:pPr>
            <w:r w:rsidRPr="0061195D">
              <w:rPr>
                <w:b/>
                <w:i/>
                <w:sz w:val="24"/>
                <w:szCs w:val="24"/>
              </w:rPr>
              <w:t>Відділ з питань оборонної роботи</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505F8D" w:rsidRPr="0061195D" w:rsidRDefault="00505F8D">
            <w:pPr>
              <w:snapToGrid w:val="0"/>
              <w:rPr>
                <w:sz w:val="24"/>
                <w:szCs w:val="24"/>
              </w:rPr>
            </w:pPr>
          </w:p>
        </w:tc>
      </w:tr>
      <w:tr w:rsidR="00505F8D" w:rsidRPr="0061195D" w:rsidTr="00574C82">
        <w:trPr>
          <w:gridAfter w:val="2"/>
          <w:wAfter w:w="93" w:type="dxa"/>
          <w:trHeight w:hRule="exact" w:val="715"/>
        </w:trPr>
        <w:tc>
          <w:tcPr>
            <w:tcW w:w="834" w:type="dxa"/>
            <w:gridSpan w:val="4"/>
            <w:tcBorders>
              <w:top w:val="single" w:sz="6" w:space="0" w:color="000000"/>
              <w:left w:val="single" w:sz="6" w:space="0" w:color="000000"/>
              <w:bottom w:val="single" w:sz="6" w:space="0" w:color="000000"/>
            </w:tcBorders>
            <w:shd w:val="clear" w:color="auto" w:fill="FFFFFF"/>
          </w:tcPr>
          <w:p w:rsidR="00505F8D" w:rsidRPr="0061195D" w:rsidRDefault="00505F8D" w:rsidP="00A56790">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05F8D" w:rsidRPr="0061195D" w:rsidRDefault="00505F8D" w:rsidP="00A56790">
            <w:pPr>
              <w:widowControl w:val="0"/>
              <w:shd w:val="clear" w:color="auto" w:fill="FFFFFF"/>
              <w:autoSpaceDE w:val="0"/>
              <w:rPr>
                <w:sz w:val="24"/>
                <w:szCs w:val="24"/>
              </w:rPr>
            </w:pPr>
            <w:r w:rsidRPr="0061195D">
              <w:rPr>
                <w:sz w:val="24"/>
                <w:szCs w:val="24"/>
              </w:rPr>
              <w:t>Здійснення перевірки об’єктів критичної інфраструктури, які знаходяться під охороною та обороною.</w:t>
            </w:r>
          </w:p>
        </w:tc>
        <w:tc>
          <w:tcPr>
            <w:tcW w:w="3403"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110A22">
            <w:pPr>
              <w:widowControl w:val="0"/>
              <w:shd w:val="clear" w:color="auto" w:fill="FFFFFF"/>
              <w:autoSpaceDE w:val="0"/>
              <w:jc w:val="center"/>
              <w:rPr>
                <w:sz w:val="24"/>
                <w:szCs w:val="24"/>
              </w:rPr>
            </w:pPr>
            <w:r w:rsidRPr="0061195D">
              <w:rPr>
                <w:sz w:val="24"/>
                <w:szCs w:val="24"/>
              </w:rPr>
              <w:t>В порядку контролю</w:t>
            </w:r>
          </w:p>
        </w:tc>
        <w:tc>
          <w:tcPr>
            <w:tcW w:w="1845" w:type="dxa"/>
            <w:gridSpan w:val="6"/>
            <w:tcBorders>
              <w:top w:val="single" w:sz="6" w:space="0" w:color="000000"/>
              <w:left w:val="single" w:sz="6" w:space="0" w:color="000000"/>
              <w:bottom w:val="single" w:sz="6" w:space="0" w:color="000000"/>
            </w:tcBorders>
            <w:shd w:val="clear" w:color="auto" w:fill="FFFFFF"/>
          </w:tcPr>
          <w:p w:rsidR="00505F8D" w:rsidRPr="0061195D" w:rsidRDefault="00505F8D" w:rsidP="00110A2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505F8D" w:rsidRPr="0061195D" w:rsidRDefault="00505F8D" w:rsidP="00A56790">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505F8D" w:rsidRPr="0061195D" w:rsidRDefault="00505F8D">
            <w:pPr>
              <w:snapToGrid w:val="0"/>
              <w:rPr>
                <w:sz w:val="24"/>
                <w:szCs w:val="24"/>
              </w:rPr>
            </w:pPr>
          </w:p>
        </w:tc>
      </w:tr>
      <w:tr w:rsidR="004B3291" w:rsidRPr="0061195D" w:rsidTr="009D35BD">
        <w:trPr>
          <w:gridAfter w:val="2"/>
          <w:wAfter w:w="93" w:type="dxa"/>
          <w:trHeight w:hRule="exact" w:val="1061"/>
        </w:trPr>
        <w:tc>
          <w:tcPr>
            <w:tcW w:w="834" w:type="dxa"/>
            <w:gridSpan w:val="4"/>
            <w:tcBorders>
              <w:top w:val="single" w:sz="6" w:space="0" w:color="000000"/>
              <w:left w:val="single" w:sz="6" w:space="0" w:color="000000"/>
              <w:bottom w:val="single" w:sz="6" w:space="0" w:color="000000"/>
            </w:tcBorders>
            <w:shd w:val="clear" w:color="auto" w:fill="FFFFFF"/>
          </w:tcPr>
          <w:p w:rsidR="004B3291" w:rsidRPr="0061195D" w:rsidRDefault="004B3291" w:rsidP="00A56790">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4B3291" w:rsidRPr="0061195D" w:rsidRDefault="004B3291" w:rsidP="00DF0CC6">
            <w:pPr>
              <w:widowControl w:val="0"/>
              <w:shd w:val="clear" w:color="auto" w:fill="FFFFFF"/>
              <w:autoSpaceDE w:val="0"/>
              <w:rPr>
                <w:sz w:val="24"/>
                <w:szCs w:val="24"/>
              </w:rPr>
            </w:pPr>
            <w:r w:rsidRPr="00F74DFE">
              <w:rPr>
                <w:szCs w:val="26"/>
              </w:rPr>
              <w:t xml:space="preserve">Допомога 67 окремому батальйону </w:t>
            </w:r>
            <w:proofErr w:type="spellStart"/>
            <w:r w:rsidRPr="00F74DFE">
              <w:rPr>
                <w:szCs w:val="26"/>
              </w:rPr>
              <w:t>ТрО</w:t>
            </w:r>
            <w:proofErr w:type="spellEnd"/>
            <w:r w:rsidRPr="00F74DFE">
              <w:rPr>
                <w:szCs w:val="26"/>
              </w:rPr>
              <w:t xml:space="preserve"> в ротації та їх розміщення на теренах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4B3291" w:rsidRPr="0061195D" w:rsidRDefault="004B3291" w:rsidP="00110A22">
            <w:pPr>
              <w:widowControl w:val="0"/>
              <w:shd w:val="clear" w:color="auto" w:fill="FFFFFF"/>
              <w:autoSpaceDE w:val="0"/>
              <w:jc w:val="center"/>
              <w:rPr>
                <w:sz w:val="24"/>
                <w:szCs w:val="24"/>
              </w:rPr>
            </w:pPr>
          </w:p>
        </w:tc>
        <w:tc>
          <w:tcPr>
            <w:tcW w:w="1845" w:type="dxa"/>
            <w:gridSpan w:val="6"/>
            <w:tcBorders>
              <w:top w:val="single" w:sz="6" w:space="0" w:color="000000"/>
              <w:left w:val="single" w:sz="6" w:space="0" w:color="000000"/>
              <w:bottom w:val="single" w:sz="6" w:space="0" w:color="000000"/>
            </w:tcBorders>
            <w:shd w:val="clear" w:color="auto" w:fill="FFFFFF"/>
          </w:tcPr>
          <w:p w:rsidR="004B3291" w:rsidRPr="0061195D" w:rsidRDefault="004B3291" w:rsidP="0020047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4B3291" w:rsidRPr="0061195D" w:rsidRDefault="004B3291" w:rsidP="00D00C5D">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4B3291" w:rsidRPr="0061195D" w:rsidRDefault="004B3291">
            <w:pPr>
              <w:snapToGrid w:val="0"/>
              <w:rPr>
                <w:sz w:val="24"/>
                <w:szCs w:val="24"/>
              </w:rPr>
            </w:pPr>
          </w:p>
        </w:tc>
      </w:tr>
      <w:tr w:rsidR="004B3291" w:rsidRPr="0061195D" w:rsidTr="004B3291">
        <w:trPr>
          <w:gridAfter w:val="2"/>
          <w:wAfter w:w="93" w:type="dxa"/>
          <w:trHeight w:hRule="exact" w:val="938"/>
        </w:trPr>
        <w:tc>
          <w:tcPr>
            <w:tcW w:w="834" w:type="dxa"/>
            <w:gridSpan w:val="4"/>
            <w:tcBorders>
              <w:top w:val="single" w:sz="6" w:space="0" w:color="000000"/>
              <w:left w:val="single" w:sz="6" w:space="0" w:color="000000"/>
              <w:bottom w:val="single" w:sz="6" w:space="0" w:color="000000"/>
            </w:tcBorders>
            <w:shd w:val="clear" w:color="auto" w:fill="FFFFFF"/>
          </w:tcPr>
          <w:p w:rsidR="004B3291" w:rsidRPr="0061195D" w:rsidRDefault="004B3291" w:rsidP="00A56790">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4B3291" w:rsidRDefault="004B3291" w:rsidP="00200472">
            <w:pPr>
              <w:widowControl w:val="0"/>
              <w:shd w:val="clear" w:color="auto" w:fill="FFFFFF"/>
              <w:autoSpaceDE w:val="0"/>
              <w:rPr>
                <w:szCs w:val="26"/>
              </w:rPr>
            </w:pPr>
            <w:r>
              <w:rPr>
                <w:szCs w:val="26"/>
              </w:rPr>
              <w:t>Участь у проведенні занять з особовим складом мобільних вогневих груп (з числа членів ДФТГ) по виявленню, ураженню та вогневому знищенню БПЛА.</w:t>
            </w:r>
          </w:p>
        </w:tc>
        <w:tc>
          <w:tcPr>
            <w:tcW w:w="3403" w:type="dxa"/>
            <w:gridSpan w:val="3"/>
            <w:tcBorders>
              <w:top w:val="single" w:sz="6" w:space="0" w:color="000000"/>
              <w:left w:val="single" w:sz="6" w:space="0" w:color="000000"/>
              <w:bottom w:val="single" w:sz="6" w:space="0" w:color="000000"/>
            </w:tcBorders>
            <w:shd w:val="clear" w:color="auto" w:fill="FFFFFF"/>
          </w:tcPr>
          <w:p w:rsidR="004B3291" w:rsidRDefault="004B3291" w:rsidP="00200472">
            <w:pPr>
              <w:widowControl w:val="0"/>
              <w:shd w:val="clear" w:color="auto" w:fill="FFFFFF"/>
              <w:autoSpaceDE w:val="0"/>
              <w:jc w:val="center"/>
            </w:pPr>
            <w:r>
              <w:t>З метою підготовки особового складу</w:t>
            </w:r>
          </w:p>
        </w:tc>
        <w:tc>
          <w:tcPr>
            <w:tcW w:w="1845" w:type="dxa"/>
            <w:gridSpan w:val="6"/>
            <w:tcBorders>
              <w:top w:val="single" w:sz="6" w:space="0" w:color="000000"/>
              <w:left w:val="single" w:sz="6" w:space="0" w:color="000000"/>
              <w:bottom w:val="single" w:sz="6" w:space="0" w:color="000000"/>
            </w:tcBorders>
            <w:shd w:val="clear" w:color="auto" w:fill="FFFFFF"/>
          </w:tcPr>
          <w:p w:rsidR="004B3291" w:rsidRPr="0061195D" w:rsidRDefault="004B3291" w:rsidP="00110A2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4B3291" w:rsidRPr="0061195D" w:rsidRDefault="004B3291" w:rsidP="00D00C5D">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4B3291" w:rsidRPr="0061195D" w:rsidRDefault="004B3291">
            <w:pPr>
              <w:snapToGrid w:val="0"/>
              <w:rPr>
                <w:sz w:val="24"/>
                <w:szCs w:val="24"/>
              </w:rPr>
            </w:pPr>
          </w:p>
        </w:tc>
      </w:tr>
      <w:tr w:rsidR="004B3291" w:rsidRPr="0061195D" w:rsidTr="00574C82">
        <w:trPr>
          <w:gridAfter w:val="2"/>
          <w:wAfter w:w="93" w:type="dxa"/>
          <w:trHeight w:hRule="exact" w:val="967"/>
        </w:trPr>
        <w:tc>
          <w:tcPr>
            <w:tcW w:w="834" w:type="dxa"/>
            <w:gridSpan w:val="4"/>
            <w:tcBorders>
              <w:top w:val="single" w:sz="6" w:space="0" w:color="000000"/>
              <w:left w:val="single" w:sz="6" w:space="0" w:color="000000"/>
              <w:bottom w:val="single" w:sz="6" w:space="0" w:color="000000"/>
            </w:tcBorders>
            <w:shd w:val="clear" w:color="auto" w:fill="FFFFFF"/>
          </w:tcPr>
          <w:p w:rsidR="004B3291" w:rsidRPr="0061195D" w:rsidRDefault="004B3291" w:rsidP="00A56790">
            <w:pPr>
              <w:widowControl w:val="0"/>
              <w:shd w:val="clear" w:color="auto" w:fill="FFFFFF"/>
              <w:autoSpaceDE w:val="0"/>
              <w:jc w:val="center"/>
              <w:rPr>
                <w:color w:val="000000"/>
                <w:sz w:val="24"/>
                <w:szCs w:val="24"/>
              </w:rPr>
            </w:pPr>
            <w:r w:rsidRPr="0061195D">
              <w:rPr>
                <w:color w:val="000000"/>
                <w:sz w:val="24"/>
                <w:szCs w:val="24"/>
              </w:rPr>
              <w:t>4.</w:t>
            </w:r>
          </w:p>
        </w:tc>
        <w:tc>
          <w:tcPr>
            <w:tcW w:w="6378" w:type="dxa"/>
            <w:gridSpan w:val="2"/>
            <w:tcBorders>
              <w:top w:val="single" w:sz="6" w:space="0" w:color="000000"/>
              <w:left w:val="single" w:sz="6" w:space="0" w:color="000000"/>
              <w:bottom w:val="single" w:sz="6" w:space="0" w:color="000000"/>
            </w:tcBorders>
            <w:shd w:val="clear" w:color="auto" w:fill="FFFFFF"/>
          </w:tcPr>
          <w:p w:rsidR="004B3291" w:rsidRDefault="004B3291" w:rsidP="00200472">
            <w:pPr>
              <w:widowControl w:val="0"/>
              <w:shd w:val="clear" w:color="auto" w:fill="FFFFFF"/>
              <w:autoSpaceDE w:val="0"/>
              <w:rPr>
                <w:szCs w:val="26"/>
              </w:rPr>
            </w:pPr>
            <w:r>
              <w:rPr>
                <w:szCs w:val="26"/>
              </w:rPr>
              <w:t>Спільно з територіальними громадами проведення</w:t>
            </w:r>
          </w:p>
          <w:p w:rsidR="004B3291" w:rsidRDefault="004B3291" w:rsidP="00200472">
            <w:pPr>
              <w:widowControl w:val="0"/>
              <w:shd w:val="clear" w:color="auto" w:fill="FFFFFF"/>
              <w:autoSpaceDE w:val="0"/>
              <w:rPr>
                <w:szCs w:val="26"/>
              </w:rPr>
            </w:pPr>
            <w:r>
              <w:t>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4B3291" w:rsidRDefault="004B3291" w:rsidP="00200472">
            <w:pPr>
              <w:widowControl w:val="0"/>
              <w:shd w:val="clear" w:color="auto" w:fill="FFFFFF"/>
              <w:autoSpaceDE w:val="0"/>
              <w:jc w:val="center"/>
            </w:pPr>
            <w: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4B3291" w:rsidRPr="0061195D" w:rsidRDefault="004B3291" w:rsidP="00110A2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4B3291" w:rsidRPr="0061195D" w:rsidRDefault="004B3291" w:rsidP="00A56790">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4B3291" w:rsidRPr="0061195D" w:rsidRDefault="004B3291">
            <w:pPr>
              <w:snapToGrid w:val="0"/>
              <w:rPr>
                <w:sz w:val="24"/>
                <w:szCs w:val="24"/>
              </w:rPr>
            </w:pPr>
          </w:p>
        </w:tc>
      </w:tr>
      <w:tr w:rsidR="004B3291" w:rsidRPr="0061195D" w:rsidTr="00FE41C3">
        <w:trPr>
          <w:gridAfter w:val="2"/>
          <w:wAfter w:w="93" w:type="dxa"/>
          <w:trHeight w:hRule="exact" w:val="382"/>
        </w:trPr>
        <w:tc>
          <w:tcPr>
            <w:tcW w:w="15026" w:type="dxa"/>
            <w:gridSpan w:val="18"/>
            <w:tcBorders>
              <w:top w:val="single" w:sz="6" w:space="0" w:color="000000"/>
              <w:left w:val="single" w:sz="6" w:space="0" w:color="000000"/>
              <w:bottom w:val="single" w:sz="6" w:space="0" w:color="000000"/>
            </w:tcBorders>
            <w:shd w:val="clear" w:color="auto" w:fill="FFFFFF"/>
          </w:tcPr>
          <w:p w:rsidR="004B3291" w:rsidRPr="0061195D" w:rsidRDefault="004B3291" w:rsidP="00110A22">
            <w:pPr>
              <w:widowControl w:val="0"/>
              <w:shd w:val="clear" w:color="auto" w:fill="FFFFFF"/>
              <w:autoSpaceDE w:val="0"/>
              <w:snapToGrid w:val="0"/>
              <w:jc w:val="center"/>
              <w:rPr>
                <w:sz w:val="24"/>
                <w:szCs w:val="24"/>
              </w:rPr>
            </w:pPr>
            <w:r w:rsidRPr="0061195D">
              <w:rPr>
                <w:b/>
                <w:bCs/>
                <w:i/>
                <w:sz w:val="24"/>
                <w:szCs w:val="24"/>
              </w:rPr>
              <w:t>Відділ фінансів</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4B3291" w:rsidRPr="0061195D" w:rsidRDefault="004B3291">
            <w:pPr>
              <w:snapToGrid w:val="0"/>
              <w:rPr>
                <w:sz w:val="24"/>
                <w:szCs w:val="24"/>
              </w:rPr>
            </w:pPr>
          </w:p>
        </w:tc>
      </w:tr>
      <w:tr w:rsidR="00ED3D11" w:rsidRPr="00ED3D11" w:rsidTr="00FE41C3">
        <w:trPr>
          <w:gridAfter w:val="2"/>
          <w:wAfter w:w="93" w:type="dxa"/>
          <w:trHeight w:hRule="exact" w:val="1265"/>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pPr>
              <w:jc w:val="center"/>
              <w:rPr>
                <w:sz w:val="24"/>
                <w:szCs w:val="24"/>
              </w:rPr>
            </w:pPr>
            <w:r w:rsidRPr="00ED3D11">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ED3D11">
            <w:pPr>
              <w:rPr>
                <w:sz w:val="24"/>
                <w:szCs w:val="24"/>
              </w:rPr>
            </w:pPr>
            <w:r w:rsidRPr="00ED3D11">
              <w:rPr>
                <w:sz w:val="24"/>
                <w:szCs w:val="24"/>
              </w:rPr>
              <w:t>Здійснення обліку військовозобов’язаних,  їх бронювання, забезпечення контролю за станом військового обліку військовозобов’язаних.</w:t>
            </w:r>
          </w:p>
          <w:p w:rsidR="00ED3D11" w:rsidRPr="00ED3D11" w:rsidRDefault="00ED3D11" w:rsidP="003B3EA2">
            <w:pPr>
              <w:rPr>
                <w:color w:val="000000"/>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lang w:eastAsia="uk-UA"/>
              </w:rPr>
            </w:pPr>
            <w:r w:rsidRPr="00ED3D11">
              <w:rPr>
                <w:color w:val="000000"/>
                <w:sz w:val="24"/>
                <w:szCs w:val="24"/>
                <w:bdr w:val="none" w:sz="0" w:space="0" w:color="auto" w:frame="1"/>
                <w:lang w:eastAsia="uk-UA"/>
              </w:rPr>
              <w:t>Для здійснення обліку</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A856D6">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76620E">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ED3D11" w:rsidRPr="00ED3D11" w:rsidRDefault="00ED3D11">
            <w:pPr>
              <w:snapToGrid w:val="0"/>
              <w:rPr>
                <w:b/>
                <w:sz w:val="24"/>
                <w:szCs w:val="24"/>
              </w:rPr>
            </w:pPr>
          </w:p>
        </w:tc>
      </w:tr>
      <w:tr w:rsidR="00ED3D11" w:rsidRPr="00ED3D11" w:rsidTr="00574C82">
        <w:trPr>
          <w:gridAfter w:val="2"/>
          <w:wAfter w:w="93" w:type="dxa"/>
          <w:trHeight w:hRule="exact" w:val="1289"/>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pPr>
              <w:jc w:val="center"/>
              <w:rPr>
                <w:sz w:val="24"/>
                <w:szCs w:val="24"/>
              </w:rPr>
            </w:pPr>
            <w:r w:rsidRPr="00ED3D11">
              <w:rPr>
                <w:sz w:val="24"/>
                <w:szCs w:val="24"/>
              </w:rPr>
              <w:lastRenderedPageBreak/>
              <w:t>2.</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3B3EA2">
            <w:pPr>
              <w:rPr>
                <w:color w:val="000000"/>
                <w:sz w:val="24"/>
                <w:szCs w:val="24"/>
                <w:lang w:eastAsia="uk-UA"/>
              </w:rPr>
            </w:pPr>
            <w:r w:rsidRPr="00ED3D11">
              <w:rPr>
                <w:spacing w:val="-2"/>
                <w:sz w:val="24"/>
                <w:szCs w:val="24"/>
              </w:rPr>
              <w:t>Подання звітності форма №1ДФ об’єднана (ЄСВ+ПДФО).</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ED3D11">
            <w:pPr>
              <w:rPr>
                <w:color w:val="000000"/>
                <w:sz w:val="24"/>
                <w:szCs w:val="24"/>
                <w:bdr w:val="none" w:sz="0" w:space="0" w:color="auto" w:frame="1"/>
                <w:lang w:eastAsia="uk-UA"/>
              </w:rPr>
            </w:pPr>
            <w:r w:rsidRPr="00ED3D11">
              <w:rPr>
                <w:color w:val="000000"/>
                <w:sz w:val="24"/>
                <w:szCs w:val="24"/>
                <w:bdr w:val="none" w:sz="0" w:space="0" w:color="auto" w:frame="1"/>
                <w:lang w:eastAsia="uk-UA"/>
              </w:rPr>
              <w:t xml:space="preserve">Для відображення даних по фіноргану у річній звітності </w:t>
            </w:r>
          </w:p>
          <w:p w:rsidR="00ED3D11" w:rsidRPr="00ED3D11" w:rsidRDefault="00ED3D11" w:rsidP="00110A22">
            <w:pPr>
              <w:jc w:val="center"/>
              <w:rPr>
                <w:color w:val="000000"/>
                <w:sz w:val="24"/>
                <w:szCs w:val="24"/>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BA3EE8" w:rsidP="00110A22">
            <w:pPr>
              <w:jc w:val="center"/>
              <w:rPr>
                <w:sz w:val="24"/>
                <w:szCs w:val="24"/>
              </w:rPr>
            </w:pPr>
            <w:r>
              <w:rPr>
                <w:sz w:val="24"/>
                <w:szCs w:val="24"/>
              </w:rPr>
              <w:t>К</w:t>
            </w:r>
            <w:r w:rsidR="00ED3D11" w:rsidRPr="00ED3D11">
              <w:rPr>
                <w:sz w:val="24"/>
                <w:szCs w:val="24"/>
              </w:rPr>
              <w:t>вітень</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16478B">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ED3D11" w:rsidRPr="00ED3D11" w:rsidRDefault="00ED3D11">
            <w:pPr>
              <w:snapToGrid w:val="0"/>
              <w:rPr>
                <w:b/>
                <w:sz w:val="24"/>
                <w:szCs w:val="24"/>
              </w:rPr>
            </w:pPr>
          </w:p>
        </w:tc>
      </w:tr>
      <w:tr w:rsidR="00ED3D11" w:rsidRPr="00200472" w:rsidTr="00574C82">
        <w:trPr>
          <w:gridAfter w:val="2"/>
          <w:wAfter w:w="93" w:type="dxa"/>
          <w:trHeight w:hRule="exact" w:val="1271"/>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pPr>
              <w:jc w:val="center"/>
              <w:rPr>
                <w:sz w:val="24"/>
                <w:szCs w:val="24"/>
              </w:rPr>
            </w:pPr>
            <w:r w:rsidRPr="00ED3D11">
              <w:rPr>
                <w:color w:val="000000"/>
                <w:sz w:val="24"/>
                <w:szCs w:val="24"/>
              </w:rPr>
              <w:t xml:space="preserve">   3.</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3B3EA2">
            <w:pPr>
              <w:rPr>
                <w:color w:val="000000"/>
                <w:sz w:val="24"/>
                <w:szCs w:val="24"/>
                <w:lang w:eastAsia="uk-UA"/>
              </w:rPr>
            </w:pPr>
            <w:r w:rsidRPr="00ED3D11">
              <w:rPr>
                <w:sz w:val="24"/>
                <w:szCs w:val="24"/>
                <w:bdr w:val="none" w:sz="0" w:space="0" w:color="auto" w:frame="1"/>
                <w:lang w:eastAsia="uk-UA"/>
              </w:rPr>
              <w:t>Проведення оцінки відповідності бюджетному законодавству бюджетних запитів, паспортів бюджетних програм, зведених кошторисів для складання розпису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lang w:eastAsia="uk-UA"/>
              </w:rPr>
            </w:pPr>
            <w:r w:rsidRPr="00ED3D11">
              <w:rPr>
                <w:sz w:val="24"/>
                <w:szCs w:val="24"/>
                <w:bdr w:val="none" w:sz="0" w:space="0" w:color="auto" w:frame="1"/>
                <w:lang w:eastAsia="uk-UA"/>
              </w:rPr>
              <w:t>Для дотримання Бюджетного законодавства</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3B3EA2">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574C82">
        <w:trPr>
          <w:gridAfter w:val="2"/>
          <w:wAfter w:w="93" w:type="dxa"/>
          <w:trHeight w:hRule="exact" w:val="1461"/>
        </w:trPr>
        <w:tc>
          <w:tcPr>
            <w:tcW w:w="851" w:type="dxa"/>
            <w:gridSpan w:val="5"/>
            <w:tcBorders>
              <w:top w:val="single" w:sz="6" w:space="0" w:color="000000"/>
              <w:left w:val="single" w:sz="6" w:space="0" w:color="000000"/>
              <w:bottom w:val="single" w:sz="4" w:space="0" w:color="auto"/>
            </w:tcBorders>
            <w:shd w:val="clear" w:color="auto" w:fill="FFFFFF"/>
          </w:tcPr>
          <w:p w:rsidR="00ED3D11" w:rsidRPr="00ED3D11" w:rsidRDefault="00ED3D11">
            <w:pPr>
              <w:jc w:val="center"/>
              <w:rPr>
                <w:sz w:val="24"/>
                <w:szCs w:val="24"/>
              </w:rPr>
            </w:pPr>
            <w:r w:rsidRPr="00ED3D11">
              <w:rPr>
                <w:color w:val="000000"/>
                <w:sz w:val="24"/>
                <w:szCs w:val="24"/>
              </w:rPr>
              <w:t xml:space="preserve">   4.</w:t>
            </w:r>
          </w:p>
        </w:tc>
        <w:tc>
          <w:tcPr>
            <w:tcW w:w="6361" w:type="dxa"/>
            <w:tcBorders>
              <w:top w:val="single" w:sz="6" w:space="0" w:color="000000"/>
              <w:left w:val="single" w:sz="6" w:space="0" w:color="000000"/>
              <w:bottom w:val="single" w:sz="4" w:space="0" w:color="auto"/>
            </w:tcBorders>
            <w:shd w:val="clear" w:color="auto" w:fill="FFFFFF"/>
          </w:tcPr>
          <w:p w:rsidR="00ED3D11" w:rsidRPr="00ED3D11" w:rsidRDefault="00ED3D11" w:rsidP="003B3EA2">
            <w:pPr>
              <w:rPr>
                <w:color w:val="000000"/>
                <w:sz w:val="24"/>
                <w:szCs w:val="24"/>
                <w:bdr w:val="none" w:sz="0" w:space="0" w:color="auto" w:frame="1"/>
                <w:lang w:eastAsia="uk-UA"/>
              </w:rPr>
            </w:pPr>
            <w:r w:rsidRPr="00ED3D11">
              <w:rPr>
                <w:sz w:val="24"/>
                <w:szCs w:val="24"/>
                <w:bdr w:val="none" w:sz="0" w:space="0" w:color="auto" w:frame="1"/>
                <w:lang w:eastAsia="uk-UA"/>
              </w:rPr>
              <w:t>Перевірка кошторисів видатків, планів асигнувань та штатних розписів головних розпорядників бюджетних коштів на 2024 рік</w:t>
            </w:r>
          </w:p>
        </w:tc>
        <w:tc>
          <w:tcPr>
            <w:tcW w:w="3403" w:type="dxa"/>
            <w:gridSpan w:val="3"/>
            <w:tcBorders>
              <w:top w:val="single" w:sz="6" w:space="0" w:color="000000"/>
              <w:left w:val="single" w:sz="6" w:space="0" w:color="000000"/>
              <w:bottom w:val="single" w:sz="4" w:space="0" w:color="auto"/>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 xml:space="preserve">Для дотримання бюджетного законодавства та правильності  </w:t>
            </w:r>
            <w:r w:rsidRPr="00ED3D11">
              <w:rPr>
                <w:sz w:val="24"/>
                <w:szCs w:val="24"/>
              </w:rPr>
              <w:t>складання  кошторисів</w:t>
            </w:r>
          </w:p>
        </w:tc>
        <w:tc>
          <w:tcPr>
            <w:tcW w:w="1873" w:type="dxa"/>
            <w:gridSpan w:val="7"/>
            <w:tcBorders>
              <w:top w:val="single" w:sz="6" w:space="0" w:color="000000"/>
              <w:left w:val="single" w:sz="6" w:space="0" w:color="000000"/>
              <w:bottom w:val="single" w:sz="4" w:space="0" w:color="auto"/>
            </w:tcBorders>
            <w:shd w:val="clear" w:color="auto" w:fill="FFFFFF"/>
          </w:tcPr>
          <w:p w:rsidR="00ED3D11" w:rsidRPr="00ED3D11" w:rsidRDefault="00ED3D11" w:rsidP="00110A2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4" w:space="0" w:color="auto"/>
            </w:tcBorders>
            <w:shd w:val="clear" w:color="auto" w:fill="FFFFFF"/>
          </w:tcPr>
          <w:p w:rsidR="00ED3D11" w:rsidRPr="00ED3D11" w:rsidRDefault="00ED3D11" w:rsidP="003B3EA2">
            <w:pPr>
              <w:jc w:val="center"/>
              <w:rPr>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ED3D11" w:rsidRPr="00200472" w:rsidRDefault="00ED3D11">
            <w:pPr>
              <w:snapToGrid w:val="0"/>
              <w:rPr>
                <w:b/>
                <w:sz w:val="24"/>
                <w:szCs w:val="24"/>
              </w:rPr>
            </w:pPr>
          </w:p>
        </w:tc>
      </w:tr>
      <w:tr w:rsidR="00ED3D11" w:rsidRPr="00ED3D11" w:rsidTr="00574C82">
        <w:trPr>
          <w:gridAfter w:val="2"/>
          <w:wAfter w:w="93" w:type="dxa"/>
          <w:trHeight w:hRule="exact" w:val="1756"/>
        </w:trPr>
        <w:tc>
          <w:tcPr>
            <w:tcW w:w="851" w:type="dxa"/>
            <w:gridSpan w:val="5"/>
            <w:tcBorders>
              <w:top w:val="single" w:sz="4" w:space="0" w:color="auto"/>
              <w:left w:val="single" w:sz="6" w:space="0" w:color="000000"/>
              <w:bottom w:val="single" w:sz="4" w:space="0" w:color="auto"/>
            </w:tcBorders>
            <w:shd w:val="clear" w:color="auto" w:fill="FFFFFF"/>
          </w:tcPr>
          <w:p w:rsidR="00ED3D11" w:rsidRPr="00ED3D11" w:rsidRDefault="00ED3D11" w:rsidP="00965E21">
            <w:pPr>
              <w:jc w:val="center"/>
              <w:rPr>
                <w:color w:val="000000"/>
                <w:sz w:val="24"/>
                <w:szCs w:val="24"/>
              </w:rPr>
            </w:pPr>
            <w:r w:rsidRPr="00ED3D11">
              <w:rPr>
                <w:color w:val="000000"/>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ED3D11" w:rsidRPr="00ED3D11" w:rsidRDefault="00ED3D11"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забезпечення обміном інформацією між відділом фінансів та УДКСУ</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ED3D11" w:rsidRDefault="00ED3D11" w:rsidP="00D1413B">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4" w:space="0" w:color="auto"/>
            </w:tcBorders>
            <w:shd w:val="clear" w:color="auto" w:fill="FFFFFF"/>
          </w:tcPr>
          <w:p w:rsidR="00ED3D11" w:rsidRPr="00ED3D11" w:rsidRDefault="00ED3D11" w:rsidP="00324084">
            <w:pPr>
              <w:jc w:val="center"/>
              <w:rPr>
                <w:sz w:val="24"/>
                <w:szCs w:val="24"/>
                <w:lang w:eastAsia="uk-UA"/>
              </w:rPr>
            </w:pPr>
            <w:r w:rsidRPr="00ED3D11">
              <w:rPr>
                <w:bCs/>
                <w:sz w:val="24"/>
                <w:szCs w:val="24"/>
              </w:rPr>
              <w:t>Відділ фінансів</w:t>
            </w:r>
          </w:p>
        </w:tc>
        <w:tc>
          <w:tcPr>
            <w:tcW w:w="31" w:type="dxa"/>
            <w:vMerge/>
            <w:tcBorders>
              <w:left w:val="single" w:sz="6" w:space="0" w:color="000000"/>
            </w:tcBorders>
            <w:shd w:val="clear" w:color="auto" w:fill="auto"/>
          </w:tcPr>
          <w:p w:rsidR="00ED3D11" w:rsidRPr="00ED3D11" w:rsidRDefault="00ED3D11">
            <w:pPr>
              <w:snapToGrid w:val="0"/>
              <w:rPr>
                <w:b/>
                <w:sz w:val="24"/>
                <w:szCs w:val="24"/>
              </w:rPr>
            </w:pPr>
          </w:p>
        </w:tc>
      </w:tr>
      <w:tr w:rsidR="00ED3D11" w:rsidRPr="00ED3D11" w:rsidTr="00574C82">
        <w:trPr>
          <w:gridAfter w:val="2"/>
          <w:wAfter w:w="93" w:type="dxa"/>
          <w:trHeight w:hRule="exact" w:val="1414"/>
        </w:trPr>
        <w:tc>
          <w:tcPr>
            <w:tcW w:w="851" w:type="dxa"/>
            <w:gridSpan w:val="5"/>
            <w:tcBorders>
              <w:top w:val="single" w:sz="4" w:space="0" w:color="auto"/>
              <w:left w:val="single" w:sz="6" w:space="0" w:color="000000"/>
              <w:bottom w:val="single" w:sz="6" w:space="0" w:color="000000"/>
            </w:tcBorders>
            <w:shd w:val="clear" w:color="auto" w:fill="FFFFFF"/>
          </w:tcPr>
          <w:p w:rsidR="00ED3D11" w:rsidRPr="00ED3D11" w:rsidRDefault="00ED3D11" w:rsidP="00965E21">
            <w:pPr>
              <w:jc w:val="center"/>
              <w:rPr>
                <w:color w:val="000000"/>
                <w:sz w:val="24"/>
                <w:szCs w:val="24"/>
              </w:rPr>
            </w:pPr>
            <w:r w:rsidRPr="00ED3D11">
              <w:rPr>
                <w:color w:val="000000"/>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ED3D11" w:rsidRPr="00ED3D11" w:rsidRDefault="00ED3D11" w:rsidP="003B3EA2">
            <w:pPr>
              <w:spacing w:line="220" w:lineRule="auto"/>
              <w:rPr>
                <w:color w:val="000000"/>
                <w:sz w:val="24"/>
                <w:szCs w:val="24"/>
                <w:bdr w:val="none" w:sz="0" w:space="0" w:color="auto" w:frame="1"/>
                <w:lang w:eastAsia="uk-UA"/>
              </w:rPr>
            </w:pPr>
            <w:r w:rsidRPr="00ED3D11">
              <w:rPr>
                <w:color w:val="000000"/>
                <w:sz w:val="24"/>
                <w:szCs w:val="24"/>
                <w:bdr w:val="none" w:sz="0" w:space="0" w:color="auto" w:frame="1"/>
                <w:lang w:eastAsia="uk-UA"/>
              </w:rPr>
              <w:t>Складання та подання консолідованої фінансової та бюджетної звітності по місцевому бюджету в УДКСУ за               І квартал 2024 року</w:t>
            </w:r>
          </w:p>
        </w:tc>
        <w:tc>
          <w:tcPr>
            <w:tcW w:w="3403" w:type="dxa"/>
            <w:gridSpan w:val="3"/>
            <w:tcBorders>
              <w:top w:val="single" w:sz="4" w:space="0" w:color="auto"/>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відображення даних по фіноргану у річній звітності</w:t>
            </w:r>
          </w:p>
        </w:tc>
        <w:tc>
          <w:tcPr>
            <w:tcW w:w="1873" w:type="dxa"/>
            <w:gridSpan w:val="7"/>
            <w:tcBorders>
              <w:top w:val="single" w:sz="4" w:space="0" w:color="auto"/>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Квітень</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ED3D11" w:rsidRDefault="00ED3D11" w:rsidP="00207617">
            <w:pPr>
              <w:jc w:val="center"/>
              <w:rPr>
                <w:sz w:val="24"/>
                <w:szCs w:val="24"/>
                <w:lang w:eastAsia="uk-UA"/>
              </w:rPr>
            </w:pPr>
            <w:r w:rsidRPr="00ED3D11">
              <w:rPr>
                <w:bCs/>
                <w:sz w:val="24"/>
                <w:szCs w:val="24"/>
              </w:rPr>
              <w:t>Відділ фінансів</w:t>
            </w:r>
          </w:p>
        </w:tc>
        <w:tc>
          <w:tcPr>
            <w:tcW w:w="31" w:type="dxa"/>
            <w:vMerge/>
            <w:tcBorders>
              <w:left w:val="single" w:sz="6" w:space="0" w:color="000000"/>
            </w:tcBorders>
            <w:shd w:val="clear" w:color="auto" w:fill="auto"/>
          </w:tcPr>
          <w:p w:rsidR="00ED3D11" w:rsidRPr="00ED3D11" w:rsidRDefault="00ED3D11">
            <w:pPr>
              <w:snapToGrid w:val="0"/>
              <w:rPr>
                <w:b/>
                <w:sz w:val="24"/>
                <w:szCs w:val="24"/>
              </w:rPr>
            </w:pPr>
          </w:p>
        </w:tc>
      </w:tr>
      <w:tr w:rsidR="00ED3D11" w:rsidRPr="00200472" w:rsidTr="00574C82">
        <w:trPr>
          <w:gridAfter w:val="2"/>
          <w:wAfter w:w="93" w:type="dxa"/>
          <w:trHeight w:hRule="exact" w:val="1010"/>
        </w:trPr>
        <w:tc>
          <w:tcPr>
            <w:tcW w:w="851" w:type="dxa"/>
            <w:gridSpan w:val="5"/>
            <w:tcBorders>
              <w:top w:val="single" w:sz="6" w:space="0" w:color="000000"/>
              <w:left w:val="single" w:sz="6" w:space="0" w:color="000000"/>
              <w:bottom w:val="single" w:sz="4" w:space="0" w:color="auto"/>
            </w:tcBorders>
            <w:shd w:val="clear" w:color="auto" w:fill="FFFFFF"/>
          </w:tcPr>
          <w:p w:rsidR="00ED3D11" w:rsidRPr="00ED3D11" w:rsidRDefault="00ED3D11">
            <w:pPr>
              <w:jc w:val="center"/>
              <w:rPr>
                <w:sz w:val="24"/>
                <w:szCs w:val="24"/>
              </w:rPr>
            </w:pPr>
            <w:r w:rsidRPr="00ED3D11">
              <w:rPr>
                <w:color w:val="000000"/>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ED3D11" w:rsidRPr="00ED3D11" w:rsidRDefault="00ED3D11" w:rsidP="003B3EA2">
            <w:pPr>
              <w:rPr>
                <w:sz w:val="24"/>
                <w:szCs w:val="24"/>
                <w:bdr w:val="none" w:sz="0" w:space="0" w:color="auto" w:frame="1"/>
                <w:lang w:eastAsia="uk-UA"/>
              </w:rPr>
            </w:pPr>
            <w:r w:rsidRPr="00ED3D11">
              <w:rPr>
                <w:sz w:val="24"/>
                <w:szCs w:val="24"/>
              </w:rPr>
              <w:t>Здійснювати  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4" w:space="0" w:color="auto"/>
            </w:tcBorders>
            <w:shd w:val="clear" w:color="auto" w:fill="FFFFFF"/>
          </w:tcPr>
          <w:p w:rsidR="00ED3D11" w:rsidRPr="00ED3D11" w:rsidRDefault="00ED3D11" w:rsidP="00110A22">
            <w:pPr>
              <w:jc w:val="center"/>
              <w:rPr>
                <w:sz w:val="24"/>
                <w:szCs w:val="24"/>
                <w:bdr w:val="none" w:sz="0" w:space="0" w:color="auto" w:frame="1"/>
                <w:lang w:eastAsia="uk-UA"/>
              </w:rPr>
            </w:pPr>
            <w:r w:rsidRPr="00ED3D11">
              <w:rPr>
                <w:sz w:val="24"/>
                <w:szCs w:val="24"/>
              </w:rPr>
              <w:t>Для здійснення аналізу щодо правильності використання бюджетних коштів</w:t>
            </w:r>
          </w:p>
        </w:tc>
        <w:tc>
          <w:tcPr>
            <w:tcW w:w="1873" w:type="dxa"/>
            <w:gridSpan w:val="7"/>
            <w:tcBorders>
              <w:top w:val="single" w:sz="6" w:space="0" w:color="000000"/>
              <w:left w:val="single" w:sz="6" w:space="0" w:color="000000"/>
              <w:bottom w:val="single" w:sz="4" w:space="0" w:color="auto"/>
            </w:tcBorders>
            <w:shd w:val="clear" w:color="auto" w:fill="FFFFFF"/>
          </w:tcPr>
          <w:p w:rsidR="00ED3D11" w:rsidRPr="00ED3D11" w:rsidRDefault="00ED3D11" w:rsidP="0020047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4" w:space="0" w:color="auto"/>
            </w:tcBorders>
            <w:shd w:val="clear" w:color="auto" w:fill="FFFFFF"/>
          </w:tcPr>
          <w:p w:rsidR="00ED3D11" w:rsidRPr="00ED3D11" w:rsidRDefault="00ED3D11" w:rsidP="003B3EA2">
            <w:pPr>
              <w:jc w:val="center"/>
              <w:rPr>
                <w:color w:val="000000"/>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574C82">
        <w:trPr>
          <w:gridAfter w:val="2"/>
          <w:wAfter w:w="93" w:type="dxa"/>
          <w:trHeight w:hRule="exact" w:val="986"/>
        </w:trPr>
        <w:tc>
          <w:tcPr>
            <w:tcW w:w="851" w:type="dxa"/>
            <w:gridSpan w:val="5"/>
            <w:tcBorders>
              <w:top w:val="single" w:sz="4" w:space="0" w:color="auto"/>
              <w:left w:val="single" w:sz="6" w:space="0" w:color="000000"/>
              <w:bottom w:val="single" w:sz="6" w:space="0" w:color="000000"/>
            </w:tcBorders>
            <w:shd w:val="clear" w:color="auto" w:fill="FFFFFF"/>
          </w:tcPr>
          <w:p w:rsidR="00ED3D11" w:rsidRPr="00ED3D11" w:rsidRDefault="00ED3D11" w:rsidP="0008018B">
            <w:pPr>
              <w:jc w:val="center"/>
              <w:rPr>
                <w:color w:val="000000"/>
                <w:sz w:val="24"/>
                <w:szCs w:val="24"/>
                <w:lang w:val="en-US"/>
              </w:rPr>
            </w:pPr>
            <w:r w:rsidRPr="00ED3D11">
              <w:rPr>
                <w:color w:val="000000"/>
                <w:sz w:val="24"/>
                <w:szCs w:val="24"/>
              </w:rPr>
              <w:t>8</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ED3D11" w:rsidRPr="00ED3D11" w:rsidRDefault="00ED3D11" w:rsidP="003B3EA2">
            <w:pPr>
              <w:rPr>
                <w:color w:val="000000"/>
                <w:sz w:val="24"/>
                <w:szCs w:val="24"/>
                <w:lang w:eastAsia="uk-UA"/>
              </w:rPr>
            </w:pPr>
            <w:r w:rsidRPr="00ED3D11">
              <w:rPr>
                <w:color w:val="000000"/>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коштів головних розпорядників</w:t>
            </w:r>
          </w:p>
        </w:tc>
        <w:tc>
          <w:tcPr>
            <w:tcW w:w="3403" w:type="dxa"/>
            <w:gridSpan w:val="3"/>
            <w:tcBorders>
              <w:top w:val="single" w:sz="4" w:space="0" w:color="auto"/>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lang w:eastAsia="uk-UA"/>
              </w:rPr>
            </w:pPr>
            <w:r w:rsidRPr="00ED3D11">
              <w:rPr>
                <w:color w:val="000000"/>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4" w:space="0" w:color="auto"/>
              <w:left w:val="single" w:sz="6" w:space="0" w:color="000000"/>
              <w:bottom w:val="single" w:sz="6" w:space="0" w:color="000000"/>
            </w:tcBorders>
            <w:shd w:val="clear" w:color="auto" w:fill="FFFFFF"/>
          </w:tcPr>
          <w:p w:rsidR="00ED3D11" w:rsidRPr="00ED3D11" w:rsidRDefault="00ED3D11" w:rsidP="0020047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ED3D11" w:rsidRDefault="00ED3D11"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DF3688">
        <w:trPr>
          <w:gridAfter w:val="2"/>
          <w:wAfter w:w="93" w:type="dxa"/>
          <w:trHeight w:hRule="exact" w:val="1175"/>
        </w:trPr>
        <w:tc>
          <w:tcPr>
            <w:tcW w:w="851" w:type="dxa"/>
            <w:gridSpan w:val="5"/>
            <w:tcBorders>
              <w:top w:val="single" w:sz="4" w:space="0" w:color="auto"/>
              <w:left w:val="single" w:sz="6" w:space="0" w:color="000000"/>
              <w:bottom w:val="single" w:sz="6" w:space="0" w:color="000000"/>
            </w:tcBorders>
            <w:shd w:val="clear" w:color="auto" w:fill="FFFFFF"/>
          </w:tcPr>
          <w:p w:rsidR="00ED3D11" w:rsidRPr="00ED3D11" w:rsidRDefault="00ED3D11" w:rsidP="0008018B">
            <w:pPr>
              <w:jc w:val="center"/>
              <w:rPr>
                <w:color w:val="000000"/>
                <w:sz w:val="24"/>
                <w:szCs w:val="24"/>
                <w:lang w:val="en-US"/>
              </w:rPr>
            </w:pPr>
            <w:r w:rsidRPr="00ED3D11">
              <w:rPr>
                <w:color w:val="000000"/>
                <w:sz w:val="24"/>
                <w:szCs w:val="24"/>
              </w:rPr>
              <w:t>9</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ED3D11" w:rsidRPr="00ED3D11" w:rsidRDefault="00ED3D11"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і заявок головних розпорядників коштів</w:t>
            </w:r>
          </w:p>
        </w:tc>
        <w:tc>
          <w:tcPr>
            <w:tcW w:w="3403" w:type="dxa"/>
            <w:gridSpan w:val="3"/>
            <w:tcBorders>
              <w:top w:val="single" w:sz="4" w:space="0" w:color="auto"/>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4" w:space="0" w:color="auto"/>
              <w:left w:val="single" w:sz="6" w:space="0" w:color="000000"/>
              <w:bottom w:val="single" w:sz="6" w:space="0" w:color="000000"/>
            </w:tcBorders>
            <w:shd w:val="clear" w:color="auto" w:fill="FFFFFF"/>
          </w:tcPr>
          <w:p w:rsidR="00ED3D11" w:rsidRPr="00ED3D11" w:rsidRDefault="00ED3D11" w:rsidP="0020047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ED3D11" w:rsidRDefault="00ED3D11"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ED3D11">
        <w:trPr>
          <w:gridAfter w:val="2"/>
          <w:wAfter w:w="93" w:type="dxa"/>
          <w:trHeight w:hRule="exact" w:val="1151"/>
        </w:trPr>
        <w:tc>
          <w:tcPr>
            <w:tcW w:w="851" w:type="dxa"/>
            <w:gridSpan w:val="5"/>
            <w:tcBorders>
              <w:top w:val="single" w:sz="4" w:space="0" w:color="auto"/>
              <w:left w:val="single" w:sz="6" w:space="0" w:color="000000"/>
              <w:bottom w:val="single" w:sz="6" w:space="0" w:color="000000"/>
            </w:tcBorders>
            <w:shd w:val="clear" w:color="auto" w:fill="FFFFFF"/>
          </w:tcPr>
          <w:p w:rsidR="00ED3D11" w:rsidRPr="00ED3D11" w:rsidRDefault="00ED3D11" w:rsidP="00513D66">
            <w:pPr>
              <w:jc w:val="center"/>
              <w:rPr>
                <w:color w:val="000000"/>
                <w:sz w:val="24"/>
                <w:szCs w:val="24"/>
              </w:rPr>
            </w:pPr>
            <w:r w:rsidRPr="00ED3D11">
              <w:rPr>
                <w:color w:val="000000"/>
                <w:sz w:val="24"/>
                <w:szCs w:val="24"/>
              </w:rPr>
              <w:lastRenderedPageBreak/>
              <w:t>10.</w:t>
            </w:r>
          </w:p>
        </w:tc>
        <w:tc>
          <w:tcPr>
            <w:tcW w:w="6361" w:type="dxa"/>
            <w:tcBorders>
              <w:top w:val="single" w:sz="4" w:space="0" w:color="auto"/>
              <w:left w:val="single" w:sz="6" w:space="0" w:color="000000"/>
              <w:bottom w:val="single" w:sz="6" w:space="0" w:color="000000"/>
            </w:tcBorders>
            <w:shd w:val="clear" w:color="auto" w:fill="FFFFFF"/>
          </w:tcPr>
          <w:p w:rsidR="00ED3D11" w:rsidRPr="00ED3D11" w:rsidRDefault="00ED3D11" w:rsidP="003B3EA2">
            <w:pPr>
              <w:rPr>
                <w:color w:val="000000"/>
                <w:sz w:val="24"/>
                <w:szCs w:val="24"/>
                <w:lang w:eastAsia="uk-UA"/>
              </w:rPr>
            </w:pPr>
            <w:r w:rsidRPr="00ED3D11">
              <w:rPr>
                <w:color w:val="000000"/>
                <w:sz w:val="24"/>
                <w:szCs w:val="24"/>
                <w:bdr w:val="none" w:sz="0" w:space="0" w:color="auto" w:frame="1"/>
                <w:lang w:eastAsia="uk-UA"/>
              </w:rPr>
              <w:t>Складання та подання до управління Державної казначейської служби розпоряджень на виділення коштів загального і спеціального фонду районного бюджету</w:t>
            </w:r>
          </w:p>
        </w:tc>
        <w:tc>
          <w:tcPr>
            <w:tcW w:w="3403" w:type="dxa"/>
            <w:gridSpan w:val="3"/>
            <w:tcBorders>
              <w:top w:val="single" w:sz="4" w:space="0" w:color="auto"/>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lang w:eastAsia="uk-UA"/>
              </w:rPr>
            </w:pPr>
            <w:r w:rsidRPr="00ED3D11">
              <w:rPr>
                <w:color w:val="000000"/>
                <w:sz w:val="24"/>
                <w:szCs w:val="24"/>
                <w:bdr w:val="none" w:sz="0" w:space="0" w:color="auto" w:frame="1"/>
                <w:lang w:eastAsia="uk-UA"/>
              </w:rPr>
              <w:t>Для подання фінансування УДКСУ підкріпивши його супровідним листом відділу фінансів</w:t>
            </w:r>
          </w:p>
        </w:tc>
        <w:tc>
          <w:tcPr>
            <w:tcW w:w="1873" w:type="dxa"/>
            <w:gridSpan w:val="7"/>
            <w:tcBorders>
              <w:top w:val="single" w:sz="4" w:space="0" w:color="auto"/>
              <w:left w:val="single" w:sz="6" w:space="0" w:color="000000"/>
              <w:bottom w:val="single" w:sz="6" w:space="0" w:color="000000"/>
            </w:tcBorders>
            <w:shd w:val="clear" w:color="auto" w:fill="FFFFFF"/>
          </w:tcPr>
          <w:p w:rsidR="00ED3D11" w:rsidRPr="00ED3D11" w:rsidRDefault="00ED3D11" w:rsidP="0020047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ED3D11" w:rsidRDefault="00ED3D11" w:rsidP="003B3EA2">
            <w:pPr>
              <w:jc w:val="center"/>
              <w:rPr>
                <w:sz w:val="24"/>
                <w:szCs w:val="24"/>
                <w:lang w:eastAsia="uk-UA"/>
              </w:rPr>
            </w:pPr>
            <w:r w:rsidRPr="00ED3D11">
              <w:rPr>
                <w:bCs/>
                <w:sz w:val="24"/>
                <w:szCs w:val="24"/>
              </w:rPr>
              <w:t>Відділ фінансів</w:t>
            </w:r>
          </w:p>
        </w:tc>
        <w:tc>
          <w:tcPr>
            <w:tcW w:w="31" w:type="dxa"/>
            <w:vMerge/>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E4526D">
        <w:trPr>
          <w:gridAfter w:val="2"/>
          <w:wAfter w:w="93" w:type="dxa"/>
          <w:trHeight w:hRule="exact" w:val="1512"/>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rsidP="00513D66">
            <w:pPr>
              <w:jc w:val="center"/>
              <w:rPr>
                <w:sz w:val="24"/>
                <w:szCs w:val="24"/>
              </w:rPr>
            </w:pPr>
            <w:r w:rsidRPr="00ED3D11">
              <w:rPr>
                <w:color w:val="000000"/>
                <w:sz w:val="24"/>
                <w:szCs w:val="24"/>
              </w:rPr>
              <w:t xml:space="preserve">  11.</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3B3EA2">
            <w:pPr>
              <w:rPr>
                <w:color w:val="000000"/>
                <w:sz w:val="24"/>
                <w:szCs w:val="24"/>
                <w:bdr w:val="none" w:sz="0" w:space="0" w:color="auto" w:frame="1"/>
                <w:lang w:eastAsia="uk-UA"/>
              </w:rPr>
            </w:pPr>
            <w:r w:rsidRPr="00ED3D11">
              <w:rPr>
                <w:sz w:val="24"/>
                <w:szCs w:val="24"/>
                <w:bdr w:val="none" w:sz="0" w:space="0" w:color="auto" w:frame="1"/>
                <w:lang w:eastAsia="uk-UA"/>
              </w:rPr>
              <w:t>Надання бази даних ІАС «Місцеві бюджети»</w:t>
            </w:r>
            <w:r w:rsidRPr="00ED3D11">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ED3D11">
              <w:rPr>
                <w:sz w:val="24"/>
                <w:szCs w:val="24"/>
                <w:bdr w:val="none" w:sz="0" w:space="0" w:color="auto" w:frame="1"/>
                <w:lang w:eastAsia="uk-UA"/>
              </w:rPr>
              <w:t xml:space="preserve"> в </w:t>
            </w:r>
            <w:r w:rsidRPr="00ED3D11">
              <w:rPr>
                <w:bCs/>
                <w:sz w:val="24"/>
                <w:szCs w:val="24"/>
                <w:lang w:eastAsia="uk-UA"/>
              </w:rPr>
              <w:t>інформаційно-аналітичній</w:t>
            </w:r>
            <w:r w:rsidRPr="00ED3D11">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20047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3B3EA2">
            <w:pPr>
              <w:jc w:val="center"/>
              <w:rPr>
                <w:sz w:val="24"/>
                <w:szCs w:val="24"/>
                <w:bdr w:val="none" w:sz="0" w:space="0" w:color="auto" w:frame="1"/>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ED3D11" w:rsidRPr="00200472" w:rsidRDefault="00ED3D11">
            <w:pPr>
              <w:snapToGrid w:val="0"/>
              <w:rPr>
                <w:b/>
                <w:sz w:val="24"/>
                <w:szCs w:val="24"/>
              </w:rPr>
            </w:pPr>
          </w:p>
        </w:tc>
      </w:tr>
      <w:tr w:rsidR="00ED3D11" w:rsidRPr="00200472" w:rsidTr="00ED3D11">
        <w:trPr>
          <w:gridAfter w:val="2"/>
          <w:wAfter w:w="93" w:type="dxa"/>
          <w:trHeight w:hRule="exact" w:val="4563"/>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rsidP="00081E32">
            <w:pPr>
              <w:jc w:val="center"/>
              <w:rPr>
                <w:color w:val="000000"/>
                <w:sz w:val="24"/>
                <w:szCs w:val="24"/>
              </w:rPr>
            </w:pPr>
            <w:r w:rsidRPr="00ED3D11">
              <w:rPr>
                <w:color w:val="000000"/>
                <w:sz w:val="24"/>
                <w:szCs w:val="24"/>
              </w:rPr>
              <w:t>12.</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200472">
            <w:pPr>
              <w:spacing w:line="220" w:lineRule="auto"/>
              <w:rPr>
                <w:sz w:val="24"/>
                <w:szCs w:val="24"/>
                <w:bdr w:val="none" w:sz="0" w:space="0" w:color="auto" w:frame="1"/>
                <w:lang w:eastAsia="uk-UA"/>
              </w:rPr>
            </w:pPr>
            <w:r w:rsidRPr="00ED3D11">
              <w:rPr>
                <w:sz w:val="24"/>
                <w:szCs w:val="24"/>
                <w:bdr w:val="none" w:sz="0" w:space="0" w:color="auto" w:frame="1"/>
                <w:lang w:eastAsia="uk-UA"/>
              </w:rPr>
              <w:t>Складання та подання щомісячних інформацій до Департаменту фінансів:</w:t>
            </w:r>
          </w:p>
          <w:p w:rsidR="00ED3D11" w:rsidRPr="00ED3D11" w:rsidRDefault="00ED3D11" w:rsidP="00200472">
            <w:pPr>
              <w:spacing w:line="220" w:lineRule="auto"/>
              <w:rPr>
                <w:sz w:val="24"/>
                <w:szCs w:val="24"/>
                <w:u w:val="single"/>
                <w:bdr w:val="none" w:sz="0" w:space="0" w:color="auto" w:frame="1"/>
                <w:lang w:eastAsia="uk-UA"/>
              </w:rPr>
            </w:pPr>
            <w:r w:rsidRPr="00ED3D11">
              <w:rPr>
                <w:bCs/>
                <w:sz w:val="24"/>
                <w:szCs w:val="24"/>
                <w:lang w:eastAsia="uk-UA"/>
              </w:rPr>
              <w:t xml:space="preserve"> </w:t>
            </w:r>
            <w:r w:rsidRPr="00ED3D11">
              <w:rPr>
                <w:bCs/>
                <w:sz w:val="24"/>
                <w:szCs w:val="24"/>
                <w:u w:val="single"/>
                <w:lang w:eastAsia="uk-UA"/>
              </w:rPr>
              <w:t>в інформаційно-аналітичній системі  “</w:t>
            </w:r>
            <w:proofErr w:type="spellStart"/>
            <w:r w:rsidRPr="00ED3D11">
              <w:rPr>
                <w:bCs/>
                <w:sz w:val="24"/>
                <w:szCs w:val="24"/>
                <w:u w:val="single"/>
                <w:lang w:val="en-US" w:eastAsia="uk-UA"/>
              </w:rPr>
              <w:t>Logica</w:t>
            </w:r>
            <w:proofErr w:type="spellEnd"/>
            <w:r w:rsidRPr="00ED3D11">
              <w:rPr>
                <w:bCs/>
                <w:sz w:val="24"/>
                <w:szCs w:val="24"/>
                <w:u w:val="single"/>
                <w:lang w:eastAsia="uk-UA"/>
              </w:rPr>
              <w:t>”</w:t>
            </w:r>
            <w:r w:rsidRPr="00ED3D11">
              <w:rPr>
                <w:sz w:val="24"/>
                <w:szCs w:val="24"/>
                <w:u w:val="single"/>
                <w:bdr w:val="none" w:sz="0" w:space="0" w:color="auto" w:frame="1"/>
                <w:lang w:eastAsia="uk-UA"/>
              </w:rPr>
              <w:t xml:space="preserve"> щодо:</w:t>
            </w:r>
          </w:p>
          <w:p w:rsidR="00ED3D11" w:rsidRPr="00ED3D11" w:rsidRDefault="00ED3D11" w:rsidP="00200472">
            <w:pPr>
              <w:spacing w:line="220" w:lineRule="auto"/>
              <w:rPr>
                <w:sz w:val="24"/>
                <w:szCs w:val="24"/>
                <w:bdr w:val="none" w:sz="0" w:space="0" w:color="auto" w:frame="1"/>
                <w:lang w:eastAsia="uk-UA"/>
              </w:rPr>
            </w:pPr>
            <w:r w:rsidRPr="00ED3D11">
              <w:rPr>
                <w:sz w:val="24"/>
                <w:szCs w:val="24"/>
                <w:bdr w:val="none" w:sz="0" w:space="0" w:color="auto" w:frame="1"/>
                <w:lang w:eastAsia="uk-UA"/>
              </w:rPr>
              <w:t xml:space="preserve"> -заборгованості по зарплаті та стану соціальних виплат; </w:t>
            </w:r>
          </w:p>
          <w:p w:rsidR="00ED3D11" w:rsidRPr="00ED3D11" w:rsidRDefault="00ED3D11" w:rsidP="00200472">
            <w:pPr>
              <w:spacing w:line="220" w:lineRule="auto"/>
              <w:rPr>
                <w:sz w:val="24"/>
                <w:szCs w:val="24"/>
                <w:bdr w:val="none" w:sz="0" w:space="0" w:color="auto" w:frame="1"/>
                <w:lang w:eastAsia="uk-UA"/>
              </w:rPr>
            </w:pPr>
            <w:r w:rsidRPr="00ED3D11">
              <w:rPr>
                <w:sz w:val="24"/>
                <w:szCs w:val="24"/>
                <w:bdr w:val="none" w:sz="0" w:space="0" w:color="auto" w:frame="1"/>
                <w:lang w:eastAsia="uk-UA"/>
              </w:rPr>
              <w:t xml:space="preserve">-розподілу вільних залишків, що утворились у районному бюджеті станом на 01.01.2024 року </w:t>
            </w:r>
          </w:p>
          <w:p w:rsidR="00ED3D11" w:rsidRPr="00ED3D11" w:rsidRDefault="00ED3D11" w:rsidP="00200472">
            <w:pPr>
              <w:spacing w:line="220" w:lineRule="auto"/>
              <w:rPr>
                <w:bCs/>
                <w:sz w:val="24"/>
                <w:szCs w:val="24"/>
                <w:lang w:eastAsia="uk-UA"/>
              </w:rPr>
            </w:pPr>
            <w:r w:rsidRPr="00ED3D11">
              <w:rPr>
                <w:sz w:val="24"/>
                <w:szCs w:val="24"/>
                <w:bdr w:val="none" w:sz="0" w:space="0" w:color="auto" w:frame="1"/>
                <w:lang w:eastAsia="uk-UA"/>
              </w:rPr>
              <w:t>-розподілу коштів отриманих від  перевиконання дохідної частини бюджету</w:t>
            </w:r>
            <w:r w:rsidRPr="00ED3D11">
              <w:rPr>
                <w:bCs/>
                <w:sz w:val="24"/>
                <w:szCs w:val="24"/>
                <w:lang w:eastAsia="uk-UA"/>
              </w:rPr>
              <w:t xml:space="preserve">; </w:t>
            </w:r>
          </w:p>
          <w:p w:rsidR="00ED3D11" w:rsidRPr="00ED3D11" w:rsidRDefault="00ED3D11" w:rsidP="00200472">
            <w:pPr>
              <w:spacing w:line="220" w:lineRule="auto"/>
              <w:rPr>
                <w:bCs/>
                <w:sz w:val="24"/>
                <w:szCs w:val="24"/>
                <w:u w:val="single"/>
                <w:lang w:eastAsia="uk-UA"/>
              </w:rPr>
            </w:pPr>
            <w:r w:rsidRPr="00ED3D11">
              <w:rPr>
                <w:bCs/>
                <w:sz w:val="24"/>
                <w:szCs w:val="24"/>
                <w:u w:val="single"/>
                <w:lang w:eastAsia="uk-UA"/>
              </w:rPr>
              <w:t>через систему МЕГАПОЛІС щодо:</w:t>
            </w:r>
          </w:p>
          <w:p w:rsidR="00ED3D11" w:rsidRPr="00ED3D11" w:rsidRDefault="00ED3D11" w:rsidP="00200472">
            <w:pPr>
              <w:spacing w:line="220" w:lineRule="auto"/>
              <w:rPr>
                <w:bCs/>
                <w:sz w:val="24"/>
                <w:szCs w:val="24"/>
                <w:lang w:eastAsia="uk-UA"/>
              </w:rPr>
            </w:pPr>
            <w:r w:rsidRPr="00ED3D11">
              <w:rPr>
                <w:bCs/>
                <w:sz w:val="24"/>
                <w:szCs w:val="24"/>
                <w:lang w:eastAsia="uk-UA"/>
              </w:rPr>
              <w:t>-фактичних видатків на оплату праці зведену по ДРДА;</w:t>
            </w:r>
          </w:p>
          <w:p w:rsidR="00ED3D11" w:rsidRPr="00ED3D11" w:rsidRDefault="00ED3D11" w:rsidP="00200472">
            <w:pPr>
              <w:spacing w:line="220" w:lineRule="auto"/>
              <w:rPr>
                <w:bCs/>
                <w:sz w:val="24"/>
                <w:szCs w:val="24"/>
                <w:lang w:eastAsia="uk-UA"/>
              </w:rPr>
            </w:pPr>
            <w:r w:rsidRPr="00ED3D11">
              <w:rPr>
                <w:bCs/>
                <w:sz w:val="24"/>
                <w:szCs w:val="24"/>
                <w:lang w:eastAsia="uk-UA"/>
              </w:rPr>
              <w:t>-чисельності працівників бюджетних установ, що утримуються за рахунок коштів державного бюджету по райдержадміністрації та її структурних підрозділах;</w:t>
            </w:r>
          </w:p>
          <w:p w:rsidR="00ED3D11" w:rsidRPr="00ED3D11" w:rsidRDefault="00ED3D11" w:rsidP="00200472">
            <w:pPr>
              <w:spacing w:line="220" w:lineRule="auto"/>
              <w:rPr>
                <w:bCs/>
                <w:sz w:val="24"/>
                <w:szCs w:val="24"/>
                <w:lang w:eastAsia="uk-UA"/>
              </w:rPr>
            </w:pPr>
            <w:r w:rsidRPr="00ED3D11">
              <w:rPr>
                <w:sz w:val="24"/>
                <w:szCs w:val="24"/>
              </w:rPr>
              <w:t>-видатків на оплату праці працівникам державних органів, які не входять до сектору безпеки і оборони, за винятком осіб, які призначені на військову службу або проходять службу у складі Сил територіальної оборони Збройних сил України</w:t>
            </w:r>
          </w:p>
          <w:p w:rsidR="00ED3D11" w:rsidRPr="00ED3D11" w:rsidRDefault="00ED3D11" w:rsidP="003B3EA2">
            <w:pPr>
              <w:rPr>
                <w:color w:val="000000"/>
                <w:sz w:val="24"/>
                <w:szCs w:val="24"/>
                <w:bdr w:val="none" w:sz="0" w:space="0" w:color="auto" w:frame="1"/>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sz w:val="24"/>
                <w:szCs w:val="24"/>
              </w:rPr>
            </w:pPr>
            <w:r w:rsidRPr="00ED3D11">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3B3EA2">
            <w:pPr>
              <w:jc w:val="center"/>
              <w:rPr>
                <w:color w:val="000000"/>
                <w:sz w:val="24"/>
                <w:szCs w:val="24"/>
                <w:bdr w:val="none" w:sz="0" w:space="0" w:color="auto" w:frame="1"/>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ED3D11" w:rsidRPr="00200472" w:rsidRDefault="00ED3D11">
            <w:pPr>
              <w:snapToGrid w:val="0"/>
              <w:rPr>
                <w:b/>
                <w:sz w:val="24"/>
                <w:szCs w:val="24"/>
              </w:rPr>
            </w:pPr>
          </w:p>
        </w:tc>
      </w:tr>
      <w:tr w:rsidR="00ED3D11" w:rsidRPr="00ED3D11" w:rsidTr="00E4526D">
        <w:trPr>
          <w:gridAfter w:val="2"/>
          <w:wAfter w:w="93" w:type="dxa"/>
          <w:trHeight w:hRule="exact" w:val="1406"/>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rsidP="00081E32">
            <w:pPr>
              <w:jc w:val="center"/>
              <w:rPr>
                <w:color w:val="000000"/>
                <w:sz w:val="24"/>
                <w:szCs w:val="24"/>
              </w:rPr>
            </w:pPr>
            <w:r w:rsidRPr="00ED3D11">
              <w:rPr>
                <w:color w:val="000000"/>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ED3D11" w:rsidRPr="00ED3D11" w:rsidRDefault="00ED3D11" w:rsidP="003B3EA2">
            <w:pPr>
              <w:rPr>
                <w:color w:val="000000"/>
                <w:sz w:val="24"/>
                <w:szCs w:val="24"/>
                <w:bdr w:val="none" w:sz="0" w:space="0" w:color="auto" w:frame="1"/>
                <w:lang w:eastAsia="uk-UA"/>
              </w:rPr>
            </w:pPr>
            <w:r w:rsidRPr="00ED3D11">
              <w:rPr>
                <w:sz w:val="24"/>
                <w:szCs w:val="24"/>
              </w:rPr>
              <w:t xml:space="preserve">Завантаження казначейського виконання бюджетів по територіальних громадах (Дрогобицька, Бориславська, Трускавецька,  </w:t>
            </w:r>
            <w:proofErr w:type="spellStart"/>
            <w:r w:rsidRPr="00ED3D11">
              <w:rPr>
                <w:sz w:val="24"/>
                <w:szCs w:val="24"/>
              </w:rPr>
              <w:t>Меденицька</w:t>
            </w:r>
            <w:proofErr w:type="spellEnd"/>
            <w:r w:rsidRPr="00ED3D11">
              <w:rPr>
                <w:sz w:val="24"/>
                <w:szCs w:val="24"/>
              </w:rPr>
              <w:t xml:space="preserve">, </w:t>
            </w:r>
            <w:proofErr w:type="spellStart"/>
            <w:r w:rsidRPr="00ED3D11">
              <w:rPr>
                <w:sz w:val="24"/>
                <w:szCs w:val="24"/>
              </w:rPr>
              <w:t>Східницька</w:t>
            </w:r>
            <w:proofErr w:type="spellEnd"/>
            <w:r w:rsidRPr="00ED3D11">
              <w:rPr>
                <w:sz w:val="24"/>
                <w:szCs w:val="24"/>
              </w:rPr>
              <w:t>) Дрогобицького району по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sz w:val="24"/>
                <w:szCs w:val="24"/>
              </w:rPr>
            </w:pPr>
            <w:r w:rsidRPr="00ED3D11">
              <w:rPr>
                <w:sz w:val="24"/>
                <w:szCs w:val="24"/>
              </w:rPr>
              <w:t xml:space="preserve">Впродовж </w:t>
            </w:r>
            <w:r w:rsidRPr="00ED3D11">
              <w:rPr>
                <w:sz w:val="24"/>
                <w:szCs w:val="24"/>
                <w:bdr w:val="none" w:sz="0" w:space="0" w:color="auto" w:frame="1"/>
                <w:lang w:eastAsia="uk-UA"/>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ED3D11" w:rsidRPr="00ED3D11" w:rsidRDefault="00ED3D11">
            <w:pPr>
              <w:snapToGrid w:val="0"/>
              <w:rPr>
                <w:b/>
                <w:sz w:val="24"/>
                <w:szCs w:val="24"/>
              </w:rPr>
            </w:pPr>
          </w:p>
        </w:tc>
      </w:tr>
      <w:tr w:rsidR="00ED3D11" w:rsidRPr="0061195D" w:rsidTr="00ED3D11">
        <w:trPr>
          <w:gridAfter w:val="2"/>
          <w:wAfter w:w="93" w:type="dxa"/>
          <w:trHeight w:hRule="exact" w:val="1997"/>
        </w:trPr>
        <w:tc>
          <w:tcPr>
            <w:tcW w:w="851" w:type="dxa"/>
            <w:gridSpan w:val="5"/>
            <w:tcBorders>
              <w:top w:val="single" w:sz="6" w:space="0" w:color="000000"/>
              <w:left w:val="single" w:sz="6" w:space="0" w:color="000000"/>
              <w:bottom w:val="single" w:sz="6" w:space="0" w:color="000000"/>
            </w:tcBorders>
            <w:shd w:val="clear" w:color="auto" w:fill="FFFFFF"/>
          </w:tcPr>
          <w:p w:rsidR="00ED3D11" w:rsidRPr="00ED3D11" w:rsidRDefault="00ED3D11" w:rsidP="00081E32">
            <w:pPr>
              <w:jc w:val="center"/>
              <w:rPr>
                <w:color w:val="000000"/>
                <w:sz w:val="24"/>
                <w:szCs w:val="24"/>
              </w:rPr>
            </w:pPr>
            <w:r>
              <w:rPr>
                <w:color w:val="000000"/>
                <w:sz w:val="24"/>
                <w:szCs w:val="24"/>
              </w:rPr>
              <w:t>14</w:t>
            </w:r>
            <w:r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ED3D11" w:rsidRDefault="00ED3D11" w:rsidP="003B3EA2">
            <w:pPr>
              <w:rPr>
                <w:sz w:val="24"/>
                <w:szCs w:val="24"/>
              </w:rPr>
            </w:pPr>
            <w:r w:rsidRPr="00ED3D11">
              <w:rPr>
                <w:sz w:val="24"/>
                <w:szCs w:val="24"/>
              </w:rPr>
              <w:t>Подання в</w:t>
            </w:r>
            <w:r w:rsidRPr="00ED3D11">
              <w:rPr>
                <w:bCs/>
                <w:sz w:val="24"/>
                <w:szCs w:val="24"/>
              </w:rPr>
              <w:t xml:space="preserve"> ДУДКС </w:t>
            </w:r>
            <w:r w:rsidRPr="00ED3D11">
              <w:rPr>
                <w:sz w:val="24"/>
                <w:szCs w:val="24"/>
              </w:rPr>
              <w:t>юридичних та фінансових документів щодо виплати заробітної плати працівникам відділу фінансів у  2024 році</w:t>
            </w:r>
          </w:p>
          <w:p w:rsidR="00ED3D11" w:rsidRPr="00ED3D11" w:rsidRDefault="00ED3D11" w:rsidP="003B3EA2">
            <w:pPr>
              <w:rPr>
                <w:color w:val="000000"/>
                <w:sz w:val="24"/>
                <w:szCs w:val="24"/>
                <w:bdr w:val="none" w:sz="0" w:space="0" w:color="auto" w:frame="1"/>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своєчасної виплати заробітної плати працівникам</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ED3D11" w:rsidRDefault="00ED3D11" w:rsidP="00110A22">
            <w:pPr>
              <w:jc w:val="center"/>
              <w:rPr>
                <w:sz w:val="24"/>
                <w:szCs w:val="24"/>
              </w:rPr>
            </w:pPr>
            <w:r w:rsidRPr="00ED3D11">
              <w:rPr>
                <w:sz w:val="24"/>
                <w:szCs w:val="24"/>
              </w:rPr>
              <w:t xml:space="preserve">Впродовж </w:t>
            </w:r>
            <w:r w:rsidRPr="00ED3D11">
              <w:rPr>
                <w:sz w:val="24"/>
                <w:szCs w:val="24"/>
                <w:bdr w:val="none" w:sz="0" w:space="0" w:color="auto" w:frame="1"/>
                <w:lang w:eastAsia="uk-UA"/>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ED3D11" w:rsidRDefault="00ED3D11"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574"/>
        </w:trPr>
        <w:tc>
          <w:tcPr>
            <w:tcW w:w="15026" w:type="dxa"/>
            <w:gridSpan w:val="18"/>
            <w:tcBorders>
              <w:top w:val="single" w:sz="6" w:space="0" w:color="000000"/>
              <w:left w:val="single" w:sz="6" w:space="0" w:color="000000"/>
              <w:bottom w:val="single" w:sz="6" w:space="0" w:color="000000"/>
            </w:tcBorders>
            <w:shd w:val="clear" w:color="auto" w:fill="FFFFFF"/>
          </w:tcPr>
          <w:p w:rsidR="00ED3D11" w:rsidRPr="0061195D" w:rsidRDefault="00ED3D11" w:rsidP="00110A22">
            <w:pPr>
              <w:widowControl w:val="0"/>
              <w:shd w:val="clear" w:color="auto" w:fill="FFFFFF"/>
              <w:autoSpaceDE w:val="0"/>
              <w:snapToGrid w:val="0"/>
              <w:jc w:val="center"/>
              <w:rPr>
                <w:sz w:val="24"/>
                <w:szCs w:val="24"/>
              </w:rPr>
            </w:pPr>
            <w:r w:rsidRPr="0061195D">
              <w:rPr>
                <w:b/>
                <w:bCs/>
                <w:i/>
                <w:color w:val="000000"/>
                <w:spacing w:val="-2"/>
                <w:sz w:val="24"/>
                <w:szCs w:val="24"/>
              </w:rPr>
              <w:lastRenderedPageBreak/>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b/>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3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Формування запитів про доходи та майно одержувачів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rPr>
                <w:sz w:val="24"/>
                <w:szCs w:val="24"/>
              </w:rPr>
            </w:pPr>
            <w:r w:rsidRPr="0061195D">
              <w:rPr>
                <w:sz w:val="24"/>
                <w:szCs w:val="24"/>
              </w:rPr>
              <w:t>Проведення верифікації державних допомог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Призначення державних соціальних допомог в системі ЄІССС</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p w:rsidR="00ED3D11" w:rsidRPr="0061195D" w:rsidRDefault="00ED3D11" w:rsidP="00110A22">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F53453">
            <w:pPr>
              <w:rPr>
                <w:sz w:val="24"/>
                <w:szCs w:val="24"/>
              </w:rPr>
            </w:pPr>
            <w:r w:rsidRPr="0061195D">
              <w:rPr>
                <w:sz w:val="24"/>
                <w:szCs w:val="24"/>
              </w:rPr>
              <w:t>Призначення допомоги на проживання внутрішньо переміщеним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298"/>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sz w:val="24"/>
                <w:szCs w:val="24"/>
              </w:rPr>
            </w:pPr>
            <w:r w:rsidRPr="0061195D">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 xml:space="preserve">Призначення компенсаційних виплат особам, які постраждали внаслідок аварії на ЧАЕС </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13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sz w:val="24"/>
                <w:szCs w:val="24"/>
              </w:rPr>
            </w:pPr>
            <w:r w:rsidRPr="0061195D">
              <w:rPr>
                <w:color w:val="000000"/>
                <w:sz w:val="24"/>
                <w:szCs w:val="24"/>
              </w:rPr>
              <w:lastRenderedPageBreak/>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Забезпечення реалізації Закону України «Про соціальний захист дітей війни»</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59"/>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sz w:val="24"/>
                <w:szCs w:val="24"/>
              </w:rPr>
            </w:pPr>
            <w:r w:rsidRPr="0061195D">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042C8F" w:rsidRDefault="00ED3D11" w:rsidP="00042C8F">
            <w:pPr>
              <w:rPr>
                <w:sz w:val="24"/>
              </w:rPr>
            </w:pPr>
            <w:r w:rsidRPr="00042C8F">
              <w:rPr>
                <w:sz w:val="24"/>
              </w:rPr>
              <w:t>Встановлення статусу:</w:t>
            </w:r>
          </w:p>
          <w:p w:rsidR="00ED3D11" w:rsidRPr="00042C8F" w:rsidRDefault="00ED3D11" w:rsidP="00042C8F">
            <w:pPr>
              <w:numPr>
                <w:ilvl w:val="0"/>
                <w:numId w:val="10"/>
              </w:numPr>
              <w:suppressAutoHyphens w:val="0"/>
              <w:rPr>
                <w:sz w:val="24"/>
              </w:rPr>
            </w:pPr>
            <w:r w:rsidRPr="00042C8F">
              <w:rPr>
                <w:sz w:val="24"/>
              </w:rPr>
              <w:t>особа з інвалідністю внаслідок війни;</w:t>
            </w:r>
          </w:p>
          <w:p w:rsidR="00ED3D11" w:rsidRPr="00042C8F" w:rsidRDefault="00ED3D11" w:rsidP="00042C8F">
            <w:pPr>
              <w:pStyle w:val="afff5"/>
              <w:numPr>
                <w:ilvl w:val="0"/>
                <w:numId w:val="10"/>
              </w:numPr>
              <w:rPr>
                <w:rFonts w:ascii="Times New Roman" w:hAnsi="Times New Roman" w:cs="Times New Roman"/>
                <w:sz w:val="24"/>
              </w:rPr>
            </w:pPr>
            <w:r w:rsidRPr="00042C8F">
              <w:rPr>
                <w:rFonts w:ascii="Times New Roman" w:hAnsi="Times New Roman" w:cs="Times New Roman"/>
                <w:sz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042C8F">
            <w:pPr>
              <w:jc w:val="center"/>
              <w:rPr>
                <w:sz w:val="24"/>
                <w:szCs w:val="24"/>
              </w:rPr>
            </w:pPr>
            <w:r w:rsidRPr="0061195D">
              <w:rPr>
                <w:sz w:val="24"/>
                <w:szCs w:val="24"/>
              </w:rPr>
              <w:t xml:space="preserve">Соціальний захист </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86"/>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sz w:val="24"/>
                <w:szCs w:val="24"/>
              </w:rPr>
            </w:pPr>
            <w:r w:rsidRPr="0061195D">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0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color w:val="000000"/>
                <w:sz w:val="24"/>
                <w:szCs w:val="24"/>
              </w:rPr>
            </w:pPr>
            <w:r w:rsidRPr="0061195D">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r w:rsidRPr="0061195D">
              <w:rPr>
                <w:spacing w:val="-7"/>
                <w:sz w:val="24"/>
                <w:szCs w:val="24"/>
              </w:rPr>
              <w:t xml:space="preserve">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b/>
                <w:sz w:val="24"/>
                <w:szCs w:val="24"/>
              </w:rPr>
            </w:pPr>
            <w:r w:rsidRPr="0061195D">
              <w:rPr>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568"/>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color w:val="000000"/>
                <w:sz w:val="24"/>
                <w:szCs w:val="24"/>
              </w:rPr>
            </w:pPr>
            <w:r w:rsidRPr="0061195D">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snapToGrid w:val="0"/>
              <w:rPr>
                <w:spacing w:val="-7"/>
                <w:sz w:val="24"/>
                <w:szCs w:val="24"/>
              </w:rPr>
            </w:pPr>
            <w:r w:rsidRPr="0061195D">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Соціальний захист та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51"/>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D188B">
            <w:pPr>
              <w:jc w:val="center"/>
              <w:rPr>
                <w:color w:val="000000"/>
                <w:sz w:val="24"/>
                <w:szCs w:val="24"/>
              </w:rPr>
            </w:pPr>
            <w:r w:rsidRPr="0061195D">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snapToGrid w:val="0"/>
              <w:rPr>
                <w:spacing w:val="-7"/>
                <w:sz w:val="24"/>
                <w:szCs w:val="24"/>
              </w:rPr>
            </w:pPr>
            <w:r w:rsidRPr="0061195D">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0A5B8C" w:rsidRDefault="00ED3D11" w:rsidP="00110A22">
            <w:pPr>
              <w:jc w:val="center"/>
              <w:rPr>
                <w:sz w:val="24"/>
                <w:szCs w:val="24"/>
              </w:rPr>
            </w:pPr>
            <w:r w:rsidRPr="000A5B8C">
              <w:rPr>
                <w:sz w:val="24"/>
                <w:szCs w:val="24"/>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0A5B8C" w:rsidTr="00574C82">
        <w:trPr>
          <w:gridAfter w:val="2"/>
          <w:wAfter w:w="93" w:type="dxa"/>
          <w:trHeight w:hRule="exact" w:val="859"/>
        </w:trPr>
        <w:tc>
          <w:tcPr>
            <w:tcW w:w="769" w:type="dxa"/>
            <w:gridSpan w:val="3"/>
            <w:tcBorders>
              <w:top w:val="single" w:sz="6" w:space="0" w:color="000000"/>
              <w:left w:val="single" w:sz="6" w:space="0" w:color="000000"/>
              <w:bottom w:val="single" w:sz="6" w:space="0" w:color="000000"/>
            </w:tcBorders>
            <w:shd w:val="clear" w:color="auto" w:fill="FFFFFF"/>
          </w:tcPr>
          <w:p w:rsidR="00ED3D11" w:rsidRPr="000A5B8C" w:rsidRDefault="00ED3D11">
            <w:pPr>
              <w:jc w:val="center"/>
              <w:rPr>
                <w:color w:val="000000"/>
                <w:sz w:val="24"/>
                <w:szCs w:val="24"/>
              </w:rPr>
            </w:pPr>
            <w:r w:rsidRPr="000A5B8C">
              <w:rPr>
                <w:color w:val="000000"/>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0A5B8C" w:rsidRDefault="00ED3D11" w:rsidP="004218DB">
            <w:pPr>
              <w:snapToGrid w:val="0"/>
              <w:rPr>
                <w:spacing w:val="-7"/>
                <w:sz w:val="24"/>
                <w:szCs w:val="24"/>
              </w:rPr>
            </w:pPr>
            <w:r w:rsidRPr="000A5B8C">
              <w:rPr>
                <w:sz w:val="24"/>
                <w:szCs w:val="24"/>
              </w:rPr>
              <w:t>Опрацювання документів щодо проходження невійськової альтернативної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0A5B8C" w:rsidRDefault="00ED3D11" w:rsidP="000A5B8C">
            <w:pPr>
              <w:jc w:val="center"/>
            </w:pPr>
            <w:r>
              <w:t>Забезпечення своєчасного опрацювання документів</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0A5B8C" w:rsidRDefault="00ED3D11" w:rsidP="00110A22">
            <w:pPr>
              <w:snapToGrid w:val="0"/>
              <w:jc w:val="center"/>
              <w:rPr>
                <w:sz w:val="24"/>
                <w:szCs w:val="24"/>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0A5B8C" w:rsidRDefault="00ED3D11" w:rsidP="004218DB">
            <w:pPr>
              <w:jc w:val="center"/>
              <w:rPr>
                <w:sz w:val="24"/>
                <w:szCs w:val="24"/>
              </w:rPr>
            </w:pPr>
            <w:r w:rsidRPr="000A5B8C">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0A5B8C" w:rsidRDefault="00ED3D11">
            <w:pPr>
              <w:snapToGrid w:val="0"/>
              <w:rPr>
                <w:sz w:val="24"/>
                <w:szCs w:val="24"/>
              </w:rPr>
            </w:pPr>
          </w:p>
        </w:tc>
      </w:tr>
      <w:tr w:rsidR="00ED3D11" w:rsidRPr="0061195D" w:rsidTr="00574C82">
        <w:trPr>
          <w:gridAfter w:val="2"/>
          <w:wAfter w:w="93"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color w:val="000000"/>
                <w:sz w:val="24"/>
                <w:szCs w:val="24"/>
              </w:rPr>
            </w:pPr>
            <w:r w:rsidRPr="0061195D">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218DB">
            <w:pPr>
              <w:snapToGrid w:val="0"/>
              <w:rPr>
                <w:spacing w:val="-7"/>
                <w:sz w:val="24"/>
                <w:szCs w:val="24"/>
              </w:rPr>
            </w:pPr>
            <w:r w:rsidRPr="0061195D">
              <w:rPr>
                <w:spacing w:val="-7"/>
                <w:sz w:val="24"/>
                <w:szCs w:val="24"/>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1"/>
              <w:spacing w:before="0"/>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27"/>
        </w:trPr>
        <w:tc>
          <w:tcPr>
            <w:tcW w:w="769"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8D188B">
            <w:pPr>
              <w:jc w:val="center"/>
              <w:rPr>
                <w:color w:val="000000"/>
                <w:sz w:val="24"/>
                <w:szCs w:val="24"/>
              </w:rPr>
            </w:pPr>
            <w:r w:rsidRPr="0061195D">
              <w:rPr>
                <w:color w:val="000000"/>
                <w:sz w:val="24"/>
                <w:szCs w:val="24"/>
              </w:rPr>
              <w:t>19.</w:t>
            </w:r>
          </w:p>
        </w:tc>
        <w:tc>
          <w:tcPr>
            <w:tcW w:w="6443"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0A22EA">
            <w:pPr>
              <w:snapToGrid w:val="0"/>
              <w:rPr>
                <w:spacing w:val="-7"/>
                <w:sz w:val="24"/>
                <w:szCs w:val="24"/>
              </w:rPr>
            </w:pPr>
            <w:r>
              <w:rPr>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110A22">
            <w:pPr>
              <w:pStyle w:val="1"/>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4" w:space="0" w:color="auto"/>
            </w:tcBorders>
            <w:shd w:val="clear" w:color="auto" w:fill="FFFFFF"/>
          </w:tcPr>
          <w:p w:rsidR="00ED3D11" w:rsidRPr="0061195D" w:rsidRDefault="00ED3D11" w:rsidP="004218DB">
            <w:pPr>
              <w:jc w:val="center"/>
              <w:rPr>
                <w:bCs/>
                <w:color w:val="000000"/>
                <w:spacing w:val="-2"/>
                <w:sz w:val="24"/>
                <w:szCs w:val="24"/>
              </w:rPr>
            </w:pPr>
            <w:r w:rsidRPr="0061195D">
              <w:rPr>
                <w:bCs/>
                <w:color w:val="000000"/>
                <w:spacing w:val="-2"/>
                <w:sz w:val="24"/>
                <w:szCs w:val="24"/>
              </w:rPr>
              <w:t>Управління праці та  соціального захисту</w:t>
            </w:r>
          </w:p>
          <w:p w:rsidR="00ED3D11" w:rsidRPr="0061195D" w:rsidRDefault="00ED3D11" w:rsidP="004218DB">
            <w:pPr>
              <w:jc w:val="center"/>
              <w:rPr>
                <w:sz w:val="24"/>
                <w:szCs w:val="24"/>
              </w:rPr>
            </w:pPr>
            <w:r w:rsidRPr="0061195D">
              <w:rPr>
                <w:bCs/>
                <w:color w:val="000000"/>
                <w:spacing w:val="-2"/>
                <w:sz w:val="24"/>
                <w:szCs w:val="24"/>
              </w:rPr>
              <w:t xml:space="preserve"> населення</w:t>
            </w:r>
            <w:r w:rsidRPr="0061195D">
              <w:rPr>
                <w:sz w:val="24"/>
                <w:szCs w:val="24"/>
              </w:rPr>
              <w:t xml:space="preserve"> </w:t>
            </w: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p>
          <w:p w:rsidR="00ED3D11" w:rsidRPr="0061195D" w:rsidRDefault="00ED3D11" w:rsidP="004218DB">
            <w:pPr>
              <w:jc w:val="center"/>
              <w:rPr>
                <w:sz w:val="24"/>
                <w:szCs w:val="24"/>
              </w:rPr>
            </w:pPr>
            <w:r w:rsidRPr="0061195D">
              <w:rPr>
                <w:sz w:val="24"/>
                <w:szCs w:val="24"/>
              </w:rPr>
              <w:t xml:space="preserve"> </w:t>
            </w:r>
          </w:p>
        </w:tc>
        <w:tc>
          <w:tcPr>
            <w:tcW w:w="31" w:type="dxa"/>
            <w:tcBorders>
              <w:left w:val="single" w:sz="6" w:space="0" w:color="000000"/>
              <w:bottom w:val="single" w:sz="4" w:space="0" w:color="auto"/>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ED3D11" w:rsidRPr="0061195D" w:rsidRDefault="00ED3D11" w:rsidP="00110A22">
            <w:pPr>
              <w:widowControl w:val="0"/>
              <w:autoSpaceDE w:val="0"/>
              <w:snapToGrid w:val="0"/>
              <w:jc w:val="center"/>
              <w:rPr>
                <w:b/>
                <w:i/>
                <w:noProof/>
                <w:sz w:val="24"/>
                <w:szCs w:val="24"/>
              </w:rPr>
            </w:pPr>
          </w:p>
          <w:p w:rsidR="00ED3D11" w:rsidRPr="0061195D" w:rsidRDefault="00ED3D11" w:rsidP="00110A22">
            <w:pPr>
              <w:widowControl w:val="0"/>
              <w:autoSpaceDE w:val="0"/>
              <w:snapToGrid w:val="0"/>
              <w:jc w:val="center"/>
              <w:rPr>
                <w:b/>
                <w:i/>
                <w:noProof/>
                <w:sz w:val="24"/>
                <w:szCs w:val="24"/>
              </w:rPr>
            </w:pPr>
            <w:r w:rsidRPr="0061195D">
              <w:rPr>
                <w:b/>
                <w:i/>
                <w:noProof/>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61195D">
              <w:rPr>
                <w:b/>
                <w:bCs/>
                <w:i/>
                <w:color w:val="000000"/>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ED3D11" w:rsidRPr="0061195D" w:rsidRDefault="00ED3D11" w:rsidP="0047208C">
            <w:pPr>
              <w:snapToGrid w:val="0"/>
              <w:rPr>
                <w:sz w:val="24"/>
                <w:szCs w:val="24"/>
              </w:rPr>
            </w:pPr>
          </w:p>
        </w:tc>
      </w:tr>
      <w:tr w:rsidR="00ED3D11" w:rsidRPr="0061195D" w:rsidTr="00574C82">
        <w:trPr>
          <w:gridAfter w:val="2"/>
          <w:wAfter w:w="93"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7208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47208C">
            <w:pPr>
              <w:pStyle w:val="aff5"/>
              <w:spacing w:before="0" w:after="120"/>
              <w:ind w:firstLine="0"/>
              <w:jc w:val="both"/>
              <w:rPr>
                <w:rFonts w:ascii="Times New Roman" w:hAnsi="Times New Roman" w:cs="Times New Roman"/>
                <w:sz w:val="24"/>
                <w:szCs w:val="24"/>
              </w:rPr>
            </w:pPr>
            <w:r w:rsidRPr="0061195D">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aff5"/>
              <w:spacing w:before="0" w:after="120"/>
              <w:ind w:left="191" w:firstLine="0"/>
              <w:jc w:val="center"/>
              <w:rPr>
                <w:rFonts w:ascii="Times New Roman" w:hAnsi="Times New Roman" w:cs="Times New Roman"/>
                <w:sz w:val="24"/>
                <w:szCs w:val="24"/>
              </w:rPr>
            </w:pPr>
            <w:r w:rsidRPr="0061195D">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pStyle w:val="aff5"/>
              <w:spacing w:before="0"/>
              <w:ind w:firstLine="0"/>
              <w:jc w:val="center"/>
              <w:rPr>
                <w:rFonts w:ascii="Times New Roman" w:hAnsi="Times New Roman" w:cs="Times New Roman"/>
                <w:sz w:val="24"/>
                <w:szCs w:val="24"/>
              </w:rPr>
            </w:pPr>
            <w:r w:rsidRPr="0061195D">
              <w:rPr>
                <w:rFonts w:ascii="Times New Roman" w:hAnsi="Times New Roman" w:cs="Times New Roman"/>
                <w:noProof/>
                <w:sz w:val="24"/>
                <w:szCs w:val="24"/>
              </w:rPr>
              <w:t xml:space="preserve">Відділ забезпечення  взаємодії з органами місцевого самоврядування </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330"/>
        </w:trPr>
        <w:tc>
          <w:tcPr>
            <w:tcW w:w="769"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E715AC">
            <w:pPr>
              <w:jc w:val="center"/>
              <w:rPr>
                <w:sz w:val="24"/>
                <w:szCs w:val="24"/>
              </w:rPr>
            </w:pPr>
            <w:r w:rsidRPr="0061195D">
              <w:rPr>
                <w:color w:val="000000"/>
                <w:sz w:val="24"/>
                <w:szCs w:val="24"/>
              </w:rPr>
              <w:lastRenderedPageBreak/>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D13BC7">
            <w:pPr>
              <w:pStyle w:val="rvps2"/>
              <w:shd w:val="clear" w:color="auto" w:fill="FFFFFF"/>
              <w:tabs>
                <w:tab w:val="left" w:pos="567"/>
              </w:tabs>
              <w:spacing w:before="0" w:after="150" w:line="240" w:lineRule="atLeast"/>
              <w:jc w:val="both"/>
              <w:rPr>
                <w:b/>
              </w:rPr>
            </w:pPr>
            <w:r w:rsidRPr="0061195D">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ED3D11" w:rsidRPr="0061195D" w:rsidRDefault="00ED3D11" w:rsidP="00110A22">
            <w:pPr>
              <w:pStyle w:val="aff5"/>
              <w:spacing w:before="0" w:after="120"/>
              <w:ind w:left="191" w:firstLine="0"/>
              <w:jc w:val="center"/>
              <w:rPr>
                <w:rFonts w:ascii="Times New Roman" w:hAnsi="Times New Roman" w:cs="Times New Roman"/>
                <w:b/>
                <w:sz w:val="24"/>
                <w:szCs w:val="24"/>
                <w:lang w:val="ru-RU"/>
              </w:rPr>
            </w:pPr>
            <w:r w:rsidRPr="0061195D">
              <w:rPr>
                <w:rFonts w:ascii="Times New Roman" w:hAnsi="Times New Roman" w:cs="Times New Roman"/>
                <w:sz w:val="24"/>
                <w:szCs w:val="24"/>
                <w:shd w:val="clear" w:color="auto" w:fill="FFFFFF"/>
              </w:rPr>
              <w:t>Згідно з</w:t>
            </w:r>
            <w:r w:rsidRPr="0061195D">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ED3D11" w:rsidRPr="0061195D" w:rsidRDefault="00ED3D11"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ED3D11" w:rsidRPr="0061195D" w:rsidRDefault="00ED3D11" w:rsidP="0099247C">
            <w:pPr>
              <w:pStyle w:val="aff5"/>
              <w:spacing w:before="0"/>
              <w:ind w:firstLine="0"/>
              <w:jc w:val="center"/>
              <w:rPr>
                <w:rFonts w:ascii="Times New Roman" w:hAnsi="Times New Roman" w:cs="Times New Roman"/>
                <w:noProof/>
                <w:sz w:val="24"/>
                <w:szCs w:val="24"/>
              </w:rPr>
            </w:pPr>
            <w:r w:rsidRPr="0061195D">
              <w:rPr>
                <w:rFonts w:ascii="Times New Roman" w:hAnsi="Times New Roman" w:cs="Times New Roman"/>
                <w:sz w:val="24"/>
                <w:szCs w:val="24"/>
              </w:rPr>
              <w:t>Відділ</w:t>
            </w:r>
            <w:r w:rsidRPr="0061195D">
              <w:rPr>
                <w:rFonts w:ascii="Times New Roman" w:hAnsi="Times New Roman" w:cs="Times New Roman"/>
                <w:noProof/>
                <w:sz w:val="24"/>
                <w:szCs w:val="24"/>
              </w:rPr>
              <w:t xml:space="preserve"> забезпечення  взаємодії з органами місцевого самоврядування </w:t>
            </w: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noProof/>
                <w:sz w:val="24"/>
                <w:szCs w:val="24"/>
              </w:rPr>
            </w:pPr>
          </w:p>
          <w:p w:rsidR="00ED3D11" w:rsidRPr="0061195D" w:rsidRDefault="00ED3D11" w:rsidP="0099247C">
            <w:pPr>
              <w:pStyle w:val="aff5"/>
              <w:spacing w:before="0"/>
              <w:ind w:firstLine="0"/>
              <w:jc w:val="center"/>
              <w:rPr>
                <w:rFonts w:ascii="Times New Roman" w:hAnsi="Times New Roman" w:cs="Times New Roman"/>
                <w:sz w:val="24"/>
                <w:szCs w:val="24"/>
              </w:rPr>
            </w:pPr>
          </w:p>
        </w:tc>
        <w:tc>
          <w:tcPr>
            <w:tcW w:w="31" w:type="dxa"/>
            <w:vMerge w:val="restart"/>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731"/>
        </w:trPr>
        <w:tc>
          <w:tcPr>
            <w:tcW w:w="769" w:type="dxa"/>
            <w:gridSpan w:val="3"/>
            <w:tcBorders>
              <w:top w:val="single" w:sz="4" w:space="0" w:color="auto"/>
              <w:left w:val="single" w:sz="6" w:space="0" w:color="000000"/>
              <w:bottom w:val="single" w:sz="6" w:space="0" w:color="000000"/>
            </w:tcBorders>
            <w:shd w:val="clear" w:color="auto" w:fill="FFFFFF"/>
          </w:tcPr>
          <w:p w:rsidR="00ED3D11" w:rsidRPr="0061195D" w:rsidRDefault="00ED3D11" w:rsidP="00E715AC">
            <w:pPr>
              <w:jc w:val="center"/>
              <w:rPr>
                <w:color w:val="000000"/>
                <w:sz w:val="24"/>
                <w:szCs w:val="24"/>
              </w:rPr>
            </w:pPr>
            <w:r w:rsidRPr="0061195D">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ED3D11" w:rsidRPr="0061195D" w:rsidRDefault="00ED3D11" w:rsidP="0000164C">
            <w:pPr>
              <w:pStyle w:val="rvps2"/>
              <w:shd w:val="clear" w:color="auto" w:fill="FFFFFF"/>
              <w:tabs>
                <w:tab w:val="left" w:pos="567"/>
              </w:tabs>
              <w:spacing w:after="150" w:line="240" w:lineRule="atLeast"/>
              <w:jc w:val="both"/>
            </w:pPr>
            <w:r w:rsidRPr="0061195D">
              <w:rPr>
                <w:rFonts w:ascii="Open Sans" w:hAnsi="Open Sans"/>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ED3D11" w:rsidRPr="0061195D" w:rsidRDefault="00ED3D11" w:rsidP="00110A22">
            <w:pPr>
              <w:pStyle w:val="aff5"/>
              <w:spacing w:after="120"/>
              <w:ind w:left="191"/>
              <w:jc w:val="center"/>
              <w:rPr>
                <w:rFonts w:ascii="Times New Roman" w:hAnsi="Times New Roman" w:cs="Times New Roman"/>
                <w:sz w:val="24"/>
                <w:szCs w:val="24"/>
                <w:shd w:val="clear" w:color="auto" w:fill="FFFFFF"/>
              </w:rPr>
            </w:pPr>
            <w:r w:rsidRPr="0061195D">
              <w:rPr>
                <w:rFonts w:ascii="Times New Roman" w:hAnsi="Times New Roman" w:cs="Times New Roman"/>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ED3D11" w:rsidRPr="0061195D" w:rsidRDefault="00ED3D11" w:rsidP="00110A22">
            <w:pPr>
              <w:pStyle w:val="aff5"/>
              <w:spacing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61195D" w:rsidRDefault="00ED3D11" w:rsidP="0000164C">
            <w:pPr>
              <w:pStyle w:val="aff5"/>
              <w:ind w:firstLine="0"/>
              <w:jc w:val="center"/>
              <w:rPr>
                <w:rFonts w:ascii="Times New Roman" w:hAnsi="Times New Roman" w:cs="Times New Roman"/>
                <w:sz w:val="24"/>
                <w:szCs w:val="24"/>
              </w:rPr>
            </w:pPr>
            <w:r w:rsidRPr="0061195D">
              <w:rPr>
                <w:rFonts w:ascii="Times New Roman" w:hAnsi="Times New Roman" w:cs="Times New Roman"/>
                <w:sz w:val="24"/>
                <w:szCs w:val="24"/>
              </w:rPr>
              <w:t>Відділ координації діяльності територіальних органів центральних органів виконавчої влади</w:t>
            </w:r>
          </w:p>
        </w:tc>
        <w:tc>
          <w:tcPr>
            <w:tcW w:w="31" w:type="dxa"/>
            <w:vMerge/>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2359"/>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D13BC7">
            <w:pPr>
              <w:rPr>
                <w:sz w:val="24"/>
                <w:szCs w:val="24"/>
              </w:rPr>
            </w:pPr>
            <w:r w:rsidRPr="0061195D">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 xml:space="preserve">Відділ координації діяльності територіальних органів центральних органів виконавчої влади </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7A4783">
        <w:trPr>
          <w:gridAfter w:val="2"/>
          <w:wAfter w:w="93"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b/>
                <w:bCs/>
                <w:i/>
                <w:sz w:val="24"/>
                <w:szCs w:val="24"/>
              </w:rPr>
            </w:pPr>
          </w:p>
          <w:p w:rsidR="00ED3D11" w:rsidRPr="0061195D" w:rsidRDefault="00ED3D11" w:rsidP="00110A22">
            <w:pPr>
              <w:jc w:val="center"/>
              <w:rPr>
                <w:b/>
                <w:bCs/>
                <w:i/>
                <w:color w:val="000000"/>
                <w:sz w:val="24"/>
                <w:szCs w:val="24"/>
              </w:rPr>
            </w:pPr>
            <w:r w:rsidRPr="0061195D">
              <w:rPr>
                <w:b/>
                <w:bCs/>
                <w:i/>
                <w:color w:val="000000"/>
                <w:sz w:val="24"/>
                <w:szCs w:val="24"/>
              </w:rPr>
              <w:t>Відділ інформаційної діяльності, цифрового розвитку</w:t>
            </w:r>
          </w:p>
          <w:p w:rsidR="00ED3D11" w:rsidRPr="0061195D" w:rsidRDefault="00ED3D11"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
                <w:bCs/>
                <w:i/>
                <w:color w:val="000000"/>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867"/>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ind w:left="60"/>
              <w:rPr>
                <w:sz w:val="24"/>
                <w:szCs w:val="24"/>
              </w:rPr>
            </w:pPr>
            <w:r w:rsidRPr="0061195D">
              <w:rPr>
                <w:sz w:val="24"/>
                <w:szCs w:val="24"/>
              </w:rPr>
              <w:t xml:space="preserve">Наповнення розділу «Новини» офіційного </w:t>
            </w:r>
            <w:proofErr w:type="spellStart"/>
            <w:r w:rsidRPr="0061195D">
              <w:rPr>
                <w:sz w:val="24"/>
                <w:szCs w:val="24"/>
              </w:rPr>
              <w:t>вебсайту</w:t>
            </w:r>
            <w:proofErr w:type="spellEnd"/>
            <w:r w:rsidRPr="0061195D">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61195D">
              <w:rPr>
                <w:sz w:val="24"/>
                <w:szCs w:val="24"/>
              </w:rPr>
              <w:t>Facebook</w:t>
            </w:r>
            <w:proofErr w:type="spellEnd"/>
            <w:r w:rsidRPr="0061195D">
              <w:rPr>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Постанова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2254"/>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Взаємодія з місцевими засобами масової інформації з метою висвітлення діяльності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Закон України від 23.09.1997р.</w:t>
            </w:r>
            <w:r w:rsidRPr="0061195D">
              <w:rPr>
                <w:sz w:val="24"/>
                <w:szCs w:val="24"/>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836"/>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вимог 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BA3EE8">
        <w:trPr>
          <w:gridAfter w:val="2"/>
          <w:wAfter w:w="93" w:type="dxa"/>
          <w:trHeight w:hRule="exact" w:val="1715"/>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Висвітлення заходів з нагоди державних, професійних свят, ювілейних та пам’ятних дат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вимог 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830"/>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вимог 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вимог 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701"/>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вимог 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0A5B8C">
        <w:trPr>
          <w:gridAfter w:val="2"/>
          <w:wAfter w:w="93" w:type="dxa"/>
          <w:trHeight w:hRule="exact" w:val="1855"/>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r w:rsidRPr="0061195D">
              <w:rPr>
                <w:color w:val="000000"/>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584"/>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rsidP="0017109B">
            <w:pPr>
              <w:snapToGrid w:val="0"/>
              <w:jc w:val="center"/>
              <w:rPr>
                <w:color w:val="000000"/>
                <w:sz w:val="24"/>
                <w:szCs w:val="24"/>
              </w:rPr>
            </w:pPr>
            <w:r w:rsidRPr="0061195D">
              <w:rPr>
                <w:color w:val="000000"/>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0A5B8C">
        <w:trPr>
          <w:gridAfter w:val="2"/>
          <w:wAfter w:w="93" w:type="dxa"/>
          <w:trHeight w:hRule="exact" w:val="2099"/>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color w:val="000000"/>
                <w:sz w:val="24"/>
                <w:szCs w:val="24"/>
              </w:rPr>
            </w:pPr>
          </w:p>
          <w:p w:rsidR="00ED3D11" w:rsidRPr="0061195D" w:rsidRDefault="00ED3D11">
            <w:pPr>
              <w:snapToGrid w:val="0"/>
              <w:jc w:val="center"/>
              <w:rPr>
                <w:color w:val="000000"/>
                <w:sz w:val="24"/>
                <w:szCs w:val="24"/>
              </w:rPr>
            </w:pPr>
          </w:p>
          <w:p w:rsidR="00ED3D11" w:rsidRPr="0061195D" w:rsidRDefault="00ED3D11" w:rsidP="00760BF6">
            <w:pPr>
              <w:snapToGrid w:val="0"/>
              <w:jc w:val="center"/>
              <w:rPr>
                <w:color w:val="000000"/>
                <w:sz w:val="24"/>
                <w:szCs w:val="24"/>
              </w:rPr>
            </w:pPr>
            <w:r w:rsidRPr="0061195D">
              <w:rPr>
                <w:color w:val="000000"/>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 xml:space="preserve">Забезпечення реалізації державної політики на території району у сфері </w:t>
            </w:r>
            <w:proofErr w:type="spellStart"/>
            <w:r w:rsidRPr="0061195D">
              <w:rPr>
                <w:sz w:val="24"/>
                <w:szCs w:val="24"/>
              </w:rPr>
              <w:t>цифровізації</w:t>
            </w:r>
            <w:proofErr w:type="spellEnd"/>
            <w:r w:rsidRPr="0061195D">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Положення про</w:t>
            </w:r>
          </w:p>
          <w:p w:rsidR="00ED3D11" w:rsidRPr="0061195D" w:rsidRDefault="00ED3D11"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ED3D11" w:rsidRPr="0061195D" w:rsidRDefault="00ED3D11"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90DC3">
            <w:pPr>
              <w:jc w:val="center"/>
              <w:rPr>
                <w:bCs/>
                <w:sz w:val="24"/>
                <w:szCs w:val="24"/>
              </w:rPr>
            </w:pPr>
            <w:r w:rsidRPr="0061195D">
              <w:rPr>
                <w:bCs/>
                <w:sz w:val="24"/>
                <w:szCs w:val="24"/>
              </w:rPr>
              <w:t xml:space="preserve">Відділ інформаційної діяльності, цифрового розвитку  </w:t>
            </w:r>
          </w:p>
          <w:p w:rsidR="00ED3D11" w:rsidRPr="0061195D" w:rsidRDefault="00ED3D11"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BA3EE8">
        <w:trPr>
          <w:gridAfter w:val="2"/>
          <w:wAfter w:w="93" w:type="dxa"/>
          <w:trHeight w:hRule="exact" w:val="1572"/>
        </w:trPr>
        <w:tc>
          <w:tcPr>
            <w:tcW w:w="697" w:type="dxa"/>
            <w:tcBorders>
              <w:top w:val="single" w:sz="6" w:space="0" w:color="000000"/>
              <w:left w:val="single" w:sz="6" w:space="0" w:color="000000"/>
              <w:bottom w:val="single" w:sz="6" w:space="0" w:color="000000"/>
            </w:tcBorders>
            <w:shd w:val="clear" w:color="auto" w:fill="FFFFFF"/>
          </w:tcPr>
          <w:p w:rsidR="00ED3D11" w:rsidRPr="0061195D" w:rsidRDefault="00ED3D11" w:rsidP="00760BF6">
            <w:pPr>
              <w:snapToGrid w:val="0"/>
              <w:jc w:val="center"/>
              <w:rPr>
                <w:color w:val="000000"/>
                <w:sz w:val="24"/>
                <w:szCs w:val="24"/>
              </w:rPr>
            </w:pPr>
            <w:r w:rsidRPr="0061195D">
              <w:rPr>
                <w:color w:val="000000"/>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D13BC7">
            <w:pPr>
              <w:rPr>
                <w:sz w:val="24"/>
                <w:szCs w:val="24"/>
              </w:rPr>
            </w:pPr>
            <w:r w:rsidRPr="0061195D">
              <w:rPr>
                <w:sz w:val="24"/>
                <w:szCs w:val="24"/>
              </w:rPr>
              <w:t>Координація роботи Центрів надання адміністративних послуг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ED3D11" w:rsidRPr="0061195D" w:rsidRDefault="00ED3D11" w:rsidP="00110A22">
            <w:pPr>
              <w:jc w:val="center"/>
              <w:rPr>
                <w:sz w:val="24"/>
                <w:szCs w:val="24"/>
              </w:rPr>
            </w:pPr>
            <w:r w:rsidRPr="0061195D">
              <w:rPr>
                <w:sz w:val="24"/>
                <w:szCs w:val="24"/>
              </w:rPr>
              <w:t>На виконання ЗУ від 06.09.2012 № 520</w:t>
            </w:r>
            <w:r w:rsidRPr="0061195D">
              <w:rPr>
                <w:sz w:val="24"/>
                <w:szCs w:val="24"/>
                <w:lang w:val="ru-RU"/>
              </w:rPr>
              <w:t>3-</w:t>
            </w:r>
            <w:r w:rsidRPr="0061195D">
              <w:rPr>
                <w:sz w:val="24"/>
                <w:szCs w:val="24"/>
                <w:lang w:val="en-US"/>
              </w:rPr>
              <w:t>VI</w:t>
            </w:r>
            <w:r w:rsidRPr="0061195D">
              <w:rPr>
                <w:sz w:val="24"/>
                <w:szCs w:val="24"/>
                <w:lang w:val="ru-RU"/>
              </w:rPr>
              <w:t xml:space="preserve">  “</w:t>
            </w:r>
            <w:r w:rsidRPr="0061195D">
              <w:rPr>
                <w:sz w:val="24"/>
                <w:szCs w:val="24"/>
              </w:rPr>
              <w:t>Про адміністративні послуги»</w:t>
            </w:r>
          </w:p>
          <w:p w:rsidR="00ED3D11" w:rsidRPr="0061195D" w:rsidRDefault="00ED3D11" w:rsidP="00110A22">
            <w:pPr>
              <w:jc w:val="center"/>
              <w:rPr>
                <w:sz w:val="24"/>
                <w:szCs w:val="24"/>
                <w:lang w:val="ru-RU"/>
              </w:rPr>
            </w:pP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044496">
            <w:pPr>
              <w:jc w:val="center"/>
              <w:rPr>
                <w:bCs/>
                <w:sz w:val="24"/>
                <w:szCs w:val="24"/>
              </w:rPr>
            </w:pPr>
            <w:r w:rsidRPr="0061195D">
              <w:rPr>
                <w:bCs/>
                <w:sz w:val="24"/>
                <w:szCs w:val="24"/>
              </w:rPr>
              <w:t xml:space="preserve">Відділ інформаційної діяльності, цифрового розвитку  </w:t>
            </w:r>
          </w:p>
          <w:p w:rsidR="00ED3D11" w:rsidRDefault="00ED3D11" w:rsidP="00044496">
            <w:pPr>
              <w:pStyle w:val="aff5"/>
              <w:spacing w:before="0" w:after="120"/>
              <w:ind w:firstLine="0"/>
              <w:jc w:val="center"/>
              <w:rPr>
                <w:rFonts w:ascii="Times New Roman" w:hAnsi="Times New Roman" w:cs="Times New Roman"/>
                <w:bCs/>
                <w:sz w:val="24"/>
                <w:szCs w:val="24"/>
              </w:rPr>
            </w:pPr>
            <w:r w:rsidRPr="0061195D">
              <w:rPr>
                <w:rFonts w:ascii="Times New Roman" w:hAnsi="Times New Roman" w:cs="Times New Roman"/>
                <w:bCs/>
                <w:sz w:val="24"/>
                <w:szCs w:val="24"/>
              </w:rPr>
              <w:t>та комунікацій з громадськістю</w:t>
            </w:r>
          </w:p>
          <w:p w:rsidR="00ED3D11" w:rsidRPr="0061195D" w:rsidRDefault="00ED3D11" w:rsidP="00044496">
            <w:pPr>
              <w:pStyle w:val="aff5"/>
              <w:spacing w:before="0" w:after="120"/>
              <w:ind w:firstLine="0"/>
              <w:jc w:val="center"/>
              <w:rPr>
                <w:rFonts w:ascii="Times New Roman" w:hAnsi="Times New Roman" w:cs="Times New Roman"/>
                <w:sz w:val="24"/>
                <w:szCs w:val="24"/>
              </w:rPr>
            </w:pP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587"/>
        </w:trPr>
        <w:tc>
          <w:tcPr>
            <w:tcW w:w="15026" w:type="dxa"/>
            <w:gridSpan w:val="18"/>
            <w:tcBorders>
              <w:top w:val="single" w:sz="6" w:space="0" w:color="000000"/>
              <w:left w:val="single" w:sz="6" w:space="0" w:color="000000"/>
              <w:bottom w:val="single" w:sz="6" w:space="0" w:color="000000"/>
            </w:tcBorders>
            <w:shd w:val="clear" w:color="auto" w:fill="FFFFFF"/>
          </w:tcPr>
          <w:p w:rsidR="00ED3D11" w:rsidRDefault="00ED3D11" w:rsidP="00110A22">
            <w:pPr>
              <w:widowControl w:val="0"/>
              <w:autoSpaceDE w:val="0"/>
              <w:snapToGrid w:val="0"/>
              <w:jc w:val="center"/>
              <w:rPr>
                <w:b/>
                <w:bCs/>
                <w:i/>
                <w:color w:val="000000"/>
                <w:spacing w:val="-2"/>
                <w:sz w:val="24"/>
                <w:szCs w:val="24"/>
              </w:rPr>
            </w:pPr>
            <w:r w:rsidRPr="0061195D">
              <w:rPr>
                <w:b/>
                <w:i/>
                <w:sz w:val="24"/>
                <w:szCs w:val="24"/>
              </w:rPr>
              <w:t>Управління гуманітарної політики</w:t>
            </w:r>
            <w:r w:rsidRPr="0061195D">
              <w:rPr>
                <w:b/>
                <w:bCs/>
                <w:i/>
                <w:color w:val="000000"/>
                <w:spacing w:val="-2"/>
                <w:sz w:val="24"/>
                <w:szCs w:val="24"/>
              </w:rPr>
              <w:t xml:space="preserve"> райдержадміністрації</w:t>
            </w:r>
          </w:p>
          <w:p w:rsidR="00ED3D11" w:rsidRDefault="00ED3D11" w:rsidP="00110A22">
            <w:pPr>
              <w:widowControl w:val="0"/>
              <w:autoSpaceDE w:val="0"/>
              <w:snapToGrid w:val="0"/>
              <w:jc w:val="center"/>
              <w:rPr>
                <w:b/>
                <w:bCs/>
                <w:i/>
                <w:color w:val="000000"/>
                <w:spacing w:val="-2"/>
                <w:sz w:val="24"/>
                <w:szCs w:val="24"/>
              </w:rPr>
            </w:pPr>
          </w:p>
          <w:p w:rsidR="00ED3D11" w:rsidRDefault="00ED3D11" w:rsidP="00110A22">
            <w:pPr>
              <w:widowControl w:val="0"/>
              <w:autoSpaceDE w:val="0"/>
              <w:snapToGrid w:val="0"/>
              <w:jc w:val="center"/>
              <w:rPr>
                <w:b/>
                <w:bCs/>
                <w:i/>
                <w:color w:val="000000"/>
                <w:spacing w:val="-2"/>
                <w:sz w:val="24"/>
                <w:szCs w:val="24"/>
              </w:rPr>
            </w:pPr>
          </w:p>
          <w:p w:rsidR="00ED3D11" w:rsidRDefault="00ED3D11" w:rsidP="00110A22">
            <w:pPr>
              <w:widowControl w:val="0"/>
              <w:autoSpaceDE w:val="0"/>
              <w:snapToGrid w:val="0"/>
              <w:jc w:val="center"/>
              <w:rPr>
                <w:b/>
                <w:bCs/>
                <w:i/>
                <w:color w:val="000000"/>
                <w:spacing w:val="-2"/>
                <w:sz w:val="24"/>
                <w:szCs w:val="24"/>
              </w:rPr>
            </w:pPr>
          </w:p>
          <w:p w:rsidR="00ED3D11" w:rsidRPr="0061195D" w:rsidRDefault="00ED3D11" w:rsidP="00110A22">
            <w:pPr>
              <w:widowControl w:val="0"/>
              <w:autoSpaceDE w:val="0"/>
              <w:snapToGrid w:val="0"/>
              <w:jc w:val="center"/>
              <w:rPr>
                <w:b/>
                <w:i/>
                <w:sz w:val="24"/>
                <w:szCs w:val="24"/>
              </w:rPr>
            </w:pP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0A5B8C" w:rsidTr="000A5B8C">
        <w:trPr>
          <w:gridAfter w:val="2"/>
          <w:wAfter w:w="93" w:type="dxa"/>
          <w:trHeight w:hRule="exact" w:val="3258"/>
        </w:trPr>
        <w:tc>
          <w:tcPr>
            <w:tcW w:w="709" w:type="dxa"/>
            <w:gridSpan w:val="2"/>
            <w:tcBorders>
              <w:top w:val="single" w:sz="6" w:space="0" w:color="000000"/>
              <w:left w:val="single" w:sz="6" w:space="0" w:color="000000"/>
              <w:bottom w:val="single" w:sz="6" w:space="0" w:color="000000"/>
            </w:tcBorders>
            <w:shd w:val="clear" w:color="auto" w:fill="FFFFFF"/>
          </w:tcPr>
          <w:p w:rsidR="00ED3D11" w:rsidRPr="000A5B8C" w:rsidRDefault="00ED3D11" w:rsidP="008E0576">
            <w:pPr>
              <w:spacing w:line="276" w:lineRule="auto"/>
              <w:jc w:val="center"/>
              <w:rPr>
                <w:sz w:val="24"/>
                <w:szCs w:val="24"/>
                <w:lang w:eastAsia="ru-RU"/>
              </w:rPr>
            </w:pPr>
            <w:r w:rsidRPr="000A5B8C">
              <w:rPr>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ED3D11" w:rsidRPr="000A5B8C" w:rsidRDefault="00ED3D11" w:rsidP="00976259">
            <w:pPr>
              <w:widowControl w:val="0"/>
              <w:autoSpaceDN w:val="0"/>
              <w:spacing w:line="276" w:lineRule="auto"/>
              <w:rPr>
                <w:kern w:val="3"/>
                <w:sz w:val="24"/>
                <w:szCs w:val="24"/>
                <w:lang w:bidi="hi-IN"/>
              </w:rPr>
            </w:pPr>
            <w:r w:rsidRPr="000A5B8C">
              <w:rPr>
                <w:sz w:val="24"/>
                <w:szCs w:val="24"/>
                <w:lang w:eastAsia="ru-RU"/>
              </w:rPr>
              <w:t xml:space="preserve">Організація, допомога  у проведенні та </w:t>
            </w:r>
            <w:r w:rsidRPr="000A5B8C">
              <w:rPr>
                <w:rFonts w:asciiTheme="minorHAnsi" w:hAnsiTheme="minorHAnsi"/>
                <w:sz w:val="24"/>
                <w:szCs w:val="24"/>
                <w:lang w:eastAsia="ru-RU"/>
              </w:rPr>
              <w:t>у</w:t>
            </w:r>
            <w:r w:rsidRPr="000A5B8C">
              <w:rPr>
                <w:sz w:val="24"/>
                <w:szCs w:val="24"/>
                <w:lang w:eastAsia="ru-RU"/>
              </w:rPr>
              <w:t xml:space="preserve">часть </w:t>
            </w:r>
            <w:r w:rsidRPr="000A5B8C">
              <w:rPr>
                <w:sz w:val="24"/>
                <w:szCs w:val="24"/>
                <w:lang w:val="ru-RU" w:eastAsia="ru-RU"/>
              </w:rPr>
              <w:t xml:space="preserve"> у  заходах   </w:t>
            </w:r>
            <w:r w:rsidRPr="000A5B8C">
              <w:rPr>
                <w:sz w:val="24"/>
                <w:szCs w:val="24"/>
                <w:lang w:eastAsia="ru-RU"/>
              </w:rPr>
              <w:t xml:space="preserve"> згідно  з календарем  </w:t>
            </w:r>
            <w:proofErr w:type="spellStart"/>
            <w:r w:rsidRPr="000A5B8C">
              <w:rPr>
                <w:sz w:val="24"/>
                <w:szCs w:val="24"/>
                <w:lang w:eastAsia="ru-RU"/>
              </w:rPr>
              <w:t>пам</w:t>
            </w:r>
            <w:proofErr w:type="spellEnd"/>
            <w:r w:rsidRPr="000A5B8C">
              <w:rPr>
                <w:sz w:val="24"/>
                <w:szCs w:val="24"/>
                <w:lang w:val="ru-RU" w:eastAsia="ru-RU"/>
              </w:rPr>
              <w:t>’</w:t>
            </w:r>
            <w:proofErr w:type="spellStart"/>
            <w:r w:rsidRPr="000A5B8C">
              <w:rPr>
                <w:sz w:val="24"/>
                <w:szCs w:val="24"/>
                <w:lang w:eastAsia="ru-RU"/>
              </w:rPr>
              <w:t>ятних</w:t>
            </w:r>
            <w:proofErr w:type="spellEnd"/>
            <w:r w:rsidRPr="000A5B8C">
              <w:rPr>
                <w:sz w:val="24"/>
                <w:szCs w:val="24"/>
                <w:lang w:eastAsia="ru-RU"/>
              </w:rPr>
              <w:t xml:space="preserve">  та  знаменних  дат, у  туристичних  заходах</w:t>
            </w:r>
            <w:r w:rsidRPr="000A5B8C">
              <w:rPr>
                <w:rFonts w:asciiTheme="minorHAnsi" w:hAnsiTheme="minorHAnsi"/>
                <w:sz w:val="24"/>
                <w:szCs w:val="24"/>
                <w:lang w:val="ru-RU" w:eastAsia="ru-RU"/>
              </w:rPr>
              <w:t xml:space="preserve">  </w:t>
            </w:r>
            <w:r w:rsidRPr="000A5B8C">
              <w:rPr>
                <w:sz w:val="24"/>
                <w:szCs w:val="24"/>
                <w:lang w:val="ru-RU" w:eastAsia="ru-RU"/>
              </w:rPr>
              <w:t xml:space="preserve">на </w:t>
            </w:r>
            <w:proofErr w:type="spellStart"/>
            <w:r w:rsidRPr="000A5B8C">
              <w:rPr>
                <w:sz w:val="24"/>
                <w:szCs w:val="24"/>
                <w:lang w:val="ru-RU" w:eastAsia="ru-RU"/>
              </w:rPr>
              <w:t>території</w:t>
            </w:r>
            <w:proofErr w:type="spellEnd"/>
            <w:r w:rsidRPr="000A5B8C">
              <w:rPr>
                <w:sz w:val="24"/>
                <w:szCs w:val="24"/>
                <w:lang w:eastAsia="ru-RU"/>
              </w:rPr>
              <w:t xml:space="preserve">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ED3D11" w:rsidRPr="000A5B8C" w:rsidRDefault="00ED3D11" w:rsidP="00110A22">
            <w:pPr>
              <w:widowControl w:val="0"/>
              <w:autoSpaceDN w:val="0"/>
              <w:spacing w:line="276" w:lineRule="auto"/>
              <w:ind w:left="162" w:right="117"/>
              <w:jc w:val="center"/>
              <w:rPr>
                <w:kern w:val="3"/>
                <w:sz w:val="24"/>
                <w:szCs w:val="24"/>
                <w:lang w:bidi="hi-IN"/>
              </w:rPr>
            </w:pPr>
            <w:r w:rsidRPr="000A5B8C">
              <w:rPr>
                <w:sz w:val="24"/>
                <w:szCs w:val="24"/>
                <w:lang w:eastAsia="ru-RU"/>
              </w:rPr>
              <w:t>збереження  та  примноження  українських  традицій,</w:t>
            </w:r>
            <w:r w:rsidRPr="000A5B8C">
              <w:rPr>
                <w:sz w:val="24"/>
                <w:szCs w:val="24"/>
                <w:lang w:eastAsia="ru-RU"/>
              </w:rPr>
              <w:br/>
              <w:t xml:space="preserve"> популяризація  українського  зимового  фольклору, вшанування    визначних  постатей, вшанування  борців  за  волю  України, промоція</w:t>
            </w:r>
            <w:r w:rsidRPr="000A5B8C">
              <w:rPr>
                <w:rFonts w:asciiTheme="minorHAnsi" w:hAnsiTheme="minorHAnsi"/>
                <w:sz w:val="24"/>
                <w:szCs w:val="24"/>
                <w:lang w:eastAsia="ru-RU"/>
              </w:rPr>
              <w:t xml:space="preserve"> </w:t>
            </w:r>
            <w:proofErr w:type="spellStart"/>
            <w:r w:rsidRPr="000A5B8C">
              <w:rPr>
                <w:sz w:val="24"/>
                <w:szCs w:val="24"/>
                <w:lang w:eastAsia="ru-RU"/>
              </w:rPr>
              <w:t>Дрогобиччини</w:t>
            </w:r>
            <w:proofErr w:type="spellEnd"/>
            <w:r w:rsidRPr="000A5B8C">
              <w:rPr>
                <w:sz w:val="24"/>
                <w:szCs w:val="24"/>
                <w:lang w:eastAsia="ru-RU"/>
              </w:rPr>
              <w:t>, розвиток  зеленого  туризму на  території району та ін.</w:t>
            </w:r>
          </w:p>
        </w:tc>
        <w:tc>
          <w:tcPr>
            <w:tcW w:w="1737" w:type="dxa"/>
            <w:gridSpan w:val="4"/>
            <w:tcBorders>
              <w:top w:val="single" w:sz="6" w:space="0" w:color="000000"/>
              <w:left w:val="single" w:sz="6" w:space="0" w:color="000000"/>
              <w:bottom w:val="single" w:sz="6" w:space="0" w:color="000000"/>
            </w:tcBorders>
            <w:shd w:val="clear" w:color="auto" w:fill="FFFFFF"/>
          </w:tcPr>
          <w:p w:rsidR="00ED3D11" w:rsidRPr="000A5B8C" w:rsidRDefault="00ED3D11" w:rsidP="00110A22">
            <w:pPr>
              <w:widowControl w:val="0"/>
              <w:autoSpaceDN w:val="0"/>
              <w:spacing w:line="276" w:lineRule="auto"/>
              <w:jc w:val="center"/>
              <w:rPr>
                <w:kern w:val="3"/>
                <w:sz w:val="24"/>
                <w:szCs w:val="24"/>
                <w:lang w:bidi="hi-IN"/>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0A5B8C" w:rsidRDefault="00ED3D11" w:rsidP="00C15951">
            <w:pPr>
              <w:ind w:left="129"/>
              <w:rPr>
                <w:sz w:val="24"/>
                <w:szCs w:val="24"/>
                <w:lang w:eastAsia="ru-RU"/>
              </w:rPr>
            </w:pPr>
            <w:r w:rsidRPr="000A5B8C">
              <w:rPr>
                <w:sz w:val="24"/>
                <w:szCs w:val="24"/>
                <w:lang w:eastAsia="ru-RU"/>
              </w:rPr>
              <w:t>Управління гуманітарної політики</w:t>
            </w:r>
          </w:p>
        </w:tc>
        <w:tc>
          <w:tcPr>
            <w:tcW w:w="31" w:type="dxa"/>
            <w:tcBorders>
              <w:left w:val="single" w:sz="6" w:space="0" w:color="000000"/>
            </w:tcBorders>
            <w:shd w:val="clear" w:color="auto" w:fill="auto"/>
          </w:tcPr>
          <w:p w:rsidR="00ED3D11" w:rsidRPr="000A5B8C" w:rsidRDefault="00ED3D11">
            <w:pPr>
              <w:snapToGrid w:val="0"/>
              <w:rPr>
                <w:sz w:val="24"/>
                <w:szCs w:val="24"/>
              </w:rPr>
            </w:pPr>
          </w:p>
        </w:tc>
      </w:tr>
      <w:tr w:rsidR="00ED3D11" w:rsidRPr="0061195D" w:rsidTr="00574C82">
        <w:trPr>
          <w:gridAfter w:val="2"/>
          <w:wAfter w:w="93" w:type="dxa"/>
          <w:trHeight w:hRule="exact" w:val="1128"/>
        </w:trPr>
        <w:tc>
          <w:tcPr>
            <w:tcW w:w="709"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8E0576">
            <w:pPr>
              <w:spacing w:line="276" w:lineRule="auto"/>
              <w:jc w:val="center"/>
              <w:rPr>
                <w:sz w:val="24"/>
                <w:szCs w:val="24"/>
                <w:lang w:eastAsia="ru-RU"/>
              </w:rPr>
            </w:pPr>
            <w:r w:rsidRPr="0061195D">
              <w:rPr>
                <w:sz w:val="24"/>
                <w:szCs w:val="24"/>
                <w:lang w:eastAsia="ru-RU"/>
              </w:rPr>
              <w:t xml:space="preserve">2. </w:t>
            </w:r>
          </w:p>
        </w:tc>
        <w:tc>
          <w:tcPr>
            <w:tcW w:w="6503" w:type="dxa"/>
            <w:gridSpan w:val="4"/>
            <w:tcBorders>
              <w:top w:val="single" w:sz="6" w:space="0" w:color="000000"/>
              <w:left w:val="single" w:sz="6" w:space="0" w:color="000000"/>
              <w:bottom w:val="single" w:sz="6" w:space="0" w:color="000000"/>
            </w:tcBorders>
            <w:shd w:val="clear" w:color="auto" w:fill="FFFFFF"/>
          </w:tcPr>
          <w:p w:rsidR="00ED3D11" w:rsidRPr="0061195D" w:rsidRDefault="00ED3D11" w:rsidP="00976259">
            <w:pPr>
              <w:widowControl w:val="0"/>
              <w:autoSpaceDN w:val="0"/>
              <w:spacing w:line="276" w:lineRule="auto"/>
              <w:rPr>
                <w:kern w:val="3"/>
                <w:sz w:val="24"/>
                <w:szCs w:val="24"/>
                <w:lang w:bidi="hi-IN"/>
              </w:rPr>
            </w:pPr>
            <w:r w:rsidRPr="0061195D">
              <w:rPr>
                <w:bCs/>
                <w:sz w:val="24"/>
                <w:szCs w:val="24"/>
              </w:rPr>
              <w:t>Підготовка  щоквартального  дайджесту  Міжнародних грантів</w:t>
            </w:r>
          </w:p>
        </w:tc>
        <w:tc>
          <w:tcPr>
            <w:tcW w:w="3539" w:type="dxa"/>
            <w:gridSpan w:val="6"/>
            <w:tcBorders>
              <w:top w:val="single" w:sz="6" w:space="0" w:color="000000"/>
              <w:left w:val="single" w:sz="6" w:space="0" w:color="000000"/>
              <w:bottom w:val="single" w:sz="6" w:space="0" w:color="000000"/>
            </w:tcBorders>
            <w:shd w:val="clear" w:color="auto" w:fill="FFFFFF"/>
          </w:tcPr>
          <w:p w:rsidR="00ED3D11" w:rsidRPr="0061195D" w:rsidRDefault="00ED3D11" w:rsidP="00110A22">
            <w:pPr>
              <w:widowControl w:val="0"/>
              <w:autoSpaceDN w:val="0"/>
              <w:spacing w:line="276" w:lineRule="auto"/>
              <w:ind w:left="162" w:right="117"/>
              <w:jc w:val="center"/>
              <w:rPr>
                <w:kern w:val="3"/>
                <w:sz w:val="24"/>
                <w:szCs w:val="24"/>
                <w:lang w:bidi="hi-IN"/>
              </w:rPr>
            </w:pPr>
            <w:r w:rsidRPr="0061195D">
              <w:rPr>
                <w:bCs/>
                <w:sz w:val="24"/>
                <w:szCs w:val="24"/>
              </w:rPr>
              <w:t>налагодження  міжнародного  співробітництва та залучення  коштів</w:t>
            </w:r>
          </w:p>
        </w:tc>
        <w:tc>
          <w:tcPr>
            <w:tcW w:w="1737" w:type="dxa"/>
            <w:gridSpan w:val="4"/>
            <w:tcBorders>
              <w:top w:val="single" w:sz="6" w:space="0" w:color="000000"/>
              <w:left w:val="single" w:sz="6" w:space="0" w:color="000000"/>
              <w:bottom w:val="single" w:sz="6" w:space="0" w:color="000000"/>
            </w:tcBorders>
            <w:shd w:val="clear" w:color="auto" w:fill="FFFFFF"/>
          </w:tcPr>
          <w:p w:rsidR="00ED3D11" w:rsidRPr="0061195D" w:rsidRDefault="00ED3D11" w:rsidP="00110A22">
            <w:pPr>
              <w:widowControl w:val="0"/>
              <w:autoSpaceDN w:val="0"/>
              <w:spacing w:line="276" w:lineRule="auto"/>
              <w:jc w:val="center"/>
              <w:rPr>
                <w:rFonts w:ascii="Calibri" w:hAnsi="Calibri"/>
                <w:kern w:val="3"/>
                <w:sz w:val="24"/>
                <w:szCs w:val="24"/>
                <w:lang w:bidi="hi-IN"/>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rsidP="00C15951">
            <w:pPr>
              <w:ind w:left="129"/>
              <w:rPr>
                <w:sz w:val="24"/>
                <w:szCs w:val="24"/>
                <w:lang w:eastAsia="ru-RU"/>
              </w:rPr>
            </w:pPr>
            <w:r w:rsidRPr="0061195D">
              <w:rPr>
                <w:sz w:val="24"/>
                <w:szCs w:val="24"/>
                <w:lang w:eastAsia="ru-RU"/>
              </w:rPr>
              <w:t>Управління гуманітарної політики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E4526D">
        <w:trPr>
          <w:gridAfter w:val="2"/>
          <w:wAfter w:w="93" w:type="dxa"/>
          <w:trHeight w:hRule="exact" w:val="1151"/>
        </w:trPr>
        <w:tc>
          <w:tcPr>
            <w:tcW w:w="709" w:type="dxa"/>
            <w:gridSpan w:val="2"/>
            <w:tcBorders>
              <w:left w:val="single" w:sz="6" w:space="0" w:color="000000"/>
              <w:bottom w:val="single" w:sz="6" w:space="0" w:color="000000"/>
            </w:tcBorders>
            <w:shd w:val="clear" w:color="auto" w:fill="FFFFFF"/>
          </w:tcPr>
          <w:p w:rsidR="00ED3D11" w:rsidRPr="0061195D" w:rsidRDefault="00ED3D11">
            <w:pPr>
              <w:pStyle w:val="wfxRecipient0"/>
              <w:snapToGrid w:val="0"/>
              <w:ind w:left="283"/>
              <w:jc w:val="left"/>
              <w:rPr>
                <w:sz w:val="24"/>
                <w:szCs w:val="24"/>
              </w:rPr>
            </w:pPr>
            <w:r w:rsidRPr="0061195D">
              <w:rPr>
                <w:color w:val="000000"/>
                <w:sz w:val="24"/>
                <w:szCs w:val="24"/>
              </w:rPr>
              <w:lastRenderedPageBreak/>
              <w:t>3.</w:t>
            </w:r>
          </w:p>
        </w:tc>
        <w:tc>
          <w:tcPr>
            <w:tcW w:w="6503" w:type="dxa"/>
            <w:gridSpan w:val="4"/>
            <w:tcBorders>
              <w:left w:val="single" w:sz="6" w:space="0" w:color="000000"/>
              <w:bottom w:val="single" w:sz="6" w:space="0" w:color="000000"/>
            </w:tcBorders>
            <w:shd w:val="clear" w:color="auto" w:fill="FFFFFF"/>
          </w:tcPr>
          <w:p w:rsidR="00ED3D11" w:rsidRPr="0061195D" w:rsidRDefault="00ED3D11" w:rsidP="00976259">
            <w:pPr>
              <w:widowControl w:val="0"/>
              <w:autoSpaceDN w:val="0"/>
              <w:spacing w:line="276" w:lineRule="auto"/>
              <w:rPr>
                <w:kern w:val="3"/>
                <w:sz w:val="24"/>
                <w:szCs w:val="24"/>
                <w:lang w:val="ru-RU" w:bidi="hi-IN"/>
              </w:rPr>
            </w:pPr>
            <w:proofErr w:type="spellStart"/>
            <w:r w:rsidRPr="0061195D">
              <w:rPr>
                <w:sz w:val="24"/>
                <w:szCs w:val="24"/>
                <w:lang w:val="ru-RU"/>
              </w:rPr>
              <w:t>Реалізація</w:t>
            </w:r>
            <w:proofErr w:type="spellEnd"/>
            <w:r w:rsidRPr="0061195D">
              <w:rPr>
                <w:sz w:val="24"/>
                <w:szCs w:val="24"/>
                <w:lang w:val="ru-RU"/>
              </w:rPr>
              <w:t xml:space="preserve"> </w:t>
            </w:r>
            <w:proofErr w:type="spellStart"/>
            <w:r w:rsidRPr="0061195D">
              <w:rPr>
                <w:sz w:val="24"/>
                <w:szCs w:val="24"/>
                <w:lang w:val="ru-RU"/>
              </w:rPr>
              <w:t>Комплексної</w:t>
            </w:r>
            <w:proofErr w:type="spellEnd"/>
            <w:r w:rsidRPr="0061195D">
              <w:rPr>
                <w:sz w:val="24"/>
                <w:szCs w:val="24"/>
                <w:lang w:val="ru-RU"/>
              </w:rPr>
              <w:t xml:space="preserve"> </w:t>
            </w:r>
            <w:proofErr w:type="spellStart"/>
            <w:r w:rsidRPr="0061195D">
              <w:rPr>
                <w:sz w:val="24"/>
                <w:szCs w:val="24"/>
                <w:lang w:val="ru-RU"/>
              </w:rPr>
              <w:t>програми</w:t>
            </w:r>
            <w:proofErr w:type="spellEnd"/>
            <w:r w:rsidRPr="0061195D">
              <w:rPr>
                <w:sz w:val="24"/>
                <w:szCs w:val="24"/>
                <w:lang w:val="ru-RU"/>
              </w:rPr>
              <w:t xml:space="preserve"> </w:t>
            </w:r>
            <w:proofErr w:type="spellStart"/>
            <w:r w:rsidRPr="0061195D">
              <w:rPr>
                <w:sz w:val="24"/>
                <w:szCs w:val="24"/>
                <w:lang w:val="ru-RU"/>
              </w:rPr>
              <w:t>розвитку</w:t>
            </w:r>
            <w:proofErr w:type="spellEnd"/>
            <w:r w:rsidRPr="0061195D">
              <w:rPr>
                <w:sz w:val="24"/>
                <w:szCs w:val="24"/>
                <w:lang w:val="ru-RU"/>
              </w:rPr>
              <w:t xml:space="preserve"> </w:t>
            </w:r>
            <w:proofErr w:type="spellStart"/>
            <w:r w:rsidRPr="0061195D">
              <w:rPr>
                <w:sz w:val="24"/>
                <w:szCs w:val="24"/>
                <w:lang w:val="ru-RU"/>
              </w:rPr>
              <w:t>фізичної</w:t>
            </w:r>
            <w:proofErr w:type="spellEnd"/>
            <w:r w:rsidRPr="0061195D">
              <w:rPr>
                <w:sz w:val="24"/>
                <w:szCs w:val="24"/>
                <w:lang w:val="ru-RU"/>
              </w:rPr>
              <w:t xml:space="preserve"> </w:t>
            </w:r>
            <w:proofErr w:type="spellStart"/>
            <w:r w:rsidRPr="0061195D">
              <w:rPr>
                <w:sz w:val="24"/>
                <w:szCs w:val="24"/>
                <w:lang w:val="ru-RU"/>
              </w:rPr>
              <w:t>культури</w:t>
            </w:r>
            <w:proofErr w:type="spellEnd"/>
            <w:r w:rsidRPr="0061195D">
              <w:rPr>
                <w:sz w:val="24"/>
                <w:szCs w:val="24"/>
                <w:lang w:val="ru-RU"/>
              </w:rPr>
              <w:t xml:space="preserve"> та спорту </w:t>
            </w:r>
            <w:proofErr w:type="spellStart"/>
            <w:r w:rsidRPr="0061195D">
              <w:rPr>
                <w:sz w:val="24"/>
                <w:szCs w:val="24"/>
                <w:lang w:val="ru-RU"/>
              </w:rPr>
              <w:t>Львівщини</w:t>
            </w:r>
            <w:proofErr w:type="spellEnd"/>
            <w:r w:rsidRPr="0061195D">
              <w:rPr>
                <w:sz w:val="24"/>
                <w:szCs w:val="24"/>
                <w:lang w:val="ru-RU"/>
              </w:rPr>
              <w:t xml:space="preserve"> на 2021- 2025 роки</w:t>
            </w:r>
          </w:p>
        </w:tc>
        <w:tc>
          <w:tcPr>
            <w:tcW w:w="3539" w:type="dxa"/>
            <w:gridSpan w:val="6"/>
            <w:tcBorders>
              <w:left w:val="single" w:sz="6" w:space="0" w:color="000000"/>
              <w:bottom w:val="single" w:sz="6" w:space="0" w:color="000000"/>
            </w:tcBorders>
            <w:shd w:val="clear" w:color="auto" w:fill="FFFFFF"/>
          </w:tcPr>
          <w:p w:rsidR="00ED3D11" w:rsidRPr="0061195D" w:rsidRDefault="00ED3D11" w:rsidP="00110A22">
            <w:pPr>
              <w:widowControl w:val="0"/>
              <w:autoSpaceDN w:val="0"/>
              <w:spacing w:line="276" w:lineRule="auto"/>
              <w:ind w:left="162" w:right="117"/>
              <w:jc w:val="center"/>
              <w:rPr>
                <w:bCs/>
                <w:kern w:val="3"/>
                <w:sz w:val="24"/>
                <w:szCs w:val="24"/>
                <w:lang w:bidi="hi-IN"/>
              </w:rPr>
            </w:pPr>
            <w:r w:rsidRPr="0061195D">
              <w:rPr>
                <w:bCs/>
                <w:sz w:val="24"/>
                <w:szCs w:val="24"/>
              </w:rPr>
              <w:t>Забезпечення  своєчасного  виконання  заходів  програми на  території  району</w:t>
            </w:r>
          </w:p>
        </w:tc>
        <w:tc>
          <w:tcPr>
            <w:tcW w:w="1737" w:type="dxa"/>
            <w:gridSpan w:val="4"/>
            <w:tcBorders>
              <w:left w:val="single" w:sz="6" w:space="0" w:color="000000"/>
              <w:bottom w:val="single" w:sz="6" w:space="0" w:color="000000"/>
            </w:tcBorders>
            <w:shd w:val="clear" w:color="auto" w:fill="FFFFFF"/>
          </w:tcPr>
          <w:p w:rsidR="00ED3D11" w:rsidRPr="0061195D" w:rsidRDefault="00ED3D11"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rsidP="00C15951">
            <w:pPr>
              <w:ind w:left="129"/>
              <w:rPr>
                <w:bCs/>
                <w:sz w:val="24"/>
                <w:szCs w:val="24"/>
                <w:lang w:eastAsia="ru-RU"/>
              </w:rPr>
            </w:pPr>
            <w:r w:rsidRPr="0061195D">
              <w:rPr>
                <w:bCs/>
                <w:sz w:val="24"/>
                <w:szCs w:val="24"/>
                <w:lang w:eastAsia="ru-RU"/>
              </w:rPr>
              <w:t>Відділ  молоді, спорту та  охорони здоров’я</w:t>
            </w:r>
          </w:p>
          <w:p w:rsidR="00ED3D11" w:rsidRPr="0061195D" w:rsidRDefault="00ED3D11" w:rsidP="00C15951">
            <w:pPr>
              <w:ind w:left="129"/>
              <w:rPr>
                <w:bCs/>
                <w:sz w:val="24"/>
                <w:szCs w:val="24"/>
              </w:rPr>
            </w:pP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BA3EE8">
        <w:trPr>
          <w:gridAfter w:val="2"/>
          <w:wAfter w:w="93" w:type="dxa"/>
          <w:trHeight w:hRule="exact" w:val="983"/>
        </w:trPr>
        <w:tc>
          <w:tcPr>
            <w:tcW w:w="709" w:type="dxa"/>
            <w:gridSpan w:val="2"/>
            <w:tcBorders>
              <w:top w:val="single" w:sz="6" w:space="0" w:color="000000"/>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ED3D11" w:rsidRPr="00BA3EE8" w:rsidRDefault="00ED3D11" w:rsidP="00976259">
            <w:pPr>
              <w:widowControl w:val="0"/>
              <w:autoSpaceDN w:val="0"/>
              <w:spacing w:line="276" w:lineRule="auto"/>
              <w:rPr>
                <w:bCs/>
                <w:kern w:val="3"/>
                <w:sz w:val="24"/>
                <w:szCs w:val="24"/>
                <w:lang w:bidi="hi-IN"/>
              </w:rPr>
            </w:pPr>
            <w:r w:rsidRPr="00BA3EE8">
              <w:rPr>
                <w:sz w:val="24"/>
                <w:szCs w:val="24"/>
              </w:rPr>
              <w:t>Проведення  сходин для  пластунів (темати</w:t>
            </w:r>
            <w:r w:rsidR="00BA3EE8" w:rsidRPr="00BA3EE8">
              <w:rPr>
                <w:sz w:val="24"/>
                <w:szCs w:val="24"/>
              </w:rPr>
              <w:t xml:space="preserve">чні </w:t>
            </w:r>
            <w:proofErr w:type="spellStart"/>
            <w:r w:rsidR="00BA3EE8" w:rsidRPr="00BA3EE8">
              <w:rPr>
                <w:sz w:val="24"/>
                <w:szCs w:val="24"/>
              </w:rPr>
              <w:t>заходи,голосні</w:t>
            </w:r>
            <w:proofErr w:type="spellEnd"/>
            <w:r w:rsidR="00BA3EE8" w:rsidRPr="00BA3EE8">
              <w:rPr>
                <w:sz w:val="24"/>
                <w:szCs w:val="24"/>
              </w:rPr>
              <w:t xml:space="preserve"> читання, майстер-</w:t>
            </w:r>
            <w:proofErr w:type="spellStart"/>
            <w:r w:rsidRPr="00BA3EE8">
              <w:rPr>
                <w:sz w:val="24"/>
                <w:szCs w:val="24"/>
              </w:rPr>
              <w:t>класи,майстерки</w:t>
            </w:r>
            <w:proofErr w:type="spellEnd"/>
            <w:r w:rsidRPr="00BA3EE8">
              <w:rPr>
                <w:sz w:val="24"/>
                <w:szCs w:val="24"/>
              </w:rPr>
              <w:t>, ігри та ін.)</w:t>
            </w:r>
          </w:p>
        </w:tc>
        <w:tc>
          <w:tcPr>
            <w:tcW w:w="3539" w:type="dxa"/>
            <w:gridSpan w:val="6"/>
            <w:tcBorders>
              <w:top w:val="single" w:sz="6" w:space="0" w:color="000000"/>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ind w:left="162" w:right="117"/>
              <w:jc w:val="center"/>
              <w:rPr>
                <w:bCs/>
                <w:kern w:val="3"/>
                <w:sz w:val="24"/>
                <w:szCs w:val="24"/>
                <w:lang w:bidi="hi-IN"/>
              </w:rPr>
            </w:pPr>
            <w:r w:rsidRPr="00BA3EE8">
              <w:rPr>
                <w:bCs/>
                <w:sz w:val="24"/>
                <w:szCs w:val="24"/>
              </w:rPr>
              <w:t>залучення дітей  до активного дозвілля, вміння  працювати в колективі</w:t>
            </w:r>
          </w:p>
        </w:tc>
        <w:tc>
          <w:tcPr>
            <w:tcW w:w="1737" w:type="dxa"/>
            <w:gridSpan w:val="4"/>
            <w:tcBorders>
              <w:top w:val="single" w:sz="6" w:space="0" w:color="000000"/>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BA3EE8" w:rsidRDefault="00ED3D11" w:rsidP="00E71266">
            <w:pPr>
              <w:ind w:left="129"/>
              <w:rPr>
                <w:sz w:val="24"/>
                <w:szCs w:val="24"/>
                <w:lang w:eastAsia="ru-RU"/>
              </w:rPr>
            </w:pPr>
            <w:r w:rsidRPr="00BA3EE8">
              <w:rPr>
                <w:sz w:val="24"/>
                <w:szCs w:val="24"/>
                <w:lang w:eastAsia="ru-RU"/>
              </w:rPr>
              <w:t>Управління гуманітарної політики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BA3EE8">
        <w:trPr>
          <w:gridAfter w:val="2"/>
          <w:wAfter w:w="93" w:type="dxa"/>
          <w:trHeight w:hRule="exact" w:val="1280"/>
        </w:trPr>
        <w:tc>
          <w:tcPr>
            <w:tcW w:w="709" w:type="dxa"/>
            <w:gridSpan w:val="2"/>
            <w:tcBorders>
              <w:top w:val="single" w:sz="6" w:space="0" w:color="000000"/>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ED3D11" w:rsidRPr="00BA3EE8" w:rsidRDefault="00ED3D11" w:rsidP="000A5B8C">
            <w:pPr>
              <w:spacing w:line="276" w:lineRule="auto"/>
              <w:rPr>
                <w:bCs/>
                <w:kern w:val="3"/>
                <w:sz w:val="24"/>
                <w:szCs w:val="24"/>
                <w:lang w:eastAsia="ru-RU" w:bidi="hi-IN"/>
              </w:rPr>
            </w:pPr>
            <w:r w:rsidRPr="00BA3EE8">
              <w:rPr>
                <w:bCs/>
                <w:sz w:val="24"/>
                <w:szCs w:val="24"/>
                <w:lang w:eastAsia="ru-RU"/>
              </w:rPr>
              <w:t xml:space="preserve">Проведення та реалізація  районного етапу  </w:t>
            </w:r>
            <w:proofErr w:type="spellStart"/>
            <w:r w:rsidRPr="00BA3EE8">
              <w:rPr>
                <w:bCs/>
                <w:sz w:val="24"/>
                <w:szCs w:val="24"/>
                <w:lang w:eastAsia="ru-RU"/>
              </w:rPr>
              <w:t>проєкту</w:t>
            </w:r>
            <w:proofErr w:type="spellEnd"/>
          </w:p>
          <w:p w:rsidR="00ED3D11" w:rsidRPr="00BA3EE8" w:rsidRDefault="00ED3D11" w:rsidP="000A5B8C">
            <w:pPr>
              <w:spacing w:line="276" w:lineRule="auto"/>
              <w:rPr>
                <w:bCs/>
                <w:sz w:val="24"/>
                <w:szCs w:val="24"/>
                <w:lang w:eastAsia="ru-RU"/>
              </w:rPr>
            </w:pPr>
            <w:r w:rsidRPr="00BA3EE8">
              <w:rPr>
                <w:bCs/>
                <w:sz w:val="24"/>
                <w:szCs w:val="24"/>
                <w:lang w:eastAsia="ru-RU"/>
              </w:rPr>
              <w:t>«Пліч-о-пліч  всеукраїнські шкільні ліги»</w:t>
            </w:r>
          </w:p>
          <w:p w:rsidR="00ED3D11" w:rsidRPr="00BA3EE8" w:rsidRDefault="00ED3D11" w:rsidP="00C15951">
            <w:pPr>
              <w:spacing w:line="276" w:lineRule="auto"/>
              <w:rPr>
                <w:bCs/>
                <w:kern w:val="3"/>
                <w:sz w:val="24"/>
                <w:szCs w:val="24"/>
                <w:lang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ED3D11" w:rsidRPr="00BA3EE8" w:rsidRDefault="00ED3D11" w:rsidP="00BA3EE8">
            <w:pPr>
              <w:spacing w:line="276" w:lineRule="auto"/>
              <w:rPr>
                <w:bCs/>
                <w:kern w:val="3"/>
                <w:sz w:val="24"/>
                <w:szCs w:val="24"/>
                <w:lang w:bidi="hi-IN"/>
              </w:rPr>
            </w:pPr>
            <w:r w:rsidRPr="00BA3EE8">
              <w:rPr>
                <w:bCs/>
                <w:sz w:val="24"/>
                <w:szCs w:val="24"/>
              </w:rPr>
              <w:t>Залучення молоді до рухової активності,</w:t>
            </w:r>
            <w:r w:rsidR="00BA3EE8">
              <w:rPr>
                <w:bCs/>
                <w:kern w:val="3"/>
                <w:sz w:val="24"/>
                <w:szCs w:val="24"/>
                <w:lang w:bidi="hi-IN"/>
              </w:rPr>
              <w:t xml:space="preserve"> </w:t>
            </w:r>
            <w:r w:rsidRPr="00BA3EE8">
              <w:rPr>
                <w:bCs/>
                <w:sz w:val="24"/>
                <w:szCs w:val="24"/>
              </w:rPr>
              <w:t>популяризації здорового  способу життя та активного</w:t>
            </w:r>
            <w:r w:rsidR="00BA3EE8">
              <w:rPr>
                <w:bCs/>
                <w:sz w:val="24"/>
                <w:szCs w:val="24"/>
              </w:rPr>
              <w:t xml:space="preserve"> </w:t>
            </w:r>
            <w:r w:rsidRPr="00BA3EE8">
              <w:rPr>
                <w:bCs/>
                <w:sz w:val="24"/>
                <w:szCs w:val="24"/>
              </w:rPr>
              <w:t>дозвілля</w:t>
            </w:r>
          </w:p>
        </w:tc>
        <w:tc>
          <w:tcPr>
            <w:tcW w:w="1737" w:type="dxa"/>
            <w:gridSpan w:val="4"/>
            <w:tcBorders>
              <w:top w:val="single" w:sz="6" w:space="0" w:color="000000"/>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Травень 2024</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BA3EE8" w:rsidRDefault="00ED3D11" w:rsidP="00C15951">
            <w:pPr>
              <w:ind w:left="129"/>
              <w:rPr>
                <w:bCs/>
                <w:sz w:val="24"/>
                <w:szCs w:val="24"/>
                <w:lang w:eastAsia="ru-RU"/>
              </w:rPr>
            </w:pPr>
            <w:r w:rsidRPr="00BA3EE8">
              <w:rPr>
                <w:sz w:val="24"/>
                <w:szCs w:val="24"/>
                <w:lang w:eastAsia="ru-RU"/>
              </w:rPr>
              <w:t>Управління гуманітарної політики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E4526D">
        <w:trPr>
          <w:gridAfter w:val="2"/>
          <w:wAfter w:w="93" w:type="dxa"/>
          <w:trHeight w:hRule="exact" w:val="997"/>
        </w:trPr>
        <w:tc>
          <w:tcPr>
            <w:tcW w:w="709" w:type="dxa"/>
            <w:gridSpan w:val="2"/>
            <w:tcBorders>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6.</w:t>
            </w:r>
          </w:p>
        </w:tc>
        <w:tc>
          <w:tcPr>
            <w:tcW w:w="6503" w:type="dxa"/>
            <w:gridSpan w:val="4"/>
            <w:tcBorders>
              <w:left w:val="single" w:sz="6" w:space="0" w:color="000000"/>
              <w:bottom w:val="single" w:sz="6" w:space="0" w:color="000000"/>
            </w:tcBorders>
            <w:shd w:val="clear" w:color="auto" w:fill="FFFFFF"/>
          </w:tcPr>
          <w:p w:rsidR="00ED3D11" w:rsidRPr="00BA3EE8" w:rsidRDefault="00ED3D11" w:rsidP="0005211E">
            <w:pPr>
              <w:spacing w:line="276" w:lineRule="auto"/>
              <w:rPr>
                <w:bCs/>
                <w:kern w:val="3"/>
                <w:sz w:val="24"/>
                <w:szCs w:val="24"/>
                <w:lang w:bidi="hi-IN"/>
              </w:rPr>
            </w:pPr>
            <w:r w:rsidRPr="00BA3EE8">
              <w:rPr>
                <w:bCs/>
                <w:sz w:val="24"/>
                <w:szCs w:val="24"/>
                <w:lang w:eastAsia="ru-RU"/>
              </w:rPr>
              <w:t>Створення  нових  туристичних  локацій на  території  Дрогобицького  району</w:t>
            </w:r>
          </w:p>
        </w:tc>
        <w:tc>
          <w:tcPr>
            <w:tcW w:w="3539" w:type="dxa"/>
            <w:gridSpan w:val="6"/>
            <w:tcBorders>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ind w:left="162" w:right="117"/>
              <w:jc w:val="center"/>
              <w:rPr>
                <w:bCs/>
                <w:kern w:val="3"/>
                <w:sz w:val="24"/>
                <w:szCs w:val="24"/>
                <w:lang w:bidi="hi-IN"/>
              </w:rPr>
            </w:pPr>
            <w:r w:rsidRPr="00BA3EE8">
              <w:rPr>
                <w:bCs/>
                <w:sz w:val="24"/>
                <w:szCs w:val="24"/>
                <w:lang w:eastAsia="ru-RU"/>
              </w:rPr>
              <w:t>Розвиток  зеленого  туризму,  особливо  в  гірській місцевості району</w:t>
            </w:r>
          </w:p>
        </w:tc>
        <w:tc>
          <w:tcPr>
            <w:tcW w:w="1737" w:type="dxa"/>
            <w:gridSpan w:val="4"/>
            <w:tcBorders>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ED3D11" w:rsidRPr="00BA3EE8" w:rsidRDefault="00ED3D11" w:rsidP="00C15951">
            <w:pPr>
              <w:ind w:left="129"/>
              <w:rPr>
                <w:bCs/>
                <w:sz w:val="24"/>
                <w:szCs w:val="24"/>
                <w:lang w:eastAsia="ru-RU"/>
              </w:rPr>
            </w:pPr>
            <w:r w:rsidRPr="00BA3EE8">
              <w:rPr>
                <w:bCs/>
                <w:sz w:val="24"/>
                <w:szCs w:val="24"/>
                <w:lang w:eastAsia="ru-RU"/>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BA3EE8">
        <w:trPr>
          <w:gridAfter w:val="2"/>
          <w:wAfter w:w="93" w:type="dxa"/>
          <w:trHeight w:hRule="exact" w:val="1412"/>
        </w:trPr>
        <w:tc>
          <w:tcPr>
            <w:tcW w:w="709" w:type="dxa"/>
            <w:gridSpan w:val="2"/>
            <w:tcBorders>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7.</w:t>
            </w:r>
          </w:p>
        </w:tc>
        <w:tc>
          <w:tcPr>
            <w:tcW w:w="6503" w:type="dxa"/>
            <w:gridSpan w:val="4"/>
            <w:tcBorders>
              <w:left w:val="single" w:sz="6" w:space="0" w:color="000000"/>
              <w:bottom w:val="single" w:sz="6" w:space="0" w:color="000000"/>
            </w:tcBorders>
            <w:shd w:val="clear" w:color="auto" w:fill="FFFFFF"/>
          </w:tcPr>
          <w:p w:rsidR="00ED3D11" w:rsidRPr="00BA3EE8" w:rsidRDefault="00ED3D11" w:rsidP="00976259">
            <w:pPr>
              <w:widowControl w:val="0"/>
              <w:autoSpaceDN w:val="0"/>
              <w:spacing w:line="276" w:lineRule="auto"/>
              <w:rPr>
                <w:bCs/>
                <w:kern w:val="3"/>
                <w:sz w:val="24"/>
                <w:szCs w:val="24"/>
                <w:lang w:bidi="hi-IN"/>
              </w:rPr>
            </w:pPr>
            <w:r w:rsidRPr="00BA3EE8">
              <w:rPr>
                <w:bCs/>
                <w:sz w:val="24"/>
                <w:szCs w:val="24"/>
                <w:lang w:eastAsia="ru-RU"/>
              </w:rPr>
              <w:t>Організація  та  проведення зовнішніх  вступних  випробувань (</w:t>
            </w:r>
            <w:proofErr w:type="spellStart"/>
            <w:r w:rsidRPr="00BA3EE8">
              <w:rPr>
                <w:bCs/>
                <w:sz w:val="24"/>
                <w:szCs w:val="24"/>
                <w:lang w:eastAsia="ru-RU"/>
              </w:rPr>
              <w:t>мультипредметного</w:t>
            </w:r>
            <w:proofErr w:type="spellEnd"/>
            <w:r w:rsidRPr="00BA3EE8">
              <w:rPr>
                <w:bCs/>
                <w:sz w:val="24"/>
                <w:szCs w:val="24"/>
                <w:lang w:eastAsia="ru-RU"/>
              </w:rPr>
              <w:t xml:space="preserve">  тестування)</w:t>
            </w:r>
          </w:p>
        </w:tc>
        <w:tc>
          <w:tcPr>
            <w:tcW w:w="3539" w:type="dxa"/>
            <w:gridSpan w:val="6"/>
            <w:tcBorders>
              <w:left w:val="single" w:sz="6" w:space="0" w:color="000000"/>
              <w:bottom w:val="single" w:sz="6" w:space="0" w:color="000000"/>
            </w:tcBorders>
            <w:shd w:val="clear" w:color="auto" w:fill="FFFFFF"/>
          </w:tcPr>
          <w:p w:rsidR="00ED3D11" w:rsidRPr="00BA3EE8" w:rsidRDefault="00ED3D11" w:rsidP="00480188">
            <w:pPr>
              <w:spacing w:line="276" w:lineRule="auto"/>
              <w:jc w:val="center"/>
              <w:rPr>
                <w:bCs/>
                <w:kern w:val="3"/>
                <w:sz w:val="24"/>
                <w:szCs w:val="24"/>
                <w:lang w:eastAsia="ru-RU" w:bidi="hi-IN"/>
              </w:rPr>
            </w:pPr>
            <w:r w:rsidRPr="00BA3EE8">
              <w:rPr>
                <w:bCs/>
                <w:sz w:val="24"/>
                <w:szCs w:val="24"/>
                <w:lang w:eastAsia="ru-RU"/>
              </w:rPr>
              <w:t>виконання  доручення</w:t>
            </w:r>
          </w:p>
          <w:p w:rsidR="00ED3D11" w:rsidRPr="00BA3EE8" w:rsidRDefault="00ED3D11" w:rsidP="00480188">
            <w:pPr>
              <w:widowControl w:val="0"/>
              <w:autoSpaceDN w:val="0"/>
              <w:spacing w:line="276" w:lineRule="auto"/>
              <w:ind w:left="162" w:right="117"/>
              <w:jc w:val="center"/>
              <w:rPr>
                <w:bCs/>
                <w:kern w:val="3"/>
                <w:sz w:val="24"/>
                <w:szCs w:val="24"/>
                <w:lang w:bidi="hi-IN"/>
              </w:rPr>
            </w:pPr>
            <w:r w:rsidRPr="00BA3EE8">
              <w:rPr>
                <w:bCs/>
                <w:sz w:val="24"/>
                <w:szCs w:val="24"/>
                <w:lang w:eastAsia="ru-RU"/>
              </w:rPr>
              <w:t xml:space="preserve"> щодо організації  та  проведення зовнішніх  вступних  випробувань</w:t>
            </w:r>
          </w:p>
        </w:tc>
        <w:tc>
          <w:tcPr>
            <w:tcW w:w="1737" w:type="dxa"/>
            <w:gridSpan w:val="4"/>
            <w:tcBorders>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Червень 2024</w:t>
            </w:r>
          </w:p>
        </w:tc>
        <w:tc>
          <w:tcPr>
            <w:tcW w:w="2538" w:type="dxa"/>
            <w:gridSpan w:val="2"/>
            <w:tcBorders>
              <w:left w:val="single" w:sz="6" w:space="0" w:color="000000"/>
              <w:bottom w:val="single" w:sz="6" w:space="0" w:color="000000"/>
            </w:tcBorders>
            <w:shd w:val="clear" w:color="auto" w:fill="FFFFFF"/>
          </w:tcPr>
          <w:p w:rsidR="00ED3D11" w:rsidRPr="00BA3EE8" w:rsidRDefault="00ED3D11" w:rsidP="00C15951">
            <w:pPr>
              <w:ind w:left="129"/>
              <w:rPr>
                <w:bCs/>
                <w:sz w:val="24"/>
                <w:szCs w:val="24"/>
                <w:lang w:val="ru-RU" w:eastAsia="ru-RU"/>
              </w:rPr>
            </w:pPr>
            <w:r w:rsidRPr="00BA3EE8">
              <w:rPr>
                <w:sz w:val="24"/>
                <w:szCs w:val="24"/>
                <w:lang w:eastAsia="ru-RU"/>
              </w:rPr>
              <w:t>Управління гуманітарної політики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97"/>
        </w:trPr>
        <w:tc>
          <w:tcPr>
            <w:tcW w:w="709" w:type="dxa"/>
            <w:gridSpan w:val="2"/>
            <w:tcBorders>
              <w:left w:val="single" w:sz="6" w:space="0" w:color="000000"/>
              <w:bottom w:val="single" w:sz="4" w:space="0" w:color="auto"/>
            </w:tcBorders>
            <w:shd w:val="clear" w:color="auto" w:fill="FFFFFF"/>
          </w:tcPr>
          <w:p w:rsidR="00ED3D11" w:rsidRPr="00BA3EE8" w:rsidRDefault="00ED3D11">
            <w:pPr>
              <w:snapToGrid w:val="0"/>
              <w:jc w:val="center"/>
              <w:rPr>
                <w:sz w:val="24"/>
                <w:szCs w:val="24"/>
              </w:rPr>
            </w:pPr>
            <w:r w:rsidRPr="00BA3EE8">
              <w:rPr>
                <w:sz w:val="24"/>
                <w:szCs w:val="24"/>
              </w:rPr>
              <w:t>8.</w:t>
            </w:r>
          </w:p>
        </w:tc>
        <w:tc>
          <w:tcPr>
            <w:tcW w:w="6503" w:type="dxa"/>
            <w:gridSpan w:val="4"/>
            <w:tcBorders>
              <w:left w:val="single" w:sz="6" w:space="0" w:color="000000"/>
              <w:bottom w:val="single" w:sz="4" w:space="0" w:color="auto"/>
            </w:tcBorders>
            <w:shd w:val="clear" w:color="auto" w:fill="FFFFFF"/>
          </w:tcPr>
          <w:p w:rsidR="00ED3D11" w:rsidRPr="00BA3EE8" w:rsidRDefault="00ED3D11" w:rsidP="00056ECB">
            <w:pPr>
              <w:spacing w:line="276" w:lineRule="auto"/>
              <w:rPr>
                <w:bCs/>
                <w:kern w:val="3"/>
                <w:sz w:val="24"/>
                <w:szCs w:val="24"/>
                <w:lang w:eastAsia="ru-RU" w:bidi="hi-IN"/>
              </w:rPr>
            </w:pPr>
            <w:r w:rsidRPr="00BA3EE8">
              <w:rPr>
                <w:bCs/>
                <w:sz w:val="24"/>
                <w:szCs w:val="24"/>
                <w:lang w:eastAsia="ru-RU"/>
              </w:rPr>
              <w:t>Проведення  спільно з закладами  освіти району  нарад  щодо  завершення</w:t>
            </w:r>
            <w:r w:rsidRPr="00BA3EE8">
              <w:rPr>
                <w:bCs/>
                <w:kern w:val="3"/>
                <w:sz w:val="24"/>
                <w:szCs w:val="24"/>
                <w:lang w:eastAsia="ru-RU" w:bidi="hi-IN"/>
              </w:rPr>
              <w:t xml:space="preserve"> </w:t>
            </w:r>
            <w:r w:rsidRPr="00BA3EE8">
              <w:rPr>
                <w:bCs/>
                <w:sz w:val="24"/>
                <w:szCs w:val="24"/>
                <w:lang w:eastAsia="ru-RU"/>
              </w:rPr>
              <w:t>навчального  року</w:t>
            </w:r>
          </w:p>
        </w:tc>
        <w:tc>
          <w:tcPr>
            <w:tcW w:w="3539" w:type="dxa"/>
            <w:gridSpan w:val="6"/>
            <w:tcBorders>
              <w:left w:val="single" w:sz="6" w:space="0" w:color="000000"/>
              <w:bottom w:val="single" w:sz="4" w:space="0" w:color="auto"/>
            </w:tcBorders>
            <w:shd w:val="clear" w:color="auto" w:fill="FFFFFF"/>
          </w:tcPr>
          <w:p w:rsidR="00ED3D11" w:rsidRPr="00BA3EE8" w:rsidRDefault="00ED3D11" w:rsidP="00110A22">
            <w:pPr>
              <w:spacing w:line="276" w:lineRule="auto"/>
              <w:ind w:left="162" w:right="117"/>
              <w:jc w:val="center"/>
              <w:rPr>
                <w:bCs/>
                <w:kern w:val="3"/>
                <w:sz w:val="24"/>
                <w:szCs w:val="24"/>
                <w:lang w:bidi="hi-IN"/>
              </w:rPr>
            </w:pPr>
            <w:r w:rsidRPr="00BA3EE8">
              <w:rPr>
                <w:bCs/>
                <w:sz w:val="24"/>
                <w:szCs w:val="24"/>
                <w:lang w:eastAsia="ru-RU"/>
              </w:rPr>
              <w:t>виконання  завдань і доручень ДОН ЛОДА</w:t>
            </w:r>
          </w:p>
        </w:tc>
        <w:tc>
          <w:tcPr>
            <w:tcW w:w="1737" w:type="dxa"/>
            <w:gridSpan w:val="4"/>
            <w:tcBorders>
              <w:left w:val="single" w:sz="6" w:space="0" w:color="000000"/>
              <w:bottom w:val="single" w:sz="4" w:space="0" w:color="auto"/>
            </w:tcBorders>
            <w:shd w:val="clear" w:color="auto" w:fill="FFFFFF"/>
          </w:tcPr>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Травень-червень 2024</w:t>
            </w:r>
          </w:p>
        </w:tc>
        <w:tc>
          <w:tcPr>
            <w:tcW w:w="2538" w:type="dxa"/>
            <w:gridSpan w:val="2"/>
            <w:tcBorders>
              <w:left w:val="single" w:sz="6" w:space="0" w:color="000000"/>
              <w:bottom w:val="single" w:sz="4" w:space="0" w:color="auto"/>
            </w:tcBorders>
            <w:shd w:val="clear" w:color="auto" w:fill="FFFFFF"/>
          </w:tcPr>
          <w:p w:rsidR="00ED3D11" w:rsidRPr="00BA3EE8" w:rsidRDefault="00ED3D11" w:rsidP="004145D0">
            <w:pPr>
              <w:ind w:left="129"/>
              <w:jc w:val="center"/>
              <w:rPr>
                <w:bCs/>
                <w:sz w:val="24"/>
                <w:szCs w:val="24"/>
                <w:lang w:eastAsia="ru-RU"/>
              </w:rPr>
            </w:pPr>
            <w:r w:rsidRPr="00BA3EE8">
              <w:rPr>
                <w:sz w:val="24"/>
                <w:szCs w:val="24"/>
                <w:lang w:eastAsia="ru-RU"/>
              </w:rPr>
              <w:t>Управління гуманітарної політики</w:t>
            </w:r>
          </w:p>
        </w:tc>
        <w:tc>
          <w:tcPr>
            <w:tcW w:w="31" w:type="dxa"/>
            <w:tcBorders>
              <w:left w:val="single" w:sz="6" w:space="0" w:color="000000"/>
              <w:bottom w:val="single" w:sz="4" w:space="0" w:color="auto"/>
            </w:tcBorders>
            <w:shd w:val="clear" w:color="auto" w:fill="auto"/>
          </w:tcPr>
          <w:p w:rsidR="00ED3D11" w:rsidRPr="0061195D" w:rsidRDefault="00ED3D11">
            <w:pPr>
              <w:snapToGrid w:val="0"/>
              <w:rPr>
                <w:sz w:val="24"/>
                <w:szCs w:val="24"/>
              </w:rPr>
            </w:pPr>
          </w:p>
        </w:tc>
      </w:tr>
      <w:tr w:rsidR="00ED3D11" w:rsidRPr="0061195D" w:rsidTr="00E4526D">
        <w:trPr>
          <w:gridAfter w:val="2"/>
          <w:wAfter w:w="93" w:type="dxa"/>
          <w:trHeight w:hRule="exact" w:val="1132"/>
        </w:trPr>
        <w:tc>
          <w:tcPr>
            <w:tcW w:w="709" w:type="dxa"/>
            <w:gridSpan w:val="2"/>
            <w:tcBorders>
              <w:top w:val="single" w:sz="4" w:space="0" w:color="auto"/>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ED3D11" w:rsidRPr="00BA3EE8" w:rsidRDefault="00ED3D11" w:rsidP="00976259">
            <w:pPr>
              <w:widowControl w:val="0"/>
              <w:autoSpaceDN w:val="0"/>
              <w:spacing w:line="276" w:lineRule="auto"/>
              <w:rPr>
                <w:bCs/>
                <w:kern w:val="3"/>
                <w:sz w:val="24"/>
                <w:szCs w:val="24"/>
                <w:lang w:bidi="hi-IN"/>
              </w:rPr>
            </w:pPr>
            <w:proofErr w:type="spellStart"/>
            <w:r w:rsidRPr="00BA3EE8">
              <w:rPr>
                <w:sz w:val="24"/>
                <w:szCs w:val="24"/>
                <w:lang w:val="ru-RU"/>
              </w:rPr>
              <w:t>Реалізація</w:t>
            </w:r>
            <w:proofErr w:type="spellEnd"/>
            <w:r w:rsidRPr="00BA3EE8">
              <w:rPr>
                <w:sz w:val="24"/>
                <w:szCs w:val="24"/>
                <w:lang w:val="ru-RU"/>
              </w:rPr>
              <w:t xml:space="preserve"> </w:t>
            </w:r>
            <w:proofErr w:type="spellStart"/>
            <w:r w:rsidRPr="00BA3EE8">
              <w:rPr>
                <w:sz w:val="24"/>
                <w:szCs w:val="24"/>
                <w:lang w:val="ru-RU"/>
              </w:rPr>
              <w:t>обласної</w:t>
            </w:r>
            <w:proofErr w:type="spellEnd"/>
            <w:r w:rsidRPr="00BA3EE8">
              <w:rPr>
                <w:sz w:val="24"/>
                <w:szCs w:val="24"/>
                <w:lang w:val="ru-RU"/>
              </w:rPr>
              <w:t xml:space="preserve"> </w:t>
            </w:r>
            <w:proofErr w:type="spellStart"/>
            <w:r w:rsidRPr="00BA3EE8">
              <w:rPr>
                <w:sz w:val="24"/>
                <w:szCs w:val="24"/>
                <w:lang w:val="ru-RU"/>
              </w:rPr>
              <w:t>програми</w:t>
            </w:r>
            <w:proofErr w:type="spellEnd"/>
            <w:r w:rsidRPr="00BA3EE8">
              <w:rPr>
                <w:sz w:val="24"/>
                <w:szCs w:val="24"/>
                <w:lang w:val="ru-RU"/>
              </w:rPr>
              <w:t xml:space="preserve"> «Молодь </w:t>
            </w:r>
            <w:proofErr w:type="spellStart"/>
            <w:r w:rsidRPr="00BA3EE8">
              <w:rPr>
                <w:sz w:val="24"/>
                <w:szCs w:val="24"/>
                <w:lang w:val="ru-RU"/>
              </w:rPr>
              <w:t>Львівщини</w:t>
            </w:r>
            <w:proofErr w:type="spellEnd"/>
            <w:r w:rsidRPr="00BA3EE8">
              <w:rPr>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ind w:left="162" w:right="117"/>
              <w:jc w:val="center"/>
              <w:rPr>
                <w:bCs/>
                <w:kern w:val="3"/>
                <w:sz w:val="24"/>
                <w:szCs w:val="24"/>
                <w:lang w:bidi="hi-IN"/>
              </w:rPr>
            </w:pPr>
            <w:r w:rsidRPr="00BA3EE8">
              <w:rPr>
                <w:bCs/>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ED3D11" w:rsidRPr="00BA3EE8" w:rsidRDefault="00ED3D11"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BA3EE8" w:rsidRDefault="00ED3D11" w:rsidP="00C15951">
            <w:pPr>
              <w:ind w:left="129"/>
              <w:rPr>
                <w:bCs/>
                <w:sz w:val="24"/>
                <w:szCs w:val="24"/>
                <w:lang w:eastAsia="ru-RU"/>
              </w:rPr>
            </w:pPr>
            <w:r w:rsidRPr="00BA3EE8">
              <w:rPr>
                <w:bCs/>
                <w:sz w:val="24"/>
                <w:szCs w:val="24"/>
                <w:lang w:eastAsia="ru-RU"/>
              </w:rPr>
              <w:t>Відділ  молоді, спорту та  охорони здоров’я</w:t>
            </w:r>
          </w:p>
          <w:p w:rsidR="00ED3D11" w:rsidRPr="00BA3EE8" w:rsidRDefault="00ED3D11" w:rsidP="00C15951">
            <w:pPr>
              <w:ind w:left="129"/>
              <w:rPr>
                <w:bCs/>
                <w:sz w:val="24"/>
                <w:szCs w:val="24"/>
                <w:lang w:eastAsia="ru-RU"/>
              </w:rPr>
            </w:pPr>
            <w:r w:rsidRPr="00BA3EE8">
              <w:rPr>
                <w:sz w:val="24"/>
                <w:szCs w:val="24"/>
                <w:lang w:eastAsia="ru-RU"/>
              </w:rPr>
              <w:t xml:space="preserve">управління  </w:t>
            </w:r>
            <w:r w:rsidRPr="00BA3EE8">
              <w:rPr>
                <w:bCs/>
                <w:sz w:val="24"/>
                <w:szCs w:val="24"/>
              </w:rPr>
              <w:t xml:space="preserve">                                             </w:t>
            </w:r>
          </w:p>
          <w:p w:rsidR="00ED3D11" w:rsidRPr="00BA3EE8" w:rsidRDefault="00ED3D11" w:rsidP="00C15951">
            <w:pPr>
              <w:ind w:left="129"/>
              <w:rPr>
                <w:bCs/>
                <w:sz w:val="24"/>
                <w:szCs w:val="24"/>
                <w:lang w:val="en-US" w:eastAsia="ru-RU"/>
              </w:rPr>
            </w:pPr>
          </w:p>
          <w:p w:rsidR="00ED3D11" w:rsidRPr="00BA3EE8" w:rsidRDefault="00ED3D11"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ED3D11" w:rsidRPr="0061195D" w:rsidRDefault="00ED3D11">
            <w:pPr>
              <w:snapToGrid w:val="0"/>
              <w:rPr>
                <w:sz w:val="24"/>
                <w:szCs w:val="24"/>
              </w:rPr>
            </w:pPr>
          </w:p>
        </w:tc>
      </w:tr>
      <w:tr w:rsidR="00ED3D11" w:rsidRPr="0061195D" w:rsidTr="00E4526D">
        <w:trPr>
          <w:gridAfter w:val="2"/>
          <w:wAfter w:w="93" w:type="dxa"/>
          <w:trHeight w:hRule="exact" w:val="726"/>
        </w:trPr>
        <w:tc>
          <w:tcPr>
            <w:tcW w:w="709" w:type="dxa"/>
            <w:gridSpan w:val="2"/>
            <w:tcBorders>
              <w:top w:val="single" w:sz="4" w:space="0" w:color="auto"/>
              <w:left w:val="single" w:sz="6" w:space="0" w:color="000000"/>
              <w:bottom w:val="single" w:sz="6" w:space="0" w:color="000000"/>
            </w:tcBorders>
            <w:shd w:val="clear" w:color="auto" w:fill="FFFFFF"/>
          </w:tcPr>
          <w:p w:rsidR="00ED3D11" w:rsidRPr="00BA3EE8" w:rsidRDefault="00ED3D11">
            <w:pPr>
              <w:snapToGrid w:val="0"/>
              <w:jc w:val="center"/>
              <w:rPr>
                <w:sz w:val="24"/>
                <w:szCs w:val="24"/>
              </w:rPr>
            </w:pPr>
            <w:r w:rsidRPr="00BA3EE8">
              <w:rPr>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ED3D11" w:rsidRPr="00BA3EE8" w:rsidRDefault="00ED3D11" w:rsidP="00976259">
            <w:pPr>
              <w:widowControl w:val="0"/>
              <w:autoSpaceDN w:val="0"/>
              <w:spacing w:line="276" w:lineRule="auto"/>
              <w:rPr>
                <w:bCs/>
                <w:kern w:val="3"/>
                <w:sz w:val="24"/>
                <w:szCs w:val="24"/>
                <w:lang w:bidi="hi-IN"/>
              </w:rPr>
            </w:pPr>
            <w:r w:rsidRPr="00BA3EE8">
              <w:rPr>
                <w:bCs/>
                <w:sz w:val="24"/>
                <w:szCs w:val="24"/>
              </w:rPr>
              <w:t>Проведення благодійних культурно-мистецьких, туристичних та спортивних  заходів на  підтримку ЗСУ</w:t>
            </w:r>
          </w:p>
        </w:tc>
        <w:tc>
          <w:tcPr>
            <w:tcW w:w="3539" w:type="dxa"/>
            <w:gridSpan w:val="6"/>
            <w:tcBorders>
              <w:top w:val="single" w:sz="4" w:space="0" w:color="auto"/>
              <w:left w:val="single" w:sz="6" w:space="0" w:color="000000"/>
              <w:bottom w:val="single" w:sz="6" w:space="0" w:color="000000"/>
            </w:tcBorders>
            <w:shd w:val="clear" w:color="auto" w:fill="FFFFFF"/>
          </w:tcPr>
          <w:p w:rsidR="00ED3D11" w:rsidRPr="00BA3EE8" w:rsidRDefault="00ED3D11" w:rsidP="00110A22">
            <w:pPr>
              <w:widowControl w:val="0"/>
              <w:autoSpaceDN w:val="0"/>
              <w:spacing w:line="276" w:lineRule="auto"/>
              <w:ind w:left="162" w:right="117"/>
              <w:jc w:val="center"/>
              <w:rPr>
                <w:bCs/>
                <w:kern w:val="3"/>
                <w:sz w:val="24"/>
                <w:szCs w:val="24"/>
                <w:lang w:bidi="hi-IN"/>
              </w:rPr>
            </w:pPr>
            <w:r w:rsidRPr="00BA3EE8">
              <w:rPr>
                <w:bCs/>
                <w:kern w:val="3"/>
                <w:sz w:val="24"/>
                <w:szCs w:val="24"/>
                <w:lang w:bidi="hi-IN"/>
              </w:rPr>
              <w:t>Організація підтримки ЗСУ та збір коштів</w:t>
            </w:r>
          </w:p>
        </w:tc>
        <w:tc>
          <w:tcPr>
            <w:tcW w:w="1737" w:type="dxa"/>
            <w:gridSpan w:val="4"/>
            <w:tcBorders>
              <w:top w:val="single" w:sz="4" w:space="0" w:color="auto"/>
              <w:left w:val="single" w:sz="6" w:space="0" w:color="000000"/>
              <w:bottom w:val="single" w:sz="6" w:space="0" w:color="000000"/>
            </w:tcBorders>
            <w:shd w:val="clear" w:color="auto" w:fill="FFFFFF"/>
          </w:tcPr>
          <w:p w:rsidR="00ED3D11" w:rsidRPr="00BA3EE8" w:rsidRDefault="00ED3D11"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ED3D11" w:rsidRPr="00BA3EE8" w:rsidRDefault="00ED3D11"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ED3D11" w:rsidRPr="00BA3EE8" w:rsidRDefault="00ED3D11" w:rsidP="00574C82">
            <w:pPr>
              <w:ind w:left="129"/>
              <w:rPr>
                <w:bCs/>
                <w:sz w:val="24"/>
                <w:szCs w:val="24"/>
                <w:lang w:eastAsia="ru-RU"/>
              </w:rPr>
            </w:pPr>
            <w:r w:rsidRPr="00BA3EE8">
              <w:rPr>
                <w:bCs/>
                <w:sz w:val="24"/>
                <w:szCs w:val="24"/>
                <w:lang w:eastAsia="ru-RU"/>
              </w:rPr>
              <w:t>Управління  гуманітарної  політики</w:t>
            </w:r>
            <w:r w:rsidRPr="00BA3EE8">
              <w:rPr>
                <w:bCs/>
                <w:sz w:val="24"/>
                <w:szCs w:val="24"/>
              </w:rPr>
              <w:t xml:space="preserve">                                               </w:t>
            </w:r>
          </w:p>
          <w:p w:rsidR="00ED3D11" w:rsidRPr="00BA3EE8" w:rsidRDefault="00ED3D11"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559"/>
        </w:trPr>
        <w:tc>
          <w:tcPr>
            <w:tcW w:w="15026" w:type="dxa"/>
            <w:gridSpan w:val="18"/>
            <w:tcBorders>
              <w:left w:val="single" w:sz="6" w:space="0" w:color="000000"/>
              <w:bottom w:val="single" w:sz="6" w:space="0" w:color="000000"/>
            </w:tcBorders>
            <w:shd w:val="clear" w:color="auto" w:fill="FFFFFF"/>
          </w:tcPr>
          <w:p w:rsidR="00ED3D11" w:rsidRPr="0061195D" w:rsidRDefault="00ED3D11" w:rsidP="00110A22">
            <w:pPr>
              <w:snapToGrid w:val="0"/>
              <w:jc w:val="center"/>
              <w:rPr>
                <w:b/>
                <w:bCs/>
                <w:i/>
                <w:color w:val="000000"/>
                <w:spacing w:val="-2"/>
                <w:sz w:val="24"/>
                <w:szCs w:val="24"/>
              </w:rPr>
            </w:pPr>
            <w:r w:rsidRPr="0061195D">
              <w:rPr>
                <w:b/>
                <w:bCs/>
                <w:i/>
                <w:iCs/>
                <w:sz w:val="24"/>
                <w:szCs w:val="24"/>
              </w:rPr>
              <w:t>Архівний відділ</w:t>
            </w:r>
            <w:r w:rsidRPr="0061195D">
              <w:rPr>
                <w:b/>
                <w:bCs/>
                <w:i/>
                <w:color w:val="000000"/>
                <w:spacing w:val="-2"/>
                <w:sz w:val="24"/>
                <w:szCs w:val="24"/>
              </w:rPr>
              <w:t xml:space="preserve"> райдержадміністрації</w:t>
            </w:r>
          </w:p>
          <w:p w:rsidR="00ED3D11" w:rsidRPr="0061195D" w:rsidRDefault="00ED3D11" w:rsidP="00110A22">
            <w:pPr>
              <w:snapToGrid w:val="0"/>
              <w:jc w:val="center"/>
              <w:rPr>
                <w:b/>
                <w:bCs/>
                <w:i/>
                <w:color w:val="000000"/>
                <w:spacing w:val="-2"/>
                <w:sz w:val="24"/>
                <w:szCs w:val="24"/>
              </w:rPr>
            </w:pPr>
          </w:p>
          <w:p w:rsidR="00ED3D11" w:rsidRPr="0061195D" w:rsidRDefault="00ED3D11" w:rsidP="00110A22">
            <w:pPr>
              <w:snapToGrid w:val="0"/>
              <w:jc w:val="center"/>
              <w:rPr>
                <w:sz w:val="24"/>
                <w:szCs w:val="24"/>
              </w:rPr>
            </w:pP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74"/>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ED3D11" w:rsidRPr="0061195D" w:rsidRDefault="00ED3D11" w:rsidP="00850FD4">
            <w:pPr>
              <w:pStyle w:val="WW-TableContents12345678910111213141516171819202122232425262728293031323334353637"/>
              <w:jc w:val="both"/>
            </w:pPr>
            <w:r w:rsidRPr="0061195D">
              <w:t>Проведення засідань експертної комісії архівного відділу</w:t>
            </w:r>
          </w:p>
          <w:p w:rsidR="00ED3D11" w:rsidRPr="0061195D" w:rsidRDefault="00ED3D11"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ED3D11" w:rsidRPr="0061195D" w:rsidRDefault="00ED3D11" w:rsidP="00E4526D">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125"/>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lastRenderedPageBreak/>
              <w:t>2.</w:t>
            </w:r>
          </w:p>
        </w:tc>
        <w:tc>
          <w:tcPr>
            <w:tcW w:w="6443" w:type="dxa"/>
            <w:gridSpan w:val="3"/>
            <w:tcBorders>
              <w:left w:val="single" w:sz="6" w:space="0" w:color="000000"/>
              <w:bottom w:val="single" w:sz="6" w:space="0" w:color="000000"/>
            </w:tcBorders>
            <w:shd w:val="clear" w:color="auto" w:fill="FFFFFF"/>
          </w:tcPr>
          <w:p w:rsidR="00ED3D11" w:rsidRPr="0061195D" w:rsidRDefault="00ED3D11" w:rsidP="00850FD4">
            <w:pPr>
              <w:pStyle w:val="WW-TableContents12345678910111213141516171819202122232425262728293031323334353637"/>
              <w:jc w:val="both"/>
            </w:pPr>
            <w:r w:rsidRPr="0061195D">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912"/>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ED3D11" w:rsidRPr="0061195D" w:rsidRDefault="00ED3D11" w:rsidP="00850FD4">
            <w:pPr>
              <w:pStyle w:val="WW-TableContents12345678910111213141516171819202122232425262728293031323334353637"/>
              <w:jc w:val="both"/>
            </w:pPr>
            <w:r w:rsidRPr="0061195D">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68"/>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4.</w:t>
            </w:r>
          </w:p>
        </w:tc>
        <w:tc>
          <w:tcPr>
            <w:tcW w:w="6443" w:type="dxa"/>
            <w:gridSpan w:val="3"/>
            <w:tcBorders>
              <w:left w:val="single" w:sz="6" w:space="0" w:color="000000"/>
              <w:bottom w:val="single" w:sz="6" w:space="0" w:color="000000"/>
            </w:tcBorders>
            <w:shd w:val="clear" w:color="auto" w:fill="FFFFFF"/>
          </w:tcPr>
          <w:p w:rsidR="00ED3D11" w:rsidRPr="0061195D" w:rsidRDefault="00ED3D11" w:rsidP="00850FD4">
            <w:pPr>
              <w:pStyle w:val="WW-TableContents12345678910111213141516171819202122232425262728293031323334353637"/>
              <w:jc w:val="both"/>
            </w:pPr>
            <w:r w:rsidRPr="0061195D">
              <w:t>Проведення прийому  громадян</w:t>
            </w:r>
          </w:p>
          <w:p w:rsidR="00ED3D11" w:rsidRPr="0061195D" w:rsidRDefault="00ED3D11"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867"/>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ED3D11" w:rsidRPr="0061195D" w:rsidRDefault="00ED3D11" w:rsidP="004C7882">
            <w:pPr>
              <w:pStyle w:val="WW-TableContents12345678910111213141516171819202122232425262728293031323334353637"/>
              <w:jc w:val="both"/>
            </w:pPr>
            <w:r w:rsidRPr="0061195D">
              <w:t>Виконання  запитів соціально-правового характеру та тематичних запитів</w:t>
            </w: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p w:rsidR="00ED3D11" w:rsidRPr="0061195D" w:rsidRDefault="00ED3D11" w:rsidP="00110A22">
            <w:pPr>
              <w:pStyle w:val="WW-TableContents12345678910111213141516171819202122232425262728293031323334353637"/>
              <w:jc w:val="center"/>
            </w:pP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624"/>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ED3D11" w:rsidRPr="0061195D" w:rsidRDefault="00ED3D11" w:rsidP="00850FD4">
            <w:pPr>
              <w:pStyle w:val="WW-TableContents12345678910111213141516171819202122232425262728293031323334353637"/>
              <w:jc w:val="both"/>
            </w:pPr>
            <w:r w:rsidRPr="0061195D">
              <w:t>Наведення довідок, архівних копій, витягів, листування</w:t>
            </w:r>
          </w:p>
          <w:p w:rsidR="00ED3D11" w:rsidRPr="0061195D" w:rsidRDefault="00ED3D11"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WW-TableContents12345678910111213141516171819202122232425262728293031323334353637"/>
              <w:jc w:val="center"/>
            </w:pPr>
            <w:r w:rsidRPr="0061195D">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480"/>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850FD4">
            <w:pPr>
              <w:pStyle w:val="TableContents2"/>
              <w:jc w:val="both"/>
            </w:pPr>
            <w:r w:rsidRPr="0061195D">
              <w:t>Планове суцільне перевіряння наявності, стану та руху документів 4 фондів ІІІ категорії (фонди №№ 144, 149,150,151)</w:t>
            </w:r>
          </w:p>
        </w:tc>
        <w:tc>
          <w:tcPr>
            <w:tcW w:w="340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top w:val="single" w:sz="6" w:space="0" w:color="000000"/>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402"/>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ED3D11" w:rsidRPr="0061195D" w:rsidRDefault="00ED3D11" w:rsidP="004218DB">
            <w:pPr>
              <w:pStyle w:val="TableContents2"/>
              <w:snapToGrid w:val="0"/>
              <w:jc w:val="both"/>
            </w:pPr>
            <w:r w:rsidRPr="0061195D">
              <w:t>Вивіряння облікових даних фондів, оформлення результатів перевіряння наявності та стану справ фондів №№ 144,149,150,151 складання актів, аркушів перевіряння)</w:t>
            </w:r>
          </w:p>
          <w:p w:rsidR="00ED3D11" w:rsidRPr="0061195D" w:rsidRDefault="00ED3D11" w:rsidP="004218DB">
            <w:pPr>
              <w:pStyle w:val="TableContents2"/>
              <w:jc w:val="both"/>
            </w:pPr>
          </w:p>
          <w:p w:rsidR="00ED3D11" w:rsidRPr="0061195D" w:rsidRDefault="00ED3D11" w:rsidP="004218DB">
            <w:pPr>
              <w:pStyle w:val="TableContents2"/>
              <w:jc w:val="both"/>
            </w:pPr>
          </w:p>
          <w:p w:rsidR="00ED3D11" w:rsidRPr="0061195D" w:rsidRDefault="00ED3D11" w:rsidP="004218DB">
            <w:pPr>
              <w:pStyle w:val="TableContents2"/>
              <w:jc w:val="both"/>
            </w:pP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017"/>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color w:val="000000"/>
                <w:sz w:val="24"/>
                <w:szCs w:val="24"/>
              </w:rPr>
            </w:pPr>
            <w:r w:rsidRPr="0061195D">
              <w:rPr>
                <w:color w:val="000000"/>
                <w:sz w:val="24"/>
                <w:szCs w:val="24"/>
              </w:rPr>
              <w:t>10.</w:t>
            </w:r>
          </w:p>
        </w:tc>
        <w:tc>
          <w:tcPr>
            <w:tcW w:w="6443" w:type="dxa"/>
            <w:gridSpan w:val="3"/>
            <w:tcBorders>
              <w:left w:val="single" w:sz="6" w:space="0" w:color="000000"/>
              <w:bottom w:val="single" w:sz="6" w:space="0" w:color="000000"/>
            </w:tcBorders>
            <w:shd w:val="clear" w:color="auto" w:fill="FFFFFF"/>
          </w:tcPr>
          <w:p w:rsidR="00ED3D11" w:rsidRPr="0061195D" w:rsidRDefault="00ED3D11" w:rsidP="00CD034D">
            <w:pPr>
              <w:pStyle w:val="TableContents2"/>
              <w:snapToGrid w:val="0"/>
              <w:jc w:val="both"/>
            </w:pPr>
            <w:r w:rsidRPr="0061195D">
              <w:t>Приймання на державне зберігання документів сільських рад  за 2009-2020 роки</w:t>
            </w:r>
          </w:p>
        </w:tc>
        <w:tc>
          <w:tcPr>
            <w:tcW w:w="3403" w:type="dxa"/>
            <w:gridSpan w:val="3"/>
            <w:tcBorders>
              <w:left w:val="single" w:sz="6" w:space="0" w:color="000000"/>
              <w:bottom w:val="single" w:sz="6" w:space="0" w:color="000000"/>
            </w:tcBorders>
            <w:shd w:val="clear" w:color="auto" w:fill="FFFFFF"/>
          </w:tcPr>
          <w:p w:rsidR="00ED3D11" w:rsidRPr="0061195D" w:rsidRDefault="00ED3D11"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ED3D11" w:rsidRPr="0061195D" w:rsidRDefault="00ED3D11" w:rsidP="004218DB">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1049"/>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646A73">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646A73">
            <w:pPr>
              <w:pStyle w:val="TableContents2"/>
              <w:snapToGrid w:val="0"/>
              <w:jc w:val="both"/>
            </w:pPr>
            <w:proofErr w:type="spellStart"/>
            <w:r w:rsidRPr="0061195D">
              <w:t>Оцифрування</w:t>
            </w:r>
            <w:proofErr w:type="spellEnd"/>
            <w:r w:rsidRPr="0061195D">
              <w:t xml:space="preserve"> описів справ на документи Національного архівного фонду </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574C82">
        <w:trPr>
          <w:gridAfter w:val="2"/>
          <w:wAfter w:w="93" w:type="dxa"/>
          <w:trHeight w:hRule="exact" w:val="1128"/>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646A73">
            <w:pPr>
              <w:jc w:val="center"/>
              <w:rPr>
                <w:color w:val="000000"/>
                <w:sz w:val="24"/>
                <w:szCs w:val="24"/>
              </w:rPr>
            </w:pPr>
            <w:r w:rsidRPr="0061195D">
              <w:rPr>
                <w:color w:val="000000"/>
                <w:sz w:val="24"/>
                <w:szCs w:val="24"/>
                <w:lang w:val="en-US"/>
              </w:rPr>
              <w:t>1</w:t>
            </w:r>
            <w:r w:rsidRPr="0061195D">
              <w:rPr>
                <w:color w:val="000000"/>
                <w:sz w:val="24"/>
                <w:szCs w:val="24"/>
              </w:rPr>
              <w:t>2.</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TableContents2"/>
              <w:snapToGrid w:val="0"/>
              <w:jc w:val="both"/>
            </w:pPr>
            <w:r w:rsidRPr="0061195D">
              <w:t xml:space="preserve">Надання </w:t>
            </w:r>
            <w:proofErr w:type="spellStart"/>
            <w:r w:rsidRPr="0061195D">
              <w:t>консультаційно</w:t>
            </w:r>
            <w:proofErr w:type="spellEnd"/>
            <w:r w:rsidRPr="0061195D">
              <w:t>-методичної допомоги в упорядкуванні документів установам-джерелам комплектування архівного відділу  райдержадміністрації документами Національного архівного фонду</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574C82">
        <w:trPr>
          <w:gridAfter w:val="2"/>
          <w:wAfter w:w="93" w:type="dxa"/>
          <w:trHeight w:hRule="exact" w:val="870"/>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646A73">
            <w:pPr>
              <w:jc w:val="center"/>
              <w:rPr>
                <w:color w:val="000000"/>
                <w:sz w:val="24"/>
                <w:szCs w:val="24"/>
              </w:rPr>
            </w:pPr>
            <w:r w:rsidRPr="0061195D">
              <w:rPr>
                <w:color w:val="000000"/>
                <w:sz w:val="24"/>
                <w:szCs w:val="24"/>
                <w:lang w:val="en-US"/>
              </w:rPr>
              <w:lastRenderedPageBreak/>
              <w:t>1</w:t>
            </w:r>
            <w:r w:rsidRPr="0061195D">
              <w:rPr>
                <w:color w:val="000000"/>
                <w:sz w:val="24"/>
                <w:szCs w:val="24"/>
              </w:rPr>
              <w:t>3.</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TableContents2"/>
              <w:snapToGrid w:val="0"/>
              <w:jc w:val="both"/>
            </w:pPr>
            <w:r w:rsidRPr="0061195D">
              <w:t xml:space="preserve">Надання </w:t>
            </w:r>
            <w:proofErr w:type="spellStart"/>
            <w:r w:rsidRPr="0061195D">
              <w:t>консультаційно</w:t>
            </w:r>
            <w:proofErr w:type="spellEnd"/>
            <w:r w:rsidRPr="0061195D">
              <w:t xml:space="preserve">-методичної допомоги селищним радам  у підготовленні зведеної номенклатури справ територіальної громади на 2023 рік </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9C5A5F">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574C82">
        <w:trPr>
          <w:gridAfter w:val="2"/>
          <w:wAfter w:w="93" w:type="dxa"/>
          <w:trHeight w:hRule="exact" w:val="1196"/>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570C7B">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TableContents2"/>
              <w:snapToGrid w:val="0"/>
              <w:jc w:val="both"/>
            </w:pPr>
            <w:r w:rsidRPr="0061195D">
              <w:t>Формування та ведення  наглядових справ, ведення книги обліку надходжень документів, внесення змін до справ фондів, карток фондів, реєстру описів справ, інших облікових документів</w:t>
            </w:r>
          </w:p>
          <w:p w:rsidR="00ED3D11" w:rsidRPr="0061195D" w:rsidRDefault="00ED3D11" w:rsidP="004218DB">
            <w:pPr>
              <w:pStyle w:val="TableContents2"/>
              <w:snapToGrid w:val="0"/>
              <w:jc w:val="both"/>
            </w:pP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110A22">
            <w:pPr>
              <w:pStyle w:val="TableContents2"/>
              <w:snapToGrid w:val="0"/>
              <w:jc w:val="center"/>
            </w:pPr>
            <w:r w:rsidRPr="0061195D">
              <w:t>Правила роботи архівних установ України</w:t>
            </w:r>
          </w:p>
          <w:p w:rsidR="00ED3D11" w:rsidRPr="0061195D" w:rsidRDefault="00ED3D11" w:rsidP="00110A22">
            <w:pPr>
              <w:pStyle w:val="TableContents2"/>
              <w:jc w:val="center"/>
            </w:pP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0B60E6">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574C82">
        <w:trPr>
          <w:gridAfter w:val="2"/>
          <w:wAfter w:w="93" w:type="dxa"/>
          <w:trHeight w:hRule="exact" w:val="703"/>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570C7B">
            <w:pPr>
              <w:jc w:val="center"/>
              <w:rPr>
                <w:color w:val="000000"/>
                <w:sz w:val="24"/>
                <w:szCs w:val="24"/>
              </w:rPr>
            </w:pPr>
            <w:r w:rsidRPr="0061195D">
              <w:rPr>
                <w:color w:val="000000"/>
                <w:sz w:val="24"/>
                <w:szCs w:val="24"/>
              </w:rPr>
              <w:t>15.</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WW-TableContents12345678910111213141516171819202122232425262728293031323334353637"/>
              <w:snapToGrid w:val="0"/>
              <w:jc w:val="both"/>
            </w:pPr>
            <w:proofErr w:type="spellStart"/>
            <w:r w:rsidRPr="0061195D">
              <w:t>Картонування</w:t>
            </w:r>
            <w:proofErr w:type="spellEnd"/>
            <w:r w:rsidRPr="0061195D">
              <w:t xml:space="preserve"> справ, що передані на державне зберігання</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110A22">
            <w:pPr>
              <w:pStyle w:val="WW-TableContents12345678910111213141516171819202122232425262728293031323334353637"/>
              <w:snapToGrid w:val="0"/>
              <w:jc w:val="center"/>
            </w:pPr>
            <w:r w:rsidRPr="0061195D">
              <w:t>Правила роботи архівних установ України</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574C82">
        <w:trPr>
          <w:gridAfter w:val="2"/>
          <w:wAfter w:w="93" w:type="dxa"/>
          <w:trHeight w:hRule="exact" w:val="714"/>
        </w:trPr>
        <w:tc>
          <w:tcPr>
            <w:tcW w:w="769"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570C7B">
            <w:pPr>
              <w:jc w:val="center"/>
              <w:rPr>
                <w:color w:val="000000"/>
                <w:sz w:val="24"/>
                <w:szCs w:val="24"/>
              </w:rPr>
            </w:pPr>
            <w:r w:rsidRPr="0061195D">
              <w:rPr>
                <w:color w:val="000000"/>
                <w:sz w:val="24"/>
                <w:szCs w:val="24"/>
              </w:rPr>
              <w:t>16.</w:t>
            </w:r>
          </w:p>
        </w:tc>
        <w:tc>
          <w:tcPr>
            <w:tcW w:w="644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4218DB">
            <w:pPr>
              <w:pStyle w:val="TableContents2"/>
              <w:snapToGrid w:val="0"/>
              <w:jc w:val="both"/>
            </w:pPr>
            <w:r w:rsidRPr="0061195D">
              <w:t xml:space="preserve">Надання платних послуг у сфері використання відомостей, що містяться  в архівних документах   </w:t>
            </w:r>
          </w:p>
        </w:tc>
        <w:tc>
          <w:tcPr>
            <w:tcW w:w="3403" w:type="dxa"/>
            <w:gridSpan w:val="3"/>
            <w:tcBorders>
              <w:top w:val="single" w:sz="4" w:space="0" w:color="auto"/>
              <w:left w:val="single" w:sz="6" w:space="0" w:color="000000"/>
              <w:bottom w:val="single" w:sz="4" w:space="0" w:color="auto"/>
            </w:tcBorders>
            <w:shd w:val="clear" w:color="auto" w:fill="FFFFFF"/>
          </w:tcPr>
          <w:p w:rsidR="00ED3D11" w:rsidRPr="0061195D" w:rsidRDefault="00ED3D11" w:rsidP="00110A22">
            <w:pPr>
              <w:pStyle w:val="TableContents2"/>
              <w:snapToGrid w:val="0"/>
              <w:jc w:val="center"/>
            </w:pPr>
            <w:r w:rsidRPr="0061195D">
              <w:t>ЗУ «Про Національний архівний фонд і архівні установи»</w:t>
            </w:r>
          </w:p>
        </w:tc>
        <w:tc>
          <w:tcPr>
            <w:tcW w:w="1873" w:type="dxa"/>
            <w:gridSpan w:val="7"/>
            <w:tcBorders>
              <w:top w:val="single" w:sz="4" w:space="0" w:color="auto"/>
              <w:left w:val="single" w:sz="6" w:space="0" w:color="000000"/>
              <w:bottom w:val="single" w:sz="4" w:space="0" w:color="auto"/>
            </w:tcBorders>
            <w:shd w:val="clear" w:color="auto" w:fill="FFFFFF"/>
          </w:tcPr>
          <w:p w:rsidR="00ED3D11" w:rsidRPr="0061195D" w:rsidRDefault="00ED3D11" w:rsidP="00110A22">
            <w:pPr>
              <w:snapToGrid w:val="0"/>
              <w:jc w:val="center"/>
              <w:rPr>
                <w:sz w:val="24"/>
                <w:szCs w:val="24"/>
              </w:rPr>
            </w:pPr>
            <w:r w:rsidRPr="0061195D">
              <w:rPr>
                <w:color w:val="000000"/>
                <w:sz w:val="24"/>
                <w:szCs w:val="24"/>
              </w:rPr>
              <w:t>Впродовж</w:t>
            </w:r>
          </w:p>
          <w:p w:rsidR="00ED3D11" w:rsidRPr="0061195D" w:rsidRDefault="00ED3D11"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ED3D11" w:rsidRPr="0061195D" w:rsidRDefault="00ED3D11" w:rsidP="000B60E6">
            <w:pPr>
              <w:pStyle w:val="TableContents"/>
              <w:snapToGrid w:val="0"/>
              <w:jc w:val="center"/>
              <w:rPr>
                <w:rFonts w:ascii="Times New Roman" w:hAnsi="Times New Roman" w:cs="Times New Roman"/>
                <w:bCs/>
                <w:color w:val="000000"/>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ED3D11" w:rsidRPr="0061195D" w:rsidRDefault="00ED3D11" w:rsidP="000B60E6">
            <w:pPr>
              <w:snapToGrid w:val="0"/>
              <w:rPr>
                <w:sz w:val="24"/>
                <w:szCs w:val="24"/>
              </w:rPr>
            </w:pPr>
          </w:p>
        </w:tc>
      </w:tr>
      <w:tr w:rsidR="00ED3D11" w:rsidRPr="0061195D" w:rsidTr="00962F89">
        <w:trPr>
          <w:gridAfter w:val="2"/>
          <w:wAfter w:w="93" w:type="dxa"/>
          <w:trHeight w:hRule="exact" w:val="547"/>
        </w:trPr>
        <w:tc>
          <w:tcPr>
            <w:tcW w:w="15026" w:type="dxa"/>
            <w:gridSpan w:val="18"/>
            <w:tcBorders>
              <w:left w:val="single" w:sz="6" w:space="0" w:color="000000"/>
              <w:bottom w:val="single" w:sz="6" w:space="0" w:color="000000"/>
            </w:tcBorders>
            <w:shd w:val="clear" w:color="auto" w:fill="FFFFFF"/>
          </w:tcPr>
          <w:p w:rsidR="00ED3D11" w:rsidRPr="0061195D" w:rsidRDefault="00ED3D11" w:rsidP="00110A22">
            <w:pPr>
              <w:jc w:val="center"/>
              <w:rPr>
                <w:b/>
                <w:i/>
                <w:sz w:val="24"/>
                <w:szCs w:val="24"/>
              </w:rPr>
            </w:pPr>
            <w:r w:rsidRPr="0061195D">
              <w:rPr>
                <w:b/>
                <w:bCs/>
                <w:i/>
                <w:iCs/>
                <w:color w:val="000000"/>
                <w:sz w:val="24"/>
                <w:szCs w:val="24"/>
              </w:rPr>
              <w:t xml:space="preserve">Відділ  </w:t>
            </w:r>
            <w:r w:rsidRPr="0061195D">
              <w:rPr>
                <w:b/>
                <w:i/>
                <w:sz w:val="24"/>
                <w:szCs w:val="24"/>
              </w:rPr>
              <w:t>економіки,  агропромислового розвитку та екології</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9C5A5F">
        <w:trPr>
          <w:gridAfter w:val="2"/>
          <w:wAfter w:w="93" w:type="dxa"/>
          <w:trHeight w:hRule="exact" w:val="1286"/>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Підготовка по подання  інформації в департамент економічної політики облдержадміністрації щодо:</w:t>
            </w:r>
          </w:p>
          <w:p w:rsidR="00ED3D11" w:rsidRPr="0061195D" w:rsidRDefault="00ED3D11" w:rsidP="002601E5">
            <w:pPr>
              <w:rPr>
                <w:sz w:val="24"/>
                <w:szCs w:val="24"/>
              </w:rPr>
            </w:pPr>
            <w:r w:rsidRPr="0061195D">
              <w:rPr>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ED3D11" w:rsidRPr="0061195D" w:rsidRDefault="00ED3D11"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813"/>
        </w:trPr>
        <w:tc>
          <w:tcPr>
            <w:tcW w:w="769"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Моніторинг перегляду регуляторних актів де розробником виступають територіальні громади</w:t>
            </w:r>
          </w:p>
        </w:tc>
        <w:tc>
          <w:tcPr>
            <w:tcW w:w="3420" w:type="dxa"/>
            <w:gridSpan w:val="5"/>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Доручення ЛОДА №18/0/6-23ВА від 26.04.2023</w:t>
            </w:r>
          </w:p>
        </w:tc>
        <w:tc>
          <w:tcPr>
            <w:tcW w:w="1828" w:type="dxa"/>
            <w:gridSpan w:val="4"/>
            <w:tcBorders>
              <w:top w:val="single" w:sz="6" w:space="0" w:color="000000"/>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ED3D11" w:rsidRPr="0061195D" w:rsidRDefault="00ED3D11" w:rsidP="00A03486">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860"/>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щомісячно до 20 числа</w:t>
            </w:r>
          </w:p>
        </w:tc>
        <w:tc>
          <w:tcPr>
            <w:tcW w:w="2566" w:type="dxa"/>
            <w:gridSpan w:val="3"/>
            <w:tcBorders>
              <w:left w:val="single" w:sz="6" w:space="0" w:color="000000"/>
              <w:bottom w:val="single" w:sz="6" w:space="0" w:color="000000"/>
            </w:tcBorders>
            <w:shd w:val="clear" w:color="auto" w:fill="FFFFFF"/>
          </w:tcPr>
          <w:p w:rsidR="00ED3D11" w:rsidRPr="0061195D" w:rsidRDefault="00ED3D11"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95"/>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color w:val="000000"/>
                <w:sz w:val="24"/>
                <w:szCs w:val="24"/>
              </w:rPr>
            </w:pPr>
            <w:r>
              <w:rPr>
                <w:color w:val="000000"/>
                <w:sz w:val="24"/>
                <w:szCs w:val="24"/>
              </w:rPr>
              <w:t>4</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Організація  участі суб’єктів підприємницької діяльності та с/г виробників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EB2223">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43"/>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color w:val="000000"/>
                <w:sz w:val="24"/>
                <w:szCs w:val="24"/>
              </w:rPr>
            </w:pPr>
            <w:r>
              <w:rPr>
                <w:color w:val="000000"/>
                <w:sz w:val="24"/>
                <w:szCs w:val="24"/>
              </w:rPr>
              <w:t>5</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Моніторинг діяльності </w:t>
            </w:r>
            <w:proofErr w:type="spellStart"/>
            <w:r w:rsidRPr="0061195D">
              <w:rPr>
                <w:sz w:val="24"/>
                <w:szCs w:val="24"/>
              </w:rPr>
              <w:t>релокованих</w:t>
            </w:r>
            <w:proofErr w:type="spellEnd"/>
            <w:r w:rsidRPr="0061195D">
              <w:rPr>
                <w:sz w:val="24"/>
                <w:szCs w:val="24"/>
              </w:rPr>
              <w:t xml:space="preserve"> підприємств з зони бойових дій</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ED3D11" w:rsidRPr="0061195D" w:rsidRDefault="00ED3D11" w:rsidP="00074AFF">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color w:val="000000"/>
                <w:sz w:val="24"/>
                <w:szCs w:val="24"/>
              </w:rPr>
            </w:pPr>
            <w:r>
              <w:rPr>
                <w:color w:val="000000"/>
                <w:sz w:val="24"/>
                <w:szCs w:val="24"/>
              </w:rPr>
              <w:t>6</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Надання практичних та методичних рекомендацій СПД району, щодо участі у програмах підтримки та розвитку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C07601">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1010"/>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Pr>
                <w:color w:val="000000"/>
                <w:sz w:val="24"/>
                <w:szCs w:val="24"/>
              </w:rPr>
              <w:lastRenderedPageBreak/>
              <w:t>7</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Розпорядження голови райдержадміністрації від 14.09.2021 №176</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5D009C">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835"/>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Pr>
                <w:color w:val="000000"/>
                <w:sz w:val="24"/>
                <w:szCs w:val="24"/>
              </w:rPr>
              <w:t>8</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62031">
              <w:rPr>
                <w:szCs w:val="26"/>
              </w:rPr>
              <w:t>Моніторинг виробництва  ягід</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Pr>
                <w:sz w:val="24"/>
                <w:szCs w:val="24"/>
              </w:rPr>
              <w:t>травень</w:t>
            </w:r>
          </w:p>
          <w:p w:rsidR="00ED3D11" w:rsidRPr="0061195D" w:rsidRDefault="00ED3D11"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371556">
            <w:pPr>
              <w:jc w:val="center"/>
              <w:rPr>
                <w:i/>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Pr>
                <w:color w:val="000000"/>
                <w:sz w:val="24"/>
                <w:szCs w:val="24"/>
              </w:rPr>
              <w:t>9</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62031" w:rsidRDefault="00ED3D11" w:rsidP="00C858EC">
            <w:pPr>
              <w:contextualSpacing/>
              <w:rPr>
                <w:szCs w:val="26"/>
              </w:rPr>
            </w:pPr>
            <w:r w:rsidRPr="00662031">
              <w:rPr>
                <w:szCs w:val="26"/>
              </w:rPr>
              <w:t>Моніторинг проведення  заходів зі знищення борщівника Сосновського</w:t>
            </w:r>
          </w:p>
          <w:p w:rsidR="00ED3D11" w:rsidRPr="0061195D" w:rsidRDefault="00ED3D11" w:rsidP="002601E5">
            <w:pPr>
              <w:rPr>
                <w:sz w:val="24"/>
                <w:szCs w:val="24"/>
              </w:rPr>
            </w:pP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62031">
              <w:rPr>
                <w:spacing w:val="-6"/>
                <w:szCs w:val="26"/>
              </w:rPr>
              <w:t>квітень-травень</w:t>
            </w:r>
            <w:r w:rsidRPr="0061195D">
              <w:rPr>
                <w:sz w:val="24"/>
                <w:szCs w:val="24"/>
              </w:rPr>
              <w:t xml:space="preserve"> 2024 року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F67554">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Pr>
                <w:sz w:val="24"/>
                <w:szCs w:val="24"/>
              </w:rPr>
              <w:t>10</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C858EC">
            <w:pPr>
              <w:rPr>
                <w:sz w:val="24"/>
                <w:szCs w:val="24"/>
              </w:rPr>
            </w:pPr>
            <w:r w:rsidRPr="00662031">
              <w:rPr>
                <w:szCs w:val="26"/>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ED3D11" w:rsidRDefault="00ED3D11" w:rsidP="00110A22">
            <w:pPr>
              <w:jc w:val="center"/>
              <w:rPr>
                <w:sz w:val="24"/>
                <w:szCs w:val="24"/>
              </w:rPr>
            </w:pPr>
            <w:r w:rsidRPr="00662031">
              <w:rPr>
                <w:spacing w:val="-6"/>
                <w:szCs w:val="26"/>
              </w:rPr>
              <w:t>квітень</w:t>
            </w:r>
            <w:r w:rsidRPr="0061195D">
              <w:rPr>
                <w:sz w:val="24"/>
                <w:szCs w:val="24"/>
              </w:rPr>
              <w:t xml:space="preserve"> </w:t>
            </w:r>
          </w:p>
          <w:p w:rsidR="00ED3D11" w:rsidRPr="0061195D" w:rsidRDefault="00ED3D11"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F67554">
            <w:pPr>
              <w:jc w:val="center"/>
              <w:rPr>
                <w:i/>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861"/>
        </w:trPr>
        <w:tc>
          <w:tcPr>
            <w:tcW w:w="769" w:type="dxa"/>
            <w:gridSpan w:val="3"/>
            <w:tcBorders>
              <w:left w:val="single" w:sz="6" w:space="0" w:color="000000"/>
              <w:bottom w:val="single" w:sz="6" w:space="0" w:color="000000"/>
            </w:tcBorders>
            <w:shd w:val="clear" w:color="auto" w:fill="FFFFFF"/>
          </w:tcPr>
          <w:p w:rsidR="00ED3D11" w:rsidRPr="0061195D" w:rsidRDefault="00ED3D11">
            <w:pPr>
              <w:jc w:val="center"/>
              <w:rPr>
                <w:sz w:val="24"/>
                <w:szCs w:val="24"/>
              </w:rPr>
            </w:pPr>
            <w:r>
              <w:rPr>
                <w:color w:val="000000"/>
                <w:sz w:val="24"/>
                <w:szCs w:val="24"/>
              </w:rPr>
              <w:t>11</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Моніторинг закупівельних та оптово-відпускних цін на основні види с/г продукції </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щопонеділка</w:t>
            </w:r>
          </w:p>
        </w:tc>
        <w:tc>
          <w:tcPr>
            <w:tcW w:w="2566" w:type="dxa"/>
            <w:gridSpan w:val="3"/>
            <w:tcBorders>
              <w:left w:val="single" w:sz="6" w:space="0" w:color="000000"/>
              <w:bottom w:val="single" w:sz="6" w:space="0" w:color="000000"/>
            </w:tcBorders>
            <w:shd w:val="clear" w:color="auto" w:fill="FFFFFF"/>
          </w:tcPr>
          <w:p w:rsidR="00ED3D11" w:rsidRPr="0061195D" w:rsidRDefault="00ED3D11"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C858EC">
        <w:trPr>
          <w:gridAfter w:val="2"/>
          <w:wAfter w:w="93" w:type="dxa"/>
          <w:trHeight w:hRule="exact" w:val="1148"/>
        </w:trPr>
        <w:tc>
          <w:tcPr>
            <w:tcW w:w="769" w:type="dxa"/>
            <w:gridSpan w:val="3"/>
            <w:tcBorders>
              <w:left w:val="single" w:sz="6" w:space="0" w:color="000000"/>
              <w:bottom w:val="single" w:sz="6" w:space="0" w:color="000000"/>
            </w:tcBorders>
            <w:shd w:val="clear" w:color="auto" w:fill="FFFFFF"/>
          </w:tcPr>
          <w:p w:rsidR="00ED3D11" w:rsidRPr="0061195D" w:rsidRDefault="00ED3D11" w:rsidP="00417D6C">
            <w:pPr>
              <w:jc w:val="center"/>
              <w:rPr>
                <w:sz w:val="24"/>
                <w:szCs w:val="24"/>
              </w:rPr>
            </w:pPr>
            <w:r>
              <w:rPr>
                <w:color w:val="000000"/>
                <w:sz w:val="24"/>
                <w:szCs w:val="24"/>
              </w:rPr>
              <w:t>12</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rPr>
                <w:sz w:val="24"/>
                <w:szCs w:val="24"/>
              </w:rPr>
            </w:pPr>
            <w:r w:rsidRPr="0061195D">
              <w:rPr>
                <w:sz w:val="24"/>
                <w:szCs w:val="24"/>
              </w:rPr>
              <w:t xml:space="preserve">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91"/>
        </w:trPr>
        <w:tc>
          <w:tcPr>
            <w:tcW w:w="769" w:type="dxa"/>
            <w:gridSpan w:val="3"/>
            <w:tcBorders>
              <w:left w:val="single" w:sz="6" w:space="0" w:color="000000"/>
              <w:bottom w:val="single" w:sz="6" w:space="0" w:color="000000"/>
            </w:tcBorders>
            <w:shd w:val="clear" w:color="auto" w:fill="FFFFFF"/>
          </w:tcPr>
          <w:p w:rsidR="00ED3D11" w:rsidRPr="0061195D" w:rsidRDefault="00ED3D11" w:rsidP="00417D6C">
            <w:pPr>
              <w:jc w:val="center"/>
              <w:rPr>
                <w:sz w:val="24"/>
                <w:szCs w:val="24"/>
              </w:rPr>
            </w:pPr>
            <w:r>
              <w:rPr>
                <w:color w:val="000000"/>
                <w:sz w:val="24"/>
                <w:szCs w:val="24"/>
              </w:rPr>
              <w:t>13</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C858EC">
            <w:pPr>
              <w:rPr>
                <w:sz w:val="24"/>
                <w:szCs w:val="24"/>
              </w:rPr>
            </w:pPr>
            <w:r w:rsidRPr="00662031">
              <w:rPr>
                <w:szCs w:val="26"/>
              </w:rPr>
              <w:t>Моніторинг  заходів з проведення місячника озеленення, прибирання та Дня довкілля</w:t>
            </w:r>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ED3D11" w:rsidRDefault="00ED3D11" w:rsidP="00C858EC">
            <w:pPr>
              <w:jc w:val="center"/>
              <w:rPr>
                <w:sz w:val="24"/>
                <w:szCs w:val="24"/>
              </w:rPr>
            </w:pPr>
            <w:r w:rsidRPr="00662031">
              <w:rPr>
                <w:spacing w:val="-6"/>
                <w:szCs w:val="26"/>
              </w:rPr>
              <w:t>квітень</w:t>
            </w:r>
            <w:r w:rsidRPr="0061195D">
              <w:rPr>
                <w:sz w:val="24"/>
                <w:szCs w:val="24"/>
              </w:rPr>
              <w:t xml:space="preserve"> </w:t>
            </w:r>
          </w:p>
          <w:p w:rsidR="00ED3D11" w:rsidRPr="0061195D" w:rsidRDefault="00ED3D11"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ED3D11" w:rsidRPr="0061195D" w:rsidRDefault="00ED3D11" w:rsidP="00910A7E">
            <w:pPr>
              <w:jc w:val="center"/>
              <w:rPr>
                <w:color w:val="000000"/>
                <w:sz w:val="24"/>
                <w:szCs w:val="24"/>
              </w:rPr>
            </w:pPr>
            <w:r>
              <w:rPr>
                <w:color w:val="000000"/>
                <w:sz w:val="24"/>
                <w:szCs w:val="24"/>
              </w:rPr>
              <w:t>14</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ED3D11" w:rsidRPr="0061195D" w:rsidRDefault="00ED3D11" w:rsidP="002601E5">
            <w:pPr>
              <w:contextualSpacing/>
              <w:rPr>
                <w:sz w:val="24"/>
                <w:szCs w:val="24"/>
              </w:rPr>
            </w:pPr>
            <w:r w:rsidRPr="0061195D">
              <w:rPr>
                <w:color w:val="000000"/>
                <w:sz w:val="24"/>
                <w:szCs w:val="24"/>
              </w:rPr>
              <w:t xml:space="preserve">Проведення процедур </w:t>
            </w:r>
            <w:proofErr w:type="spellStart"/>
            <w:r w:rsidRPr="0061195D">
              <w:rPr>
                <w:color w:val="000000"/>
                <w:sz w:val="24"/>
                <w:szCs w:val="24"/>
              </w:rPr>
              <w:t>закупівель</w:t>
            </w:r>
            <w:proofErr w:type="spellEnd"/>
            <w:r w:rsidRPr="0061195D">
              <w:rPr>
                <w:color w:val="000000"/>
                <w:sz w:val="24"/>
                <w:szCs w:val="24"/>
              </w:rPr>
              <w:t xml:space="preserve">/спрощених </w:t>
            </w:r>
            <w:proofErr w:type="spellStart"/>
            <w:r w:rsidRPr="0061195D">
              <w:rPr>
                <w:color w:val="000000"/>
                <w:sz w:val="24"/>
                <w:szCs w:val="24"/>
              </w:rPr>
              <w:t>закупівель</w:t>
            </w:r>
            <w:proofErr w:type="spellEnd"/>
          </w:p>
        </w:tc>
        <w:tc>
          <w:tcPr>
            <w:tcW w:w="3420" w:type="dxa"/>
            <w:gridSpan w:val="5"/>
            <w:tcBorders>
              <w:left w:val="single" w:sz="6" w:space="0" w:color="000000"/>
              <w:bottom w:val="single" w:sz="6" w:space="0" w:color="000000"/>
            </w:tcBorders>
            <w:shd w:val="clear" w:color="auto" w:fill="FFFFFF"/>
          </w:tcPr>
          <w:p w:rsidR="00ED3D11" w:rsidRPr="0061195D" w:rsidRDefault="00ED3D11" w:rsidP="00110A22">
            <w:pPr>
              <w:jc w:val="center"/>
              <w:rPr>
                <w:sz w:val="24"/>
                <w:szCs w:val="24"/>
              </w:rPr>
            </w:pPr>
            <w:r w:rsidRPr="0061195D">
              <w:rPr>
                <w:color w:val="000000"/>
                <w:sz w:val="24"/>
                <w:szCs w:val="24"/>
              </w:rPr>
              <w:t>З метою ефективного  та цільового використання державних коштів</w:t>
            </w:r>
          </w:p>
        </w:tc>
        <w:tc>
          <w:tcPr>
            <w:tcW w:w="1828" w:type="dxa"/>
            <w:gridSpan w:val="4"/>
            <w:tcBorders>
              <w:left w:val="single" w:sz="6" w:space="0" w:color="000000"/>
              <w:bottom w:val="single" w:sz="6" w:space="0" w:color="000000"/>
            </w:tcBorders>
            <w:shd w:val="clear" w:color="auto" w:fill="FFFFFF"/>
          </w:tcPr>
          <w:p w:rsidR="00ED3D11" w:rsidRPr="0061195D" w:rsidRDefault="00ED3D11" w:rsidP="00110A22">
            <w:pPr>
              <w:jc w:val="center"/>
              <w:rPr>
                <w:spacing w:val="-6"/>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ED3D11" w:rsidRPr="0061195D" w:rsidRDefault="00ED3D11" w:rsidP="003C3CEF">
            <w:pPr>
              <w:jc w:val="center"/>
              <w:rPr>
                <w:bCs/>
                <w:iCs/>
                <w:color w:val="000000"/>
                <w:sz w:val="24"/>
                <w:szCs w:val="24"/>
              </w:rPr>
            </w:pPr>
            <w:r w:rsidRPr="0061195D">
              <w:rPr>
                <w:bCs/>
                <w:iCs/>
                <w:color w:val="000000"/>
                <w:sz w:val="24"/>
                <w:szCs w:val="24"/>
              </w:rPr>
              <w:t>Сектор економіки</w:t>
            </w:r>
          </w:p>
        </w:tc>
        <w:tc>
          <w:tcPr>
            <w:tcW w:w="31" w:type="dxa"/>
            <w:tcBorders>
              <w:left w:val="single" w:sz="6" w:space="0" w:color="000000"/>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582"/>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b/>
                <w:i/>
                <w:iCs/>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noProof/>
                <w:sz w:val="24"/>
                <w:szCs w:val="24"/>
              </w:rPr>
              <w:t>Засідання</w:t>
            </w:r>
            <w:r w:rsidRPr="0061195D">
              <w:rPr>
                <w:rFonts w:ascii="Times New Roman" w:hAnsi="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ED3D11" w:rsidRPr="0061195D" w:rsidRDefault="00ED3D11"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99247C">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right="142" w:firstLine="0"/>
              <w:jc w:val="both"/>
              <w:rPr>
                <w:rFonts w:ascii="Times New Roman" w:hAnsi="Times New Roman"/>
                <w:noProof/>
                <w:sz w:val="24"/>
                <w:szCs w:val="24"/>
              </w:rPr>
            </w:pPr>
            <w:r w:rsidRPr="0061195D">
              <w:rPr>
                <w:rFonts w:ascii="Times New Roman" w:hAnsi="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Розпорядження голови райдержадміністрації від 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lastRenderedPageBreak/>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right="142" w:firstLine="0"/>
              <w:jc w:val="both"/>
              <w:rPr>
                <w:rFonts w:ascii="Times New Roman" w:hAnsi="Times New Roman"/>
                <w:color w:val="000000"/>
                <w:sz w:val="24"/>
                <w:szCs w:val="24"/>
                <w:shd w:val="clear" w:color="auto" w:fill="FFFFFF"/>
              </w:rPr>
            </w:pPr>
            <w:r w:rsidRPr="0061195D">
              <w:rPr>
                <w:rFonts w:ascii="Times New Roman" w:hAnsi="Times New Roman"/>
                <w:sz w:val="24"/>
                <w:szCs w:val="24"/>
              </w:rPr>
              <w:t xml:space="preserve">Співпраця з органами місцевого самоврядування щодо розвитку сфери </w:t>
            </w:r>
            <w:proofErr w:type="spellStart"/>
            <w:r w:rsidRPr="0061195D">
              <w:rPr>
                <w:rFonts w:ascii="Times New Roman" w:hAnsi="Times New Roman"/>
                <w:sz w:val="24"/>
                <w:szCs w:val="24"/>
              </w:rPr>
              <w:t>інвестиційноі</w:t>
            </w:r>
            <w:proofErr w:type="spellEnd"/>
            <w:r w:rsidRPr="0061195D">
              <w:rPr>
                <w:rFonts w:ascii="Times New Roman" w:hAnsi="Times New Roman"/>
                <w:sz w:val="24"/>
                <w:szCs w:val="24"/>
              </w:rPr>
              <w:t>̈ діяльності та пошук факторів інвестиційної привабливості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color w:val="000000"/>
                <w:sz w:val="24"/>
                <w:szCs w:val="24"/>
                <w:shd w:val="clear" w:color="auto" w:fill="FFFFFF"/>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2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color w:val="000000"/>
                <w:sz w:val="24"/>
                <w:szCs w:val="24"/>
                <w:shd w:val="clear" w:color="auto" w:fill="FFFFFF"/>
              </w:rPr>
            </w:pPr>
            <w:r w:rsidRPr="0061195D">
              <w:rPr>
                <w:sz w:val="24"/>
                <w:szCs w:val="24"/>
              </w:rPr>
              <w:t>Подання інформації відділенню Національної служби посередництва та примирення в Львівській області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щомісяця до 20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71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tabs>
                <w:tab w:val="left" w:pos="4200"/>
              </w:tabs>
              <w:ind w:right="142"/>
              <w:rPr>
                <w:sz w:val="24"/>
                <w:szCs w:val="24"/>
              </w:rPr>
            </w:pPr>
            <w:r w:rsidRPr="0061195D">
              <w:rPr>
                <w:sz w:val="24"/>
                <w:szCs w:val="24"/>
              </w:rPr>
              <w:t xml:space="preserve">Надання інформації про видані дозволи на розроблення </w:t>
            </w:r>
            <w:proofErr w:type="spellStart"/>
            <w:r w:rsidRPr="0061195D">
              <w:rPr>
                <w:sz w:val="24"/>
                <w:szCs w:val="24"/>
              </w:rPr>
              <w:t>проєктів</w:t>
            </w:r>
            <w:proofErr w:type="spellEnd"/>
            <w:r w:rsidRPr="0061195D">
              <w:rPr>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61195D">
              <w:rPr>
                <w:sz w:val="24"/>
                <w:szCs w:val="24"/>
              </w:rPr>
              <w:t>проєктів</w:t>
            </w:r>
            <w:proofErr w:type="spellEnd"/>
            <w:r w:rsidRPr="0061195D">
              <w:rPr>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3" w:lineRule="auto"/>
              <w:ind w:firstLine="0"/>
              <w:jc w:val="both"/>
              <w:rPr>
                <w:sz w:val="24"/>
                <w:szCs w:val="24"/>
                <w:lang w:val="ru-RU"/>
              </w:rPr>
            </w:pPr>
            <w:r w:rsidRPr="0061195D">
              <w:rPr>
                <w:rFonts w:ascii="Times New Roman" w:hAnsi="Times New Roman" w:cs="Times New Roman"/>
                <w:sz w:val="24"/>
                <w:szCs w:val="24"/>
              </w:rPr>
              <w:t>Інформування ЛОДА щодо організації суспільно-корисних робіт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4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3" w:lineRule="auto"/>
              <w:ind w:left="147" w:right="142" w:hanging="141"/>
              <w:jc w:val="both"/>
              <w:rPr>
                <w:rFonts w:ascii="Times New Roman" w:hAnsi="Times New Roman"/>
                <w:noProof/>
                <w:sz w:val="24"/>
                <w:szCs w:val="24"/>
              </w:rPr>
            </w:pPr>
            <w:r w:rsidRPr="0061195D">
              <w:rPr>
                <w:rFonts w:ascii="Times New Roman" w:hAnsi="Times New Roman"/>
                <w:sz w:val="24"/>
                <w:szCs w:val="24"/>
              </w:rPr>
              <w:t xml:space="preserve">  Звітність про діяльність робочої групи </w:t>
            </w:r>
            <w:r w:rsidRPr="0061195D">
              <w:rPr>
                <w:rFonts w:ascii="Times New Roman" w:hAnsi="Times New Roman"/>
                <w:noProof/>
                <w:sz w:val="24"/>
                <w:szCs w:val="24"/>
              </w:rPr>
              <w:t xml:space="preserve">з питань легалізації виплати заробітної плати та зайнятості населення </w:t>
            </w:r>
            <w:r w:rsidRPr="0061195D">
              <w:rPr>
                <w:rFonts w:ascii="Times New Roman" w:hAnsi="Times New Roman"/>
                <w:sz w:val="24"/>
                <w:szCs w:val="24"/>
              </w:rPr>
              <w:t>та вжиті заходи</w:t>
            </w:r>
          </w:p>
          <w:p w:rsidR="00ED3D11" w:rsidRPr="0061195D" w:rsidRDefault="00ED3D11"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3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left="147" w:right="142" w:firstLine="0"/>
              <w:jc w:val="both"/>
              <w:rPr>
                <w:sz w:val="24"/>
                <w:szCs w:val="24"/>
              </w:rPr>
            </w:pPr>
            <w:r w:rsidRPr="0061195D">
              <w:rPr>
                <w:rFonts w:ascii="Times New Roman" w:hAnsi="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3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ind w:left="-25"/>
              <w:jc w:val="center"/>
              <w:textAlignment w:val="baseline"/>
              <w:rPr>
                <w:color w:val="161617"/>
                <w:sz w:val="24"/>
                <w:szCs w:val="24"/>
              </w:rPr>
            </w:pPr>
            <w:r w:rsidRPr="0061195D">
              <w:rPr>
                <w:color w:val="161617"/>
                <w:sz w:val="24"/>
                <w:szCs w:val="24"/>
              </w:rPr>
              <w:t>Проведення інструктажу з працівниками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lang w:val="en-US"/>
              </w:rPr>
              <w:t>10</w:t>
            </w:r>
            <w:r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3" w:lineRule="auto"/>
              <w:ind w:left="147" w:right="142" w:firstLine="0"/>
              <w:jc w:val="both"/>
              <w:rPr>
                <w:rFonts w:ascii="Times New Roman" w:hAnsi="Times New Roman"/>
                <w:noProof/>
                <w:sz w:val="24"/>
                <w:szCs w:val="24"/>
              </w:rPr>
            </w:pPr>
            <w:r w:rsidRPr="0061195D">
              <w:rPr>
                <w:rFonts w:ascii="Times New Roman" w:hAnsi="Times New Roman"/>
                <w:sz w:val="24"/>
                <w:szCs w:val="24"/>
              </w:rPr>
              <w:t>Моніторинг з погашення заборгованості з виплати заробітної плати</w:t>
            </w:r>
            <w:r w:rsidRPr="0061195D">
              <w:rPr>
                <w:rFonts w:ascii="Times New Roman" w:hAnsi="Times New Roman"/>
                <w:noProof/>
                <w:sz w:val="24"/>
                <w:szCs w:val="24"/>
              </w:rPr>
              <w:t xml:space="preserve"> </w:t>
            </w:r>
          </w:p>
          <w:p w:rsidR="00ED3D11" w:rsidRPr="0061195D" w:rsidRDefault="00ED3D11"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96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3" w:lineRule="auto"/>
              <w:ind w:left="147" w:right="142" w:firstLine="0"/>
              <w:jc w:val="both"/>
              <w:rPr>
                <w:rFonts w:ascii="Times New Roman" w:hAnsi="Times New Roman"/>
                <w:sz w:val="24"/>
                <w:szCs w:val="24"/>
              </w:rPr>
            </w:pPr>
            <w:r w:rsidRPr="0061195D">
              <w:rPr>
                <w:rFonts w:ascii="Times New Roman" w:hAnsi="Times New Roman"/>
                <w:sz w:val="24"/>
                <w:szCs w:val="24"/>
              </w:rPr>
              <w:t>Забезпечення ефективного супроводу інвестиційних                 проектів, які реалізуються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4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lastRenderedPageBreak/>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ind w:left="-25"/>
              <w:jc w:val="center"/>
              <w:textAlignment w:val="baseline"/>
              <w:rPr>
                <w:color w:val="161617"/>
                <w:sz w:val="24"/>
                <w:szCs w:val="24"/>
              </w:rPr>
            </w:pPr>
            <w:r w:rsidRPr="0061195D">
              <w:rPr>
                <w:sz w:val="24"/>
                <w:szCs w:val="24"/>
              </w:rPr>
              <w:t>Формування бази інвестиційних об’єктів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C60EDC">
        <w:trPr>
          <w:gridAfter w:val="2"/>
          <w:wAfter w:w="93" w:type="dxa"/>
          <w:trHeight w:hRule="exact" w:val="113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C60EDC">
            <w:pPr>
              <w:ind w:left="147" w:right="142"/>
              <w:textAlignment w:val="baseline"/>
              <w:rPr>
                <w:color w:val="161617"/>
                <w:sz w:val="24"/>
                <w:szCs w:val="24"/>
              </w:rPr>
            </w:pPr>
            <w:r w:rsidRPr="0061195D">
              <w:rPr>
                <w:sz w:val="24"/>
                <w:szCs w:val="24"/>
              </w:rPr>
              <w:t>Висвітлення в засобах масової інформації, на офіційній сторінці райдержадміністрації актуальних інвестиційних пропозицій, що пропонуються для реалізації в Дрогобицькому районі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ind w:left="-25"/>
              <w:jc w:val="center"/>
              <w:textAlignment w:val="baseline"/>
              <w:rPr>
                <w:color w:val="161617"/>
                <w:sz w:val="24"/>
                <w:szCs w:val="24"/>
              </w:rPr>
            </w:pPr>
            <w:r w:rsidRPr="0061195D">
              <w:rPr>
                <w:sz w:val="24"/>
                <w:szCs w:val="24"/>
              </w:rPr>
              <w:t>Висвітлення інформації на офіційній сторінці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962F89">
        <w:trPr>
          <w:gridAfter w:val="2"/>
          <w:wAfter w:w="93" w:type="dxa"/>
          <w:trHeight w:hRule="exact" w:val="56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tabs>
                <w:tab w:val="left" w:pos="4200"/>
              </w:tabs>
              <w:jc w:val="center"/>
              <w:rPr>
                <w:b/>
                <w:i/>
                <w:sz w:val="24"/>
                <w:szCs w:val="24"/>
              </w:rPr>
            </w:pPr>
            <w:r w:rsidRPr="0061195D">
              <w:rPr>
                <w:b/>
                <w:i/>
                <w:sz w:val="24"/>
                <w:szCs w:val="24"/>
              </w:rPr>
              <w:t>Сектор міжнародного співробітництва</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D81951">
        <w:trPr>
          <w:gridAfter w:val="2"/>
          <w:wAfter w:w="93" w:type="dxa"/>
          <w:trHeight w:hRule="exact" w:val="86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sidRPr="0061195D">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D81951">
            <w:pPr>
              <w:widowControl w:val="0"/>
              <w:shd w:val="clear" w:color="auto" w:fill="FFFFFF"/>
              <w:autoSpaceDE w:val="0"/>
              <w:rPr>
                <w:sz w:val="24"/>
                <w:szCs w:val="24"/>
              </w:rPr>
            </w:pPr>
            <w:r w:rsidRPr="0061195D">
              <w:rPr>
                <w:sz w:val="24"/>
                <w:szCs w:val="24"/>
              </w:rPr>
              <w:t>Налагодження співпраці із міжнародною організацією із Франції «</w:t>
            </w:r>
            <w:proofErr w:type="spellStart"/>
            <w:r w:rsidRPr="0061195D">
              <w:rPr>
                <w:sz w:val="24"/>
                <w:szCs w:val="24"/>
              </w:rPr>
              <w:t>Capital</w:t>
            </w:r>
            <w:proofErr w:type="spellEnd"/>
            <w:r w:rsidRPr="0061195D">
              <w:rPr>
                <w:sz w:val="24"/>
                <w:szCs w:val="24"/>
              </w:rPr>
              <w:t>». Приїзд та візит французьких колег</w:t>
            </w:r>
          </w:p>
          <w:p w:rsidR="00ED3D11" w:rsidRPr="0061195D" w:rsidRDefault="00ED3D11" w:rsidP="00D81951">
            <w:pPr>
              <w:widowControl w:val="0"/>
              <w:shd w:val="clear" w:color="auto" w:fill="FFFFFF"/>
              <w:autoSpaceDE w:val="0"/>
              <w:rPr>
                <w:sz w:val="24"/>
                <w:szCs w:val="24"/>
              </w:rPr>
            </w:pPr>
          </w:p>
          <w:p w:rsidR="00ED3D11" w:rsidRPr="0061195D" w:rsidRDefault="00ED3D11" w:rsidP="008918ED">
            <w:pPr>
              <w:widowControl w:val="0"/>
              <w:shd w:val="clear" w:color="auto" w:fill="FFFFFF"/>
              <w:autoSpaceDE w:val="0"/>
              <w:rPr>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widowControl w:val="0"/>
              <w:shd w:val="clear" w:color="auto" w:fill="FFFFFF"/>
              <w:autoSpaceDE w:val="0"/>
              <w:jc w:val="center"/>
              <w:rPr>
                <w:sz w:val="24"/>
                <w:szCs w:val="24"/>
              </w:rPr>
            </w:pPr>
            <w:r w:rsidRPr="0061195D">
              <w:rPr>
                <w:sz w:val="24"/>
                <w:szCs w:val="24"/>
              </w:rPr>
              <w:t xml:space="preserve">Важливість розвитку та налагодження нових </w:t>
            </w:r>
            <w:proofErr w:type="spellStart"/>
            <w:r w:rsidRPr="0061195D">
              <w:rPr>
                <w:sz w:val="24"/>
                <w:szCs w:val="24"/>
              </w:rPr>
              <w:t>партнерств</w:t>
            </w:r>
            <w:proofErr w:type="spellEnd"/>
            <w:r w:rsidRPr="0061195D">
              <w:rPr>
                <w:sz w:val="24"/>
                <w:szCs w:val="24"/>
              </w:rPr>
              <w:t xml:space="preserve"> на </w:t>
            </w:r>
            <w:proofErr w:type="spellStart"/>
            <w:r w:rsidRPr="0061195D">
              <w:rPr>
                <w:sz w:val="24"/>
                <w:szCs w:val="24"/>
              </w:rPr>
              <w:t>Дрогобиччині</w:t>
            </w:r>
            <w:proofErr w:type="spellEnd"/>
          </w:p>
          <w:p w:rsidR="00ED3D11" w:rsidRPr="0061195D" w:rsidRDefault="00ED3D11" w:rsidP="00110A22">
            <w:pPr>
              <w:widowControl w:val="0"/>
              <w:shd w:val="clear" w:color="auto" w:fill="FFFFFF"/>
              <w:autoSpaceDE w:val="0"/>
              <w:jc w:val="center"/>
              <w:rPr>
                <w:sz w:val="24"/>
                <w:szCs w:val="24"/>
              </w:rPr>
            </w:pP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widowControl w:val="0"/>
              <w:shd w:val="clear" w:color="auto" w:fill="FFFFFF"/>
              <w:autoSpaceDE w:val="0"/>
              <w:jc w:val="center"/>
              <w:rPr>
                <w:sz w:val="24"/>
                <w:szCs w:val="24"/>
              </w:rPr>
            </w:pPr>
            <w:r>
              <w:rPr>
                <w:sz w:val="24"/>
                <w:szCs w:val="24"/>
              </w:rPr>
              <w:t>Квітень-травень</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574C82">
        <w:trPr>
          <w:gridAfter w:val="2"/>
          <w:wAfter w:w="93" w:type="dxa"/>
          <w:trHeight w:hRule="exact" w:val="72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Pr>
                <w:sz w:val="24"/>
                <w:szCs w:val="24"/>
              </w:rPr>
              <w:t>2</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7584B">
            <w:pPr>
              <w:pStyle w:val="afff5"/>
              <w:shd w:val="clear" w:color="auto" w:fill="FFFFFF"/>
              <w:autoSpaceDE w:val="0"/>
              <w:ind w:left="82"/>
              <w:contextualSpacing/>
              <w:jc w:val="both"/>
              <w:rPr>
                <w:rFonts w:ascii="Times New Roman" w:hAnsi="Times New Roman" w:cs="Times New Roman"/>
                <w:sz w:val="24"/>
              </w:rPr>
            </w:pPr>
            <w:r w:rsidRPr="0061195D">
              <w:rPr>
                <w:rFonts w:ascii="Times New Roman" w:hAnsi="Times New Roman" w:cs="Times New Roman"/>
                <w:sz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widowControl w:val="0"/>
              <w:shd w:val="clear" w:color="auto" w:fill="FFFFFF"/>
              <w:autoSpaceDE w:val="0"/>
              <w:jc w:val="center"/>
              <w:rPr>
                <w:sz w:val="24"/>
                <w:szCs w:val="24"/>
              </w:rPr>
            </w:pPr>
            <w:r w:rsidRPr="0061195D">
              <w:rPr>
                <w:sz w:val="24"/>
                <w:szCs w:val="24"/>
              </w:rPr>
              <w:t>Налагодження міжнародної співпраці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widowControl w:val="0"/>
              <w:shd w:val="clear" w:color="auto" w:fill="FFFFFF"/>
              <w:autoSpaceDE w:val="0"/>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ED3D11" w:rsidRPr="0061195D" w:rsidRDefault="00ED3D11">
            <w:pPr>
              <w:snapToGrid w:val="0"/>
              <w:rPr>
                <w:sz w:val="24"/>
                <w:szCs w:val="24"/>
              </w:rPr>
            </w:pPr>
          </w:p>
        </w:tc>
      </w:tr>
      <w:tr w:rsidR="00ED3D11" w:rsidRPr="0061195D" w:rsidTr="00D81951">
        <w:trPr>
          <w:gridAfter w:val="2"/>
          <w:wAfter w:w="93" w:type="dxa"/>
          <w:trHeight w:hRule="exact" w:val="179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pPr>
              <w:snapToGrid w:val="0"/>
              <w:jc w:val="center"/>
              <w:rPr>
                <w:sz w:val="24"/>
                <w:szCs w:val="24"/>
              </w:rPr>
            </w:pPr>
            <w:r>
              <w:rPr>
                <w:sz w:val="24"/>
                <w:szCs w:val="24"/>
              </w:rPr>
              <w:t>3</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615C84">
            <w:pPr>
              <w:widowControl w:val="0"/>
              <w:shd w:val="clear" w:color="auto" w:fill="FFFFFF"/>
              <w:autoSpaceDE w:val="0"/>
              <w:rPr>
                <w:sz w:val="24"/>
                <w:szCs w:val="24"/>
              </w:rPr>
            </w:pPr>
            <w:r w:rsidRPr="0061195D">
              <w:rPr>
                <w:sz w:val="24"/>
                <w:szCs w:val="24"/>
              </w:rPr>
              <w:t xml:space="preserve">Робота над новими </w:t>
            </w:r>
            <w:proofErr w:type="spellStart"/>
            <w:r w:rsidRPr="0061195D">
              <w:rPr>
                <w:sz w:val="24"/>
                <w:szCs w:val="24"/>
              </w:rPr>
              <w:t>проєктами</w:t>
            </w:r>
            <w:proofErr w:type="spellEnd"/>
            <w:r w:rsidRPr="0061195D">
              <w:rPr>
                <w:sz w:val="24"/>
                <w:szCs w:val="24"/>
              </w:rPr>
              <w:t xml:space="preserve">, пов’язаними із міжнародною співпрацею та залучення нових партнерів для регіону. Пошук грантів, заповнення заявок та </w:t>
            </w:r>
            <w:proofErr w:type="spellStart"/>
            <w:r w:rsidRPr="0061195D">
              <w:rPr>
                <w:sz w:val="24"/>
                <w:szCs w:val="24"/>
              </w:rPr>
              <w:t>менеджерування</w:t>
            </w:r>
            <w:proofErr w:type="spellEnd"/>
            <w:r w:rsidRPr="0061195D">
              <w:rPr>
                <w:sz w:val="24"/>
                <w:szCs w:val="24"/>
              </w:rPr>
              <w:t xml:space="preserve"> проектами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ind w:left="22"/>
              <w:jc w:val="center"/>
              <w:textAlignment w:val="baseline"/>
              <w:rPr>
                <w:sz w:val="24"/>
                <w:szCs w:val="24"/>
              </w:rPr>
            </w:pPr>
            <w:r w:rsidRPr="0061195D">
              <w:rPr>
                <w:sz w:val="24"/>
                <w:szCs w:val="24"/>
              </w:rPr>
              <w:t>Залучення інвестицій від міжнародних партнерів у різних галузях</w:t>
            </w:r>
          </w:p>
          <w:p w:rsidR="00ED3D11" w:rsidRPr="0061195D" w:rsidRDefault="00ED3D11" w:rsidP="00110A22">
            <w:pPr>
              <w:ind w:left="22"/>
              <w:jc w:val="center"/>
              <w:textAlignment w:val="baseline"/>
              <w:rPr>
                <w:sz w:val="24"/>
                <w:szCs w:val="24"/>
              </w:rPr>
            </w:pPr>
            <w:r w:rsidRPr="0061195D">
              <w:rPr>
                <w:sz w:val="24"/>
                <w:szCs w:val="24"/>
              </w:rPr>
              <w:t xml:space="preserve">Розвиток та привабливість </w:t>
            </w:r>
            <w:proofErr w:type="spellStart"/>
            <w:r w:rsidRPr="0061195D">
              <w:rPr>
                <w:sz w:val="24"/>
                <w:szCs w:val="24"/>
              </w:rPr>
              <w:t>Дрогобиччини</w:t>
            </w:r>
            <w:proofErr w:type="spellEnd"/>
            <w:r w:rsidRPr="0061195D">
              <w:rPr>
                <w:sz w:val="24"/>
                <w:szCs w:val="24"/>
              </w:rPr>
              <w:t xml:space="preserve"> для міжнародних партнерів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ED3D11" w:rsidRPr="0061195D" w:rsidRDefault="00ED3D11"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ED3D11" w:rsidRPr="0061195D" w:rsidRDefault="00ED3D11">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1"/>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741" w:rsidRDefault="000A1741">
      <w:r>
        <w:separator/>
      </w:r>
    </w:p>
  </w:endnote>
  <w:endnote w:type="continuationSeparator" w:id="0">
    <w:p w:rsidR="000A1741" w:rsidRDefault="000A1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741" w:rsidRDefault="000A1741">
      <w:r>
        <w:separator/>
      </w:r>
    </w:p>
  </w:footnote>
  <w:footnote w:type="continuationSeparator" w:id="0">
    <w:p w:rsidR="000A1741" w:rsidRDefault="000A1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472" w:rsidRDefault="00200472">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211E"/>
    <w:rsid w:val="00053138"/>
    <w:rsid w:val="00056ECB"/>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A0317"/>
    <w:rsid w:val="000A077E"/>
    <w:rsid w:val="000A1741"/>
    <w:rsid w:val="000A22EA"/>
    <w:rsid w:val="000A4F8A"/>
    <w:rsid w:val="000A5B8C"/>
    <w:rsid w:val="000B326F"/>
    <w:rsid w:val="000B3E3D"/>
    <w:rsid w:val="000B60E6"/>
    <w:rsid w:val="000B7CA2"/>
    <w:rsid w:val="000C1844"/>
    <w:rsid w:val="000C4BDB"/>
    <w:rsid w:val="000C572C"/>
    <w:rsid w:val="000D339C"/>
    <w:rsid w:val="000D7527"/>
    <w:rsid w:val="000E5902"/>
    <w:rsid w:val="000E7510"/>
    <w:rsid w:val="000F0B89"/>
    <w:rsid w:val="000F2BCC"/>
    <w:rsid w:val="000F6929"/>
    <w:rsid w:val="000F6ED8"/>
    <w:rsid w:val="00110813"/>
    <w:rsid w:val="00110A22"/>
    <w:rsid w:val="00117890"/>
    <w:rsid w:val="0012272F"/>
    <w:rsid w:val="001231B8"/>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109B"/>
    <w:rsid w:val="001750FE"/>
    <w:rsid w:val="0017584B"/>
    <w:rsid w:val="001838A4"/>
    <w:rsid w:val="0018532D"/>
    <w:rsid w:val="001877C7"/>
    <w:rsid w:val="0019117E"/>
    <w:rsid w:val="0019160B"/>
    <w:rsid w:val="00191A32"/>
    <w:rsid w:val="00194A38"/>
    <w:rsid w:val="00194C30"/>
    <w:rsid w:val="0019772D"/>
    <w:rsid w:val="00197D73"/>
    <w:rsid w:val="001A48DD"/>
    <w:rsid w:val="001B079A"/>
    <w:rsid w:val="001B3154"/>
    <w:rsid w:val="001B6218"/>
    <w:rsid w:val="001C1055"/>
    <w:rsid w:val="001C4E72"/>
    <w:rsid w:val="001D02E1"/>
    <w:rsid w:val="001D6B64"/>
    <w:rsid w:val="001E3B0B"/>
    <w:rsid w:val="001E42C6"/>
    <w:rsid w:val="001E48BB"/>
    <w:rsid w:val="001E71FE"/>
    <w:rsid w:val="001E7DCD"/>
    <w:rsid w:val="001F12DA"/>
    <w:rsid w:val="001F16D5"/>
    <w:rsid w:val="001F653A"/>
    <w:rsid w:val="00200472"/>
    <w:rsid w:val="00203DBE"/>
    <w:rsid w:val="002072B9"/>
    <w:rsid w:val="002075D5"/>
    <w:rsid w:val="002154B2"/>
    <w:rsid w:val="0021711F"/>
    <w:rsid w:val="0021752F"/>
    <w:rsid w:val="00223E4F"/>
    <w:rsid w:val="0022510F"/>
    <w:rsid w:val="0022580E"/>
    <w:rsid w:val="0022619A"/>
    <w:rsid w:val="002347C2"/>
    <w:rsid w:val="0024151C"/>
    <w:rsid w:val="00241D63"/>
    <w:rsid w:val="00246E4A"/>
    <w:rsid w:val="00246F25"/>
    <w:rsid w:val="00250E48"/>
    <w:rsid w:val="002579D9"/>
    <w:rsid w:val="002601E5"/>
    <w:rsid w:val="0026291B"/>
    <w:rsid w:val="00263386"/>
    <w:rsid w:val="00265AB7"/>
    <w:rsid w:val="00265DB7"/>
    <w:rsid w:val="00267BCC"/>
    <w:rsid w:val="00274964"/>
    <w:rsid w:val="002848E4"/>
    <w:rsid w:val="00284C27"/>
    <w:rsid w:val="00285274"/>
    <w:rsid w:val="002900DF"/>
    <w:rsid w:val="00297E73"/>
    <w:rsid w:val="002A3B3D"/>
    <w:rsid w:val="002A571F"/>
    <w:rsid w:val="002B1B11"/>
    <w:rsid w:val="002C19C9"/>
    <w:rsid w:val="002C33CF"/>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FBF"/>
    <w:rsid w:val="00313AA7"/>
    <w:rsid w:val="00315561"/>
    <w:rsid w:val="0032553F"/>
    <w:rsid w:val="00333679"/>
    <w:rsid w:val="00334902"/>
    <w:rsid w:val="003441CC"/>
    <w:rsid w:val="00344BEF"/>
    <w:rsid w:val="00346867"/>
    <w:rsid w:val="00346BBF"/>
    <w:rsid w:val="003479A4"/>
    <w:rsid w:val="0036073C"/>
    <w:rsid w:val="00361F85"/>
    <w:rsid w:val="00364DB4"/>
    <w:rsid w:val="003672A4"/>
    <w:rsid w:val="0037038C"/>
    <w:rsid w:val="00371556"/>
    <w:rsid w:val="003774E4"/>
    <w:rsid w:val="00381307"/>
    <w:rsid w:val="00382194"/>
    <w:rsid w:val="0038311B"/>
    <w:rsid w:val="0038422B"/>
    <w:rsid w:val="003847EA"/>
    <w:rsid w:val="0038632E"/>
    <w:rsid w:val="0039287F"/>
    <w:rsid w:val="00392E35"/>
    <w:rsid w:val="00395909"/>
    <w:rsid w:val="00397435"/>
    <w:rsid w:val="003A15CD"/>
    <w:rsid w:val="003A3054"/>
    <w:rsid w:val="003A4B5C"/>
    <w:rsid w:val="003A6CEE"/>
    <w:rsid w:val="003B0FD4"/>
    <w:rsid w:val="003B38B6"/>
    <w:rsid w:val="003B3EA2"/>
    <w:rsid w:val="003C3CEF"/>
    <w:rsid w:val="003C7B67"/>
    <w:rsid w:val="003D400B"/>
    <w:rsid w:val="003D40A0"/>
    <w:rsid w:val="003D4DC5"/>
    <w:rsid w:val="003D4F2B"/>
    <w:rsid w:val="003D5621"/>
    <w:rsid w:val="003E0AFA"/>
    <w:rsid w:val="003E1E52"/>
    <w:rsid w:val="003E2FD0"/>
    <w:rsid w:val="003F264D"/>
    <w:rsid w:val="003F621D"/>
    <w:rsid w:val="003F71FA"/>
    <w:rsid w:val="004018E7"/>
    <w:rsid w:val="0040277D"/>
    <w:rsid w:val="00403CCC"/>
    <w:rsid w:val="004055B9"/>
    <w:rsid w:val="0041048C"/>
    <w:rsid w:val="00410BA7"/>
    <w:rsid w:val="0041381D"/>
    <w:rsid w:val="004145D0"/>
    <w:rsid w:val="00414AF6"/>
    <w:rsid w:val="00414DDE"/>
    <w:rsid w:val="00416A83"/>
    <w:rsid w:val="00417D6C"/>
    <w:rsid w:val="004218DB"/>
    <w:rsid w:val="004222E6"/>
    <w:rsid w:val="00425EC2"/>
    <w:rsid w:val="00426328"/>
    <w:rsid w:val="00431015"/>
    <w:rsid w:val="00432595"/>
    <w:rsid w:val="0043393E"/>
    <w:rsid w:val="00433EBD"/>
    <w:rsid w:val="00434733"/>
    <w:rsid w:val="0044172F"/>
    <w:rsid w:val="00442992"/>
    <w:rsid w:val="00446980"/>
    <w:rsid w:val="0045058E"/>
    <w:rsid w:val="00452B8B"/>
    <w:rsid w:val="004530E1"/>
    <w:rsid w:val="0045449F"/>
    <w:rsid w:val="004629AF"/>
    <w:rsid w:val="00463EFD"/>
    <w:rsid w:val="00471BEB"/>
    <w:rsid w:val="0047208C"/>
    <w:rsid w:val="00475E4A"/>
    <w:rsid w:val="00480188"/>
    <w:rsid w:val="0048223E"/>
    <w:rsid w:val="00483C8D"/>
    <w:rsid w:val="004906D9"/>
    <w:rsid w:val="00492281"/>
    <w:rsid w:val="00493886"/>
    <w:rsid w:val="0049398F"/>
    <w:rsid w:val="00497FC3"/>
    <w:rsid w:val="004A334B"/>
    <w:rsid w:val="004A6277"/>
    <w:rsid w:val="004A7E6D"/>
    <w:rsid w:val="004B218B"/>
    <w:rsid w:val="004B21A2"/>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502D"/>
    <w:rsid w:val="004F7292"/>
    <w:rsid w:val="004F755D"/>
    <w:rsid w:val="00500610"/>
    <w:rsid w:val="00502E35"/>
    <w:rsid w:val="00505798"/>
    <w:rsid w:val="00505CF7"/>
    <w:rsid w:val="00505F8D"/>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61DF0"/>
    <w:rsid w:val="00564106"/>
    <w:rsid w:val="00566A99"/>
    <w:rsid w:val="00567057"/>
    <w:rsid w:val="00567689"/>
    <w:rsid w:val="00570C7B"/>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B1492"/>
    <w:rsid w:val="005C1996"/>
    <w:rsid w:val="005C336D"/>
    <w:rsid w:val="005C4110"/>
    <w:rsid w:val="005C4425"/>
    <w:rsid w:val="005C4A61"/>
    <w:rsid w:val="005C4CF4"/>
    <w:rsid w:val="005D009C"/>
    <w:rsid w:val="005D20AA"/>
    <w:rsid w:val="005D41B4"/>
    <w:rsid w:val="005D5930"/>
    <w:rsid w:val="005E1A5F"/>
    <w:rsid w:val="005E2502"/>
    <w:rsid w:val="005F185F"/>
    <w:rsid w:val="005F2498"/>
    <w:rsid w:val="005F2E59"/>
    <w:rsid w:val="005F4441"/>
    <w:rsid w:val="0060307F"/>
    <w:rsid w:val="006079A2"/>
    <w:rsid w:val="00610E3A"/>
    <w:rsid w:val="0061195D"/>
    <w:rsid w:val="00612454"/>
    <w:rsid w:val="00613A89"/>
    <w:rsid w:val="00613E8D"/>
    <w:rsid w:val="00615C84"/>
    <w:rsid w:val="006179AA"/>
    <w:rsid w:val="00617DD1"/>
    <w:rsid w:val="00621F97"/>
    <w:rsid w:val="006224AC"/>
    <w:rsid w:val="00623CAC"/>
    <w:rsid w:val="00623DF8"/>
    <w:rsid w:val="0062616D"/>
    <w:rsid w:val="00626FB4"/>
    <w:rsid w:val="00631BE5"/>
    <w:rsid w:val="00631F82"/>
    <w:rsid w:val="00635A53"/>
    <w:rsid w:val="0063629B"/>
    <w:rsid w:val="00641AAC"/>
    <w:rsid w:val="00645041"/>
    <w:rsid w:val="00646A73"/>
    <w:rsid w:val="0065003F"/>
    <w:rsid w:val="0065266B"/>
    <w:rsid w:val="0065389F"/>
    <w:rsid w:val="0065686E"/>
    <w:rsid w:val="00664AF8"/>
    <w:rsid w:val="006701A7"/>
    <w:rsid w:val="006744BC"/>
    <w:rsid w:val="00676809"/>
    <w:rsid w:val="0068393F"/>
    <w:rsid w:val="00683A84"/>
    <w:rsid w:val="0068416F"/>
    <w:rsid w:val="00685648"/>
    <w:rsid w:val="006902EB"/>
    <w:rsid w:val="00690B6F"/>
    <w:rsid w:val="0069773D"/>
    <w:rsid w:val="006A2BB7"/>
    <w:rsid w:val="006A3BE0"/>
    <w:rsid w:val="006A439A"/>
    <w:rsid w:val="006A6943"/>
    <w:rsid w:val="006B1237"/>
    <w:rsid w:val="006B62E1"/>
    <w:rsid w:val="006C068B"/>
    <w:rsid w:val="006C2546"/>
    <w:rsid w:val="006C723D"/>
    <w:rsid w:val="006D09D0"/>
    <w:rsid w:val="006D0DB9"/>
    <w:rsid w:val="006D35E3"/>
    <w:rsid w:val="006E2ACF"/>
    <w:rsid w:val="006E363D"/>
    <w:rsid w:val="006E3B7B"/>
    <w:rsid w:val="006E4BBC"/>
    <w:rsid w:val="006E7413"/>
    <w:rsid w:val="006F4995"/>
    <w:rsid w:val="006F57CE"/>
    <w:rsid w:val="006F5F6F"/>
    <w:rsid w:val="007051D2"/>
    <w:rsid w:val="00706779"/>
    <w:rsid w:val="0071303C"/>
    <w:rsid w:val="00713241"/>
    <w:rsid w:val="00721A03"/>
    <w:rsid w:val="0072343D"/>
    <w:rsid w:val="00725628"/>
    <w:rsid w:val="007325A1"/>
    <w:rsid w:val="00733ACB"/>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F24"/>
    <w:rsid w:val="00787432"/>
    <w:rsid w:val="007912FD"/>
    <w:rsid w:val="007930BB"/>
    <w:rsid w:val="007A1DEB"/>
    <w:rsid w:val="007A4783"/>
    <w:rsid w:val="007B6155"/>
    <w:rsid w:val="007B7357"/>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6E77"/>
    <w:rsid w:val="007F7A24"/>
    <w:rsid w:val="008031E3"/>
    <w:rsid w:val="008038A2"/>
    <w:rsid w:val="00803AB0"/>
    <w:rsid w:val="0080563D"/>
    <w:rsid w:val="0080639A"/>
    <w:rsid w:val="008067F4"/>
    <w:rsid w:val="00810357"/>
    <w:rsid w:val="00810D70"/>
    <w:rsid w:val="00816CFE"/>
    <w:rsid w:val="00821480"/>
    <w:rsid w:val="008230AC"/>
    <w:rsid w:val="00824443"/>
    <w:rsid w:val="0082591E"/>
    <w:rsid w:val="00831004"/>
    <w:rsid w:val="00831A7B"/>
    <w:rsid w:val="00834F19"/>
    <w:rsid w:val="008364E9"/>
    <w:rsid w:val="00843183"/>
    <w:rsid w:val="00844573"/>
    <w:rsid w:val="00844A29"/>
    <w:rsid w:val="00847126"/>
    <w:rsid w:val="00850DAC"/>
    <w:rsid w:val="00850FD4"/>
    <w:rsid w:val="0085155A"/>
    <w:rsid w:val="008557C8"/>
    <w:rsid w:val="008574BC"/>
    <w:rsid w:val="00857F2A"/>
    <w:rsid w:val="008702B8"/>
    <w:rsid w:val="00872EE4"/>
    <w:rsid w:val="008741B0"/>
    <w:rsid w:val="008878CB"/>
    <w:rsid w:val="008917E5"/>
    <w:rsid w:val="008918ED"/>
    <w:rsid w:val="008963BC"/>
    <w:rsid w:val="008A05C7"/>
    <w:rsid w:val="008A4F1E"/>
    <w:rsid w:val="008B06E1"/>
    <w:rsid w:val="008B109E"/>
    <w:rsid w:val="008B44ED"/>
    <w:rsid w:val="008B5951"/>
    <w:rsid w:val="008B6278"/>
    <w:rsid w:val="008C1BB3"/>
    <w:rsid w:val="008C1EC3"/>
    <w:rsid w:val="008C4931"/>
    <w:rsid w:val="008C6ACE"/>
    <w:rsid w:val="008D188B"/>
    <w:rsid w:val="008D1C8F"/>
    <w:rsid w:val="008D38EA"/>
    <w:rsid w:val="008D3B63"/>
    <w:rsid w:val="008D3F2F"/>
    <w:rsid w:val="008E0576"/>
    <w:rsid w:val="008E14D7"/>
    <w:rsid w:val="008E2784"/>
    <w:rsid w:val="008E2EAA"/>
    <w:rsid w:val="008F17EE"/>
    <w:rsid w:val="008F37F1"/>
    <w:rsid w:val="008F68C7"/>
    <w:rsid w:val="009008B5"/>
    <w:rsid w:val="00902AC9"/>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FD3"/>
    <w:rsid w:val="009473A5"/>
    <w:rsid w:val="009478AA"/>
    <w:rsid w:val="0094795E"/>
    <w:rsid w:val="00953114"/>
    <w:rsid w:val="00953952"/>
    <w:rsid w:val="00960831"/>
    <w:rsid w:val="00962F89"/>
    <w:rsid w:val="00965927"/>
    <w:rsid w:val="00965E21"/>
    <w:rsid w:val="0096730B"/>
    <w:rsid w:val="009710ED"/>
    <w:rsid w:val="00974152"/>
    <w:rsid w:val="00976259"/>
    <w:rsid w:val="00980EB4"/>
    <w:rsid w:val="009842A0"/>
    <w:rsid w:val="0098498C"/>
    <w:rsid w:val="00984EA3"/>
    <w:rsid w:val="00986FB7"/>
    <w:rsid w:val="00987DE7"/>
    <w:rsid w:val="009913C8"/>
    <w:rsid w:val="0099247C"/>
    <w:rsid w:val="00992CDF"/>
    <w:rsid w:val="009943DD"/>
    <w:rsid w:val="0099674B"/>
    <w:rsid w:val="009A0DA3"/>
    <w:rsid w:val="009A6618"/>
    <w:rsid w:val="009A68BD"/>
    <w:rsid w:val="009B115B"/>
    <w:rsid w:val="009B6704"/>
    <w:rsid w:val="009B6AFC"/>
    <w:rsid w:val="009B7909"/>
    <w:rsid w:val="009C5A5F"/>
    <w:rsid w:val="009C7256"/>
    <w:rsid w:val="009D028A"/>
    <w:rsid w:val="009D35BD"/>
    <w:rsid w:val="009D679B"/>
    <w:rsid w:val="009E03A5"/>
    <w:rsid w:val="009E1636"/>
    <w:rsid w:val="009E1ED9"/>
    <w:rsid w:val="009E6201"/>
    <w:rsid w:val="009E72E9"/>
    <w:rsid w:val="009F1A61"/>
    <w:rsid w:val="009F5817"/>
    <w:rsid w:val="009F66E2"/>
    <w:rsid w:val="00A03486"/>
    <w:rsid w:val="00A0516A"/>
    <w:rsid w:val="00A05180"/>
    <w:rsid w:val="00A06DDE"/>
    <w:rsid w:val="00A07D0E"/>
    <w:rsid w:val="00A109CE"/>
    <w:rsid w:val="00A11002"/>
    <w:rsid w:val="00A1502A"/>
    <w:rsid w:val="00A15EF9"/>
    <w:rsid w:val="00A20A46"/>
    <w:rsid w:val="00A272E9"/>
    <w:rsid w:val="00A34B1C"/>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64F4"/>
    <w:rsid w:val="00AD22A5"/>
    <w:rsid w:val="00AD281F"/>
    <w:rsid w:val="00AE1088"/>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5080"/>
    <w:rsid w:val="00B523EE"/>
    <w:rsid w:val="00B62583"/>
    <w:rsid w:val="00B71FC9"/>
    <w:rsid w:val="00B723CA"/>
    <w:rsid w:val="00B730B2"/>
    <w:rsid w:val="00B74694"/>
    <w:rsid w:val="00B87038"/>
    <w:rsid w:val="00B874E0"/>
    <w:rsid w:val="00B92AFD"/>
    <w:rsid w:val="00B968FD"/>
    <w:rsid w:val="00B977CF"/>
    <w:rsid w:val="00BA216A"/>
    <w:rsid w:val="00BA2D25"/>
    <w:rsid w:val="00BA3EE8"/>
    <w:rsid w:val="00BA5182"/>
    <w:rsid w:val="00BA7F2E"/>
    <w:rsid w:val="00BB14BC"/>
    <w:rsid w:val="00BC0EBD"/>
    <w:rsid w:val="00BC6944"/>
    <w:rsid w:val="00BC73D3"/>
    <w:rsid w:val="00BD1E45"/>
    <w:rsid w:val="00BD2156"/>
    <w:rsid w:val="00BD29F4"/>
    <w:rsid w:val="00BD3BC6"/>
    <w:rsid w:val="00BD4D58"/>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7A60"/>
    <w:rsid w:val="00C30634"/>
    <w:rsid w:val="00C30F56"/>
    <w:rsid w:val="00C364B4"/>
    <w:rsid w:val="00C36BAA"/>
    <w:rsid w:val="00C4098C"/>
    <w:rsid w:val="00C47499"/>
    <w:rsid w:val="00C54C49"/>
    <w:rsid w:val="00C602BA"/>
    <w:rsid w:val="00C60EDC"/>
    <w:rsid w:val="00C6523A"/>
    <w:rsid w:val="00C715C6"/>
    <w:rsid w:val="00C7673E"/>
    <w:rsid w:val="00C816E3"/>
    <w:rsid w:val="00C855F0"/>
    <w:rsid w:val="00C857FF"/>
    <w:rsid w:val="00C858EC"/>
    <w:rsid w:val="00C879CB"/>
    <w:rsid w:val="00C90DC3"/>
    <w:rsid w:val="00C93F88"/>
    <w:rsid w:val="00C94F51"/>
    <w:rsid w:val="00C97D35"/>
    <w:rsid w:val="00CA1CD3"/>
    <w:rsid w:val="00CA2671"/>
    <w:rsid w:val="00CA571F"/>
    <w:rsid w:val="00CA5B1B"/>
    <w:rsid w:val="00CB5BE5"/>
    <w:rsid w:val="00CB79F6"/>
    <w:rsid w:val="00CC3677"/>
    <w:rsid w:val="00CC5C03"/>
    <w:rsid w:val="00CC5D80"/>
    <w:rsid w:val="00CC6013"/>
    <w:rsid w:val="00CD034D"/>
    <w:rsid w:val="00CD24CF"/>
    <w:rsid w:val="00CD519B"/>
    <w:rsid w:val="00CF4F84"/>
    <w:rsid w:val="00CF70D3"/>
    <w:rsid w:val="00D00C5D"/>
    <w:rsid w:val="00D00D5E"/>
    <w:rsid w:val="00D0226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DB4"/>
    <w:rsid w:val="00D44F04"/>
    <w:rsid w:val="00D457C1"/>
    <w:rsid w:val="00D45EBE"/>
    <w:rsid w:val="00D515D7"/>
    <w:rsid w:val="00D52545"/>
    <w:rsid w:val="00D52E89"/>
    <w:rsid w:val="00D53F83"/>
    <w:rsid w:val="00D54D65"/>
    <w:rsid w:val="00D55B98"/>
    <w:rsid w:val="00D575E0"/>
    <w:rsid w:val="00D631F7"/>
    <w:rsid w:val="00D64518"/>
    <w:rsid w:val="00D70DBC"/>
    <w:rsid w:val="00D726DC"/>
    <w:rsid w:val="00D736F3"/>
    <w:rsid w:val="00D752BE"/>
    <w:rsid w:val="00D767D3"/>
    <w:rsid w:val="00D7691F"/>
    <w:rsid w:val="00D81951"/>
    <w:rsid w:val="00D82B6B"/>
    <w:rsid w:val="00D84F36"/>
    <w:rsid w:val="00D85906"/>
    <w:rsid w:val="00D8622A"/>
    <w:rsid w:val="00D86BA6"/>
    <w:rsid w:val="00D9017A"/>
    <w:rsid w:val="00D93A66"/>
    <w:rsid w:val="00D942A2"/>
    <w:rsid w:val="00DA6A51"/>
    <w:rsid w:val="00DA71B6"/>
    <w:rsid w:val="00DB09A4"/>
    <w:rsid w:val="00DB367C"/>
    <w:rsid w:val="00DB5A6D"/>
    <w:rsid w:val="00DB6730"/>
    <w:rsid w:val="00DC04D7"/>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7FE"/>
    <w:rsid w:val="00DF4AAF"/>
    <w:rsid w:val="00DF6B8F"/>
    <w:rsid w:val="00E016BB"/>
    <w:rsid w:val="00E078E5"/>
    <w:rsid w:val="00E11DEA"/>
    <w:rsid w:val="00E1264D"/>
    <w:rsid w:val="00E14909"/>
    <w:rsid w:val="00E17F0F"/>
    <w:rsid w:val="00E221EB"/>
    <w:rsid w:val="00E25A57"/>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67EFE"/>
    <w:rsid w:val="00E71266"/>
    <w:rsid w:val="00E715AC"/>
    <w:rsid w:val="00E71CC7"/>
    <w:rsid w:val="00E74C7C"/>
    <w:rsid w:val="00E75C6E"/>
    <w:rsid w:val="00E76498"/>
    <w:rsid w:val="00E778CE"/>
    <w:rsid w:val="00E817E1"/>
    <w:rsid w:val="00E82742"/>
    <w:rsid w:val="00E83234"/>
    <w:rsid w:val="00E83455"/>
    <w:rsid w:val="00E849EA"/>
    <w:rsid w:val="00E86C5A"/>
    <w:rsid w:val="00E879AD"/>
    <w:rsid w:val="00EA3814"/>
    <w:rsid w:val="00EA3DE8"/>
    <w:rsid w:val="00EA6F23"/>
    <w:rsid w:val="00EB2223"/>
    <w:rsid w:val="00EB5799"/>
    <w:rsid w:val="00EB7DE6"/>
    <w:rsid w:val="00EC0AA7"/>
    <w:rsid w:val="00EC17B7"/>
    <w:rsid w:val="00EC32FD"/>
    <w:rsid w:val="00ED3407"/>
    <w:rsid w:val="00ED3D11"/>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639D"/>
    <w:rsid w:val="00F205F8"/>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37FB"/>
    <w:rsid w:val="00F74BDE"/>
    <w:rsid w:val="00F76BE4"/>
    <w:rsid w:val="00F779B1"/>
    <w:rsid w:val="00F81B83"/>
    <w:rsid w:val="00F84F14"/>
    <w:rsid w:val="00F92744"/>
    <w:rsid w:val="00F9580F"/>
    <w:rsid w:val="00FA0745"/>
    <w:rsid w:val="00FA0D99"/>
    <w:rsid w:val="00FA1DC7"/>
    <w:rsid w:val="00FA6D90"/>
    <w:rsid w:val="00FB272C"/>
    <w:rsid w:val="00FC57C7"/>
    <w:rsid w:val="00FD1914"/>
    <w:rsid w:val="00FD282E"/>
    <w:rsid w:val="00FD2EE6"/>
    <w:rsid w:val="00FD765B"/>
    <w:rsid w:val="00FE0ABE"/>
    <w:rsid w:val="00FE1334"/>
    <w:rsid w:val="00FE41C3"/>
    <w:rsid w:val="00FE6A8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1952-15" TargetMode="Externa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A225D-4499-4D33-A5D9-8BE09C497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40961</Words>
  <Characters>23349</Characters>
  <Application>Microsoft Office Word</Application>
  <DocSecurity>0</DocSecurity>
  <Lines>194</Lines>
  <Paragraphs>128</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64182</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2023-12-08T10:30:00Z</cp:lastPrinted>
  <dcterms:created xsi:type="dcterms:W3CDTF">2024-04-05T08:49:00Z</dcterms:created>
  <dcterms:modified xsi:type="dcterms:W3CDTF">2024-04-05T08:49:00Z</dcterms:modified>
</cp:coreProperties>
</file>