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Default="00641A82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26 грудня 2023 року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</w:t>
      </w:r>
      <w:r w:rsidR="006046D6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921941">
        <w:rPr>
          <w:rFonts w:ascii="Times New Roman" w:eastAsia="Calibri" w:hAnsi="Times New Roman" w:cs="Times New Roman"/>
          <w:color w:val="1D68FF"/>
          <w:sz w:val="24"/>
        </w:rPr>
        <w:t xml:space="preserve">          </w:t>
      </w:r>
      <w:bookmarkStart w:id="0" w:name="_GoBack"/>
      <w:bookmarkEnd w:id="0"/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178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E34415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І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квартал 202</w:t>
      </w:r>
      <w:r w:rsidR="003C6C19">
        <w:rPr>
          <w:rStyle w:val="a9"/>
          <w:rFonts w:ascii="Times New Roman" w:hAnsi="Times New Roman" w:cs="Times New Roman"/>
          <w:b/>
          <w:bCs/>
          <w:sz w:val="26"/>
          <w:szCs w:val="26"/>
        </w:rPr>
        <w:t>4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 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п.9, 16 Регламенту Дрогобицької районної державної адміністрації, затвердженого розпорядженням голови райдержадміністрації від 1 лютого 2018 року № 60: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 xml:space="preserve">1. Затвердити план роботи Дрогобицької районної державної адміністрації  на                </w:t>
      </w:r>
      <w:r w:rsidR="003C6C19">
        <w:rPr>
          <w:rFonts w:ascii="Times New Roman" w:hAnsi="Times New Roman" w:cs="Times New Roman"/>
          <w:sz w:val="26"/>
          <w:szCs w:val="26"/>
        </w:rPr>
        <w:t>І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3C6C19">
        <w:rPr>
          <w:rFonts w:ascii="Times New Roman" w:hAnsi="Times New Roman" w:cs="Times New Roman"/>
          <w:sz w:val="26"/>
          <w:szCs w:val="26"/>
        </w:rPr>
        <w:t>4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</w:t>
      </w:r>
      <w:r w:rsidR="00E34415">
        <w:rPr>
          <w:rFonts w:ascii="Times New Roman" w:hAnsi="Times New Roman" w:cs="Times New Roman"/>
          <w:sz w:val="26"/>
          <w:szCs w:val="26"/>
        </w:rPr>
        <w:t xml:space="preserve">ної державної адміністрації на </w:t>
      </w:r>
      <w:r w:rsidR="003C6C19">
        <w:rPr>
          <w:rFonts w:ascii="Times New Roman" w:hAnsi="Times New Roman" w:cs="Times New Roman"/>
          <w:sz w:val="26"/>
          <w:szCs w:val="26"/>
        </w:rPr>
        <w:t>І</w:t>
      </w:r>
      <w:r w:rsidR="003C6C19"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3C6C19">
        <w:rPr>
          <w:rFonts w:ascii="Times New Roman" w:hAnsi="Times New Roman" w:cs="Times New Roman"/>
          <w:sz w:val="26"/>
          <w:szCs w:val="26"/>
        </w:rPr>
        <w:t>4 року.</w:t>
      </w:r>
    </w:p>
    <w:p w:rsidR="003C6C19" w:rsidRPr="00835889" w:rsidRDefault="003C6C1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EF31FD" w:rsidRDefault="003C6C19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383C7E"/>
    <w:rsid w:val="003C6C19"/>
    <w:rsid w:val="004A296A"/>
    <w:rsid w:val="006046D6"/>
    <w:rsid w:val="00641A82"/>
    <w:rsid w:val="006A62AA"/>
    <w:rsid w:val="006E0EEF"/>
    <w:rsid w:val="00835889"/>
    <w:rsid w:val="00921941"/>
    <w:rsid w:val="00A66EB8"/>
    <w:rsid w:val="00C758D4"/>
    <w:rsid w:val="00DE1608"/>
    <w:rsid w:val="00E3436D"/>
    <w:rsid w:val="00E34415"/>
    <w:rsid w:val="00EF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2023-12-29T09:14:00Z</dcterms:created>
  <dcterms:modified xsi:type="dcterms:W3CDTF">2023-12-29T09:14:00Z</dcterms:modified>
</cp:coreProperties>
</file>