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90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A010CB" w:rsidRDefault="00A010CB" w:rsidP="00A010CB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A010CB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7 березня 2023 року </w:t>
      </w:r>
      <w:r w:rsidRPr="00A010CB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</w:t>
      </w:r>
      <w:r w:rsidR="004A2A94" w:rsidRPr="00A010CB">
        <w:rPr>
          <w:rFonts w:ascii="Times New Roman" w:eastAsia="Calibri" w:hAnsi="Times New Roman" w:cs="Times New Roman"/>
          <w:color w:val="1D68FF"/>
          <w:sz w:val="24"/>
          <w:szCs w:val="24"/>
        </w:rPr>
        <w:t>Дрогобич</w:t>
      </w:r>
      <w:r w:rsidR="00C12890" w:rsidRPr="00A010CB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</w:t>
      </w:r>
      <w:r w:rsidRPr="00A010CB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</w:t>
      </w:r>
      <w:r w:rsidR="00C12890" w:rsidRPr="00A010CB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</w:t>
      </w:r>
      <w:bookmarkStart w:id="0" w:name="_GoBack"/>
      <w:bookmarkEnd w:id="0"/>
      <w:r w:rsidR="00C12890" w:rsidRPr="00A010CB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№ </w:t>
      </w:r>
      <w:r w:rsidRPr="00A010CB">
        <w:rPr>
          <w:rFonts w:ascii="Times New Roman" w:eastAsia="Calibri" w:hAnsi="Times New Roman" w:cs="Times New Roman"/>
          <w:color w:val="1D68FF"/>
          <w:sz w:val="24"/>
          <w:szCs w:val="24"/>
        </w:rPr>
        <w:t>30</w:t>
      </w:r>
    </w:p>
    <w:p w:rsidR="00C12890" w:rsidRDefault="00C12890"/>
    <w:p w:rsidR="00067D7D" w:rsidRDefault="00067D7D"/>
    <w:p w:rsidR="00DE2078" w:rsidRPr="00DC100D" w:rsidRDefault="00DE2078" w:rsidP="00D51B9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C100D">
        <w:rPr>
          <w:rFonts w:ascii="Times New Roman" w:hAnsi="Times New Roman" w:cs="Times New Roman"/>
          <w:b/>
          <w:i/>
          <w:sz w:val="28"/>
          <w:szCs w:val="28"/>
        </w:rPr>
        <w:t xml:space="preserve">Про затвердження технічної документації </w:t>
      </w:r>
    </w:p>
    <w:p w:rsidR="00DE2078" w:rsidRPr="00DC100D" w:rsidRDefault="00DE2078" w:rsidP="00D51B9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C100D">
        <w:rPr>
          <w:rFonts w:ascii="Times New Roman" w:hAnsi="Times New Roman" w:cs="Times New Roman"/>
          <w:b/>
          <w:i/>
          <w:sz w:val="28"/>
          <w:szCs w:val="28"/>
        </w:rPr>
        <w:t xml:space="preserve">із землеустрою щодо інвентаризації земель </w:t>
      </w:r>
    </w:p>
    <w:p w:rsidR="00DE2078" w:rsidRPr="00DC100D" w:rsidRDefault="00DE2078" w:rsidP="00D51B9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C100D">
        <w:rPr>
          <w:rFonts w:ascii="Times New Roman" w:hAnsi="Times New Roman" w:cs="Times New Roman"/>
          <w:b/>
          <w:i/>
          <w:sz w:val="28"/>
          <w:szCs w:val="28"/>
        </w:rPr>
        <w:t>та передач</w:t>
      </w:r>
      <w:r w:rsidR="00654006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DC100D">
        <w:rPr>
          <w:rFonts w:ascii="Times New Roman" w:hAnsi="Times New Roman" w:cs="Times New Roman"/>
          <w:b/>
          <w:i/>
          <w:sz w:val="28"/>
          <w:szCs w:val="28"/>
        </w:rPr>
        <w:t xml:space="preserve"> в постійне користування</w:t>
      </w:r>
    </w:p>
    <w:p w:rsidR="00DE2078" w:rsidRDefault="00DE2078" w:rsidP="00D51B98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DC10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67D7D" w:rsidRDefault="00067D7D" w:rsidP="00D51B98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F20EEF" w:rsidRDefault="00F20EEF" w:rsidP="00067D7D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5A6C1A">
        <w:rPr>
          <w:rFonts w:ascii="Times New Roman" w:hAnsi="Times New Roman" w:cs="Times New Roman"/>
          <w:sz w:val="28"/>
          <w:szCs w:val="28"/>
        </w:rPr>
        <w:t>Відповідно до статей 17, 122,</w:t>
      </w:r>
      <w:r w:rsidR="0004265A" w:rsidRPr="0004265A">
        <w:rPr>
          <w:rFonts w:ascii="Times New Roman" w:hAnsi="Times New Roman" w:cs="Times New Roman"/>
          <w:sz w:val="28"/>
          <w:szCs w:val="28"/>
        </w:rPr>
        <w:t xml:space="preserve"> 123</w:t>
      </w:r>
      <w:r w:rsidR="0004265A">
        <w:rPr>
          <w:rFonts w:ascii="Times New Roman" w:hAnsi="Times New Roman" w:cs="Times New Roman"/>
          <w:sz w:val="28"/>
          <w:szCs w:val="28"/>
        </w:rPr>
        <w:t>,</w:t>
      </w:r>
      <w:r w:rsidRPr="005A6C1A">
        <w:rPr>
          <w:rFonts w:ascii="Times New Roman" w:hAnsi="Times New Roman" w:cs="Times New Roman"/>
          <w:sz w:val="28"/>
          <w:szCs w:val="28"/>
        </w:rPr>
        <w:t>186 Земельного кодексу України, статті 57 Закону України «Про землеустрій»,</w:t>
      </w:r>
      <w:r w:rsidR="00FE5033" w:rsidRPr="00FE5033">
        <w:rPr>
          <w:rFonts w:ascii="Times New Roman" w:hAnsi="Times New Roman" w:cs="Times New Roman"/>
          <w:sz w:val="28"/>
          <w:szCs w:val="28"/>
        </w:rPr>
        <w:t xml:space="preserve"> </w:t>
      </w:r>
      <w:r w:rsidR="00FE5033" w:rsidRPr="005A6C1A">
        <w:rPr>
          <w:rFonts w:ascii="Times New Roman" w:hAnsi="Times New Roman" w:cs="Times New Roman"/>
          <w:sz w:val="28"/>
          <w:szCs w:val="28"/>
        </w:rPr>
        <w:t xml:space="preserve">«Про </w:t>
      </w:r>
      <w:r w:rsidR="00FE5033">
        <w:rPr>
          <w:rFonts w:ascii="Times New Roman" w:hAnsi="Times New Roman" w:cs="Times New Roman"/>
          <w:sz w:val="28"/>
          <w:szCs w:val="28"/>
        </w:rPr>
        <w:t>внесення змін до деяких законодавчих актів України щодо розмежування земель державної та комунальної власності</w:t>
      </w:r>
      <w:r w:rsidR="00FE5033" w:rsidRPr="005A6C1A">
        <w:rPr>
          <w:rFonts w:ascii="Times New Roman" w:hAnsi="Times New Roman" w:cs="Times New Roman"/>
          <w:sz w:val="28"/>
          <w:szCs w:val="28"/>
        </w:rPr>
        <w:t>»</w:t>
      </w:r>
      <w:r w:rsidR="00FE5033">
        <w:rPr>
          <w:rFonts w:ascii="Times New Roman" w:hAnsi="Times New Roman" w:cs="Times New Roman"/>
          <w:sz w:val="28"/>
          <w:szCs w:val="28"/>
        </w:rPr>
        <w:t>,</w:t>
      </w:r>
      <w:r w:rsidRPr="005A6C1A">
        <w:rPr>
          <w:rFonts w:ascii="Times New Roman" w:hAnsi="Times New Roman" w:cs="Times New Roman"/>
          <w:sz w:val="28"/>
          <w:szCs w:val="28"/>
        </w:rPr>
        <w:t xml:space="preserve"> статей 6, 13, 21 Закону України «Про місцеві державні адміністрації»</w:t>
      </w:r>
      <w:r w:rsidR="0069576E">
        <w:rPr>
          <w:rFonts w:ascii="Times New Roman" w:hAnsi="Times New Roman" w:cs="Times New Roman"/>
          <w:sz w:val="28"/>
          <w:szCs w:val="28"/>
        </w:rPr>
        <w:t>, Порядком проведення інвентаризації земель,</w:t>
      </w:r>
      <w:r w:rsidR="00644C11">
        <w:rPr>
          <w:rFonts w:ascii="Times New Roman" w:hAnsi="Times New Roman" w:cs="Times New Roman"/>
          <w:sz w:val="28"/>
          <w:szCs w:val="28"/>
        </w:rPr>
        <w:t xml:space="preserve"> </w:t>
      </w:r>
      <w:r w:rsidR="0069576E">
        <w:rPr>
          <w:rFonts w:ascii="Times New Roman" w:hAnsi="Times New Roman" w:cs="Times New Roman"/>
          <w:sz w:val="28"/>
          <w:szCs w:val="28"/>
        </w:rPr>
        <w:t>затвердженим постановою Кабінету Міністрів України від 05.06.2019 №476 (зі змінами та доповненнями),</w:t>
      </w:r>
      <w:r w:rsidR="00A40B06" w:rsidRPr="005A6C1A">
        <w:rPr>
          <w:rFonts w:ascii="Times New Roman" w:hAnsi="Times New Roman" w:cs="Times New Roman"/>
          <w:sz w:val="28"/>
          <w:szCs w:val="28"/>
        </w:rPr>
        <w:t xml:space="preserve"> </w:t>
      </w:r>
      <w:r w:rsidRPr="005A6C1A">
        <w:rPr>
          <w:rFonts w:ascii="Times New Roman" w:hAnsi="Times New Roman" w:cs="Times New Roman"/>
          <w:sz w:val="28"/>
          <w:szCs w:val="28"/>
        </w:rPr>
        <w:t>р</w:t>
      </w:r>
      <w:r w:rsidR="00A40B06" w:rsidRPr="005A6C1A">
        <w:rPr>
          <w:rFonts w:ascii="Times New Roman" w:hAnsi="Times New Roman" w:cs="Times New Roman"/>
          <w:sz w:val="28"/>
          <w:szCs w:val="28"/>
        </w:rPr>
        <w:t>озглянувши клопотання</w:t>
      </w:r>
      <w:r w:rsidRPr="005A6C1A">
        <w:rPr>
          <w:rFonts w:ascii="Times New Roman" w:hAnsi="Times New Roman" w:cs="Times New Roman"/>
          <w:sz w:val="28"/>
          <w:szCs w:val="28"/>
        </w:rPr>
        <w:t xml:space="preserve"> </w:t>
      </w:r>
      <w:r w:rsidR="0076441D">
        <w:rPr>
          <w:rFonts w:ascii="Times New Roman" w:hAnsi="Times New Roman" w:cs="Times New Roman"/>
          <w:sz w:val="28"/>
          <w:szCs w:val="28"/>
        </w:rPr>
        <w:t>ДСГП</w:t>
      </w:r>
      <w:r w:rsidRPr="005A6C1A">
        <w:rPr>
          <w:rFonts w:ascii="Times New Roman" w:hAnsi="Times New Roman" w:cs="Times New Roman"/>
          <w:sz w:val="28"/>
          <w:szCs w:val="28"/>
        </w:rPr>
        <w:t xml:space="preserve"> </w:t>
      </w:r>
      <w:r w:rsidR="0076441D" w:rsidRPr="005A6C1A">
        <w:rPr>
          <w:rFonts w:ascii="Times New Roman" w:hAnsi="Times New Roman" w:cs="Times New Roman"/>
          <w:sz w:val="28"/>
          <w:szCs w:val="28"/>
        </w:rPr>
        <w:t>«</w:t>
      </w:r>
      <w:r w:rsidR="0076441D">
        <w:rPr>
          <w:rFonts w:ascii="Times New Roman" w:hAnsi="Times New Roman" w:cs="Times New Roman"/>
          <w:sz w:val="28"/>
          <w:szCs w:val="28"/>
        </w:rPr>
        <w:t>Ліси України</w:t>
      </w:r>
      <w:r w:rsidR="0076441D" w:rsidRPr="005A6C1A">
        <w:rPr>
          <w:rFonts w:ascii="Times New Roman" w:hAnsi="Times New Roman" w:cs="Times New Roman"/>
          <w:sz w:val="28"/>
          <w:szCs w:val="28"/>
        </w:rPr>
        <w:t xml:space="preserve">» </w:t>
      </w:r>
      <w:r w:rsidR="0076441D">
        <w:rPr>
          <w:rFonts w:ascii="Times New Roman" w:hAnsi="Times New Roman" w:cs="Times New Roman"/>
          <w:sz w:val="28"/>
          <w:szCs w:val="28"/>
        </w:rPr>
        <w:t xml:space="preserve">філія </w:t>
      </w:r>
      <w:r w:rsidR="0004265A" w:rsidRPr="005A6C1A">
        <w:rPr>
          <w:rFonts w:ascii="Times New Roman" w:hAnsi="Times New Roman" w:cs="Times New Roman"/>
          <w:sz w:val="28"/>
          <w:szCs w:val="28"/>
        </w:rPr>
        <w:t>«</w:t>
      </w:r>
      <w:r w:rsidRPr="005A6C1A">
        <w:rPr>
          <w:rFonts w:ascii="Times New Roman" w:hAnsi="Times New Roman" w:cs="Times New Roman"/>
          <w:sz w:val="28"/>
          <w:szCs w:val="28"/>
        </w:rPr>
        <w:t>Дрогобицьке лісове господарство</w:t>
      </w:r>
      <w:r w:rsidR="0004265A" w:rsidRPr="005A6C1A">
        <w:rPr>
          <w:rFonts w:ascii="Times New Roman" w:hAnsi="Times New Roman" w:cs="Times New Roman"/>
          <w:sz w:val="28"/>
          <w:szCs w:val="28"/>
        </w:rPr>
        <w:t>»</w:t>
      </w:r>
      <w:r w:rsidR="0004265A">
        <w:rPr>
          <w:rFonts w:ascii="Times New Roman" w:hAnsi="Times New Roman" w:cs="Times New Roman"/>
          <w:sz w:val="28"/>
          <w:szCs w:val="28"/>
        </w:rPr>
        <w:t xml:space="preserve"> </w:t>
      </w:r>
      <w:r w:rsidRPr="005A6C1A">
        <w:rPr>
          <w:rFonts w:ascii="Times New Roman" w:hAnsi="Times New Roman" w:cs="Times New Roman"/>
          <w:sz w:val="28"/>
          <w:szCs w:val="28"/>
        </w:rPr>
        <w:t xml:space="preserve">від </w:t>
      </w:r>
      <w:r w:rsidR="00FE5033">
        <w:rPr>
          <w:rFonts w:ascii="Times New Roman" w:hAnsi="Times New Roman" w:cs="Times New Roman"/>
          <w:sz w:val="28"/>
          <w:szCs w:val="28"/>
        </w:rPr>
        <w:t>24.02.2023</w:t>
      </w:r>
      <w:r w:rsidRPr="005A6C1A">
        <w:rPr>
          <w:rFonts w:ascii="Times New Roman" w:hAnsi="Times New Roman" w:cs="Times New Roman"/>
          <w:sz w:val="28"/>
          <w:szCs w:val="28"/>
        </w:rPr>
        <w:t xml:space="preserve"> №</w:t>
      </w:r>
      <w:r w:rsidR="00FE5033">
        <w:rPr>
          <w:rFonts w:ascii="Times New Roman" w:hAnsi="Times New Roman" w:cs="Times New Roman"/>
          <w:sz w:val="28"/>
          <w:szCs w:val="28"/>
        </w:rPr>
        <w:t>159, №160</w:t>
      </w:r>
      <w:r w:rsidR="00074044">
        <w:rPr>
          <w:rFonts w:ascii="Times New Roman" w:hAnsi="Times New Roman" w:cs="Times New Roman"/>
          <w:sz w:val="28"/>
          <w:szCs w:val="28"/>
        </w:rPr>
        <w:t>,</w:t>
      </w:r>
      <w:r w:rsidRPr="005A6C1A">
        <w:rPr>
          <w:rFonts w:ascii="Times New Roman" w:hAnsi="Times New Roman" w:cs="Times New Roman"/>
          <w:sz w:val="28"/>
          <w:szCs w:val="28"/>
        </w:rPr>
        <w:t xml:space="preserve"> та технічну документацію із землеустрою щодо інвентаризації земель, яка розроблена </w:t>
      </w:r>
      <w:r w:rsidR="0069576E">
        <w:rPr>
          <w:rFonts w:ascii="Times New Roman" w:hAnsi="Times New Roman" w:cs="Times New Roman"/>
          <w:sz w:val="28"/>
          <w:szCs w:val="28"/>
        </w:rPr>
        <w:t>МКНВП</w:t>
      </w:r>
      <w:r w:rsidRPr="005A6C1A">
        <w:rPr>
          <w:rFonts w:ascii="Times New Roman" w:hAnsi="Times New Roman" w:cs="Times New Roman"/>
          <w:sz w:val="28"/>
          <w:szCs w:val="28"/>
        </w:rPr>
        <w:t xml:space="preserve"> </w:t>
      </w:r>
      <w:r w:rsidR="008E6FEB" w:rsidRPr="005A6C1A">
        <w:rPr>
          <w:rFonts w:ascii="Times New Roman" w:hAnsi="Times New Roman" w:cs="Times New Roman"/>
          <w:sz w:val="28"/>
          <w:szCs w:val="28"/>
        </w:rPr>
        <w:t>«</w:t>
      </w:r>
      <w:r w:rsidR="0069576E">
        <w:rPr>
          <w:rFonts w:ascii="Times New Roman" w:hAnsi="Times New Roman" w:cs="Times New Roman"/>
          <w:sz w:val="28"/>
          <w:szCs w:val="28"/>
        </w:rPr>
        <w:t>Рейтинг</w:t>
      </w:r>
      <w:r w:rsidR="008E6FEB" w:rsidRPr="005A6C1A">
        <w:rPr>
          <w:rFonts w:ascii="Times New Roman" w:hAnsi="Times New Roman" w:cs="Times New Roman"/>
          <w:sz w:val="28"/>
          <w:szCs w:val="28"/>
        </w:rPr>
        <w:t>»</w:t>
      </w:r>
      <w:r w:rsidR="005A6C1A" w:rsidRPr="005A6C1A">
        <w:rPr>
          <w:rFonts w:ascii="Times New Roman" w:hAnsi="Times New Roman" w:cs="Times New Roman"/>
          <w:sz w:val="28"/>
          <w:szCs w:val="28"/>
        </w:rPr>
        <w:t>:</w:t>
      </w:r>
    </w:p>
    <w:p w:rsidR="00067D7D" w:rsidRPr="005A6C1A" w:rsidRDefault="00067D7D" w:rsidP="00067D7D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69576E" w:rsidRPr="0069576E" w:rsidRDefault="00DE2078" w:rsidP="00067D7D">
      <w:pPr>
        <w:pStyle w:val="1"/>
        <w:numPr>
          <w:ilvl w:val="0"/>
          <w:numId w:val="3"/>
        </w:numPr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0" w:right="2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2078">
        <w:rPr>
          <w:rFonts w:ascii="Times New Roman" w:hAnsi="Times New Roman" w:cs="Times New Roman"/>
          <w:sz w:val="28"/>
          <w:szCs w:val="28"/>
        </w:rPr>
        <w:t xml:space="preserve">Затвердити технічну документацію із землеустрою щодо інвентаризації земель </w:t>
      </w:r>
      <w:r w:rsidR="008F65F9">
        <w:rPr>
          <w:rFonts w:ascii="Times New Roman" w:hAnsi="Times New Roman" w:cs="Times New Roman"/>
          <w:sz w:val="28"/>
          <w:szCs w:val="28"/>
        </w:rPr>
        <w:t xml:space="preserve">лісового господарства ДП </w:t>
      </w:r>
      <w:r w:rsidR="008F65F9" w:rsidRPr="005A6C1A">
        <w:rPr>
          <w:rFonts w:ascii="Times New Roman" w:hAnsi="Times New Roman" w:cs="Times New Roman"/>
          <w:sz w:val="28"/>
          <w:szCs w:val="28"/>
        </w:rPr>
        <w:t>«</w:t>
      </w:r>
      <w:r w:rsidR="008F65F9">
        <w:rPr>
          <w:rFonts w:ascii="Times New Roman" w:hAnsi="Times New Roman" w:cs="Times New Roman"/>
          <w:sz w:val="28"/>
          <w:szCs w:val="28"/>
        </w:rPr>
        <w:t>Дрогобицький лісгосп</w:t>
      </w:r>
      <w:r w:rsidR="008F65F9" w:rsidRPr="005A6C1A">
        <w:rPr>
          <w:rFonts w:ascii="Times New Roman" w:hAnsi="Times New Roman" w:cs="Times New Roman"/>
          <w:sz w:val="28"/>
          <w:szCs w:val="28"/>
        </w:rPr>
        <w:t>»</w:t>
      </w:r>
      <w:r w:rsidR="00724713" w:rsidRPr="00724713">
        <w:rPr>
          <w:rFonts w:ascii="Times New Roman" w:hAnsi="Times New Roman" w:cs="Times New Roman"/>
          <w:sz w:val="28"/>
          <w:szCs w:val="28"/>
        </w:rPr>
        <w:t xml:space="preserve"> </w:t>
      </w:r>
      <w:r w:rsidR="00724713" w:rsidRPr="00DE2078">
        <w:rPr>
          <w:rFonts w:ascii="Times New Roman" w:hAnsi="Times New Roman" w:cs="Times New Roman"/>
          <w:sz w:val="28"/>
          <w:szCs w:val="28"/>
        </w:rPr>
        <w:t>для ведення лісового господарства і пов’язаних з ним послуг</w:t>
      </w:r>
      <w:r w:rsidR="0069576E" w:rsidRPr="0069576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D51B98" w:rsidRPr="0069576E" w:rsidRDefault="0069576E" w:rsidP="00067D7D">
      <w:pPr>
        <w:pStyle w:val="1"/>
        <w:shd w:val="clear" w:color="auto" w:fill="auto"/>
        <w:tabs>
          <w:tab w:val="left" w:pos="0"/>
          <w:tab w:val="left" w:pos="1260"/>
        </w:tabs>
        <w:spacing w:before="0" w:after="0" w:line="313" w:lineRule="exact"/>
        <w:ind w:right="2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9576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DE2078" w:rsidRPr="00DE2078">
        <w:rPr>
          <w:rFonts w:ascii="Times New Roman" w:hAnsi="Times New Roman" w:cs="Times New Roman"/>
          <w:sz w:val="28"/>
          <w:szCs w:val="28"/>
        </w:rPr>
        <w:t xml:space="preserve">площею </w:t>
      </w:r>
      <w:r>
        <w:rPr>
          <w:rFonts w:ascii="Times New Roman" w:hAnsi="Times New Roman" w:cs="Times New Roman"/>
          <w:sz w:val="28"/>
          <w:szCs w:val="28"/>
        </w:rPr>
        <w:t>2.1000</w:t>
      </w:r>
      <w:r w:rsidR="00DE2078" w:rsidRPr="00DE2078">
        <w:rPr>
          <w:rFonts w:ascii="Times New Roman" w:hAnsi="Times New Roman" w:cs="Times New Roman"/>
          <w:sz w:val="28"/>
          <w:szCs w:val="28"/>
        </w:rPr>
        <w:t xml:space="preserve"> га 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DE2078" w:rsidRPr="00DE2078">
        <w:rPr>
          <w:rFonts w:ascii="Times New Roman" w:hAnsi="Times New Roman" w:cs="Times New Roman"/>
          <w:sz w:val="28"/>
          <w:szCs w:val="28"/>
        </w:rPr>
        <w:t>кадастрови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DE2078" w:rsidRPr="00DE2078">
        <w:rPr>
          <w:rFonts w:ascii="Times New Roman" w:hAnsi="Times New Roman" w:cs="Times New Roman"/>
          <w:sz w:val="28"/>
          <w:szCs w:val="28"/>
        </w:rPr>
        <w:t xml:space="preserve"> номер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DE2078" w:rsidRPr="00DE2078">
        <w:rPr>
          <w:rFonts w:ascii="Times New Roman" w:hAnsi="Times New Roman" w:cs="Times New Roman"/>
          <w:sz w:val="28"/>
          <w:szCs w:val="28"/>
        </w:rPr>
        <w:t xml:space="preserve"> 462128</w:t>
      </w:r>
      <w:r>
        <w:rPr>
          <w:rFonts w:ascii="Times New Roman" w:hAnsi="Times New Roman" w:cs="Times New Roman"/>
          <w:sz w:val="28"/>
          <w:szCs w:val="28"/>
        </w:rPr>
        <w:t>4800</w:t>
      </w:r>
      <w:r w:rsidR="00DE2078" w:rsidRPr="00DE2078">
        <w:rPr>
          <w:rFonts w:ascii="Times New Roman" w:hAnsi="Times New Roman" w:cs="Times New Roman"/>
          <w:sz w:val="28"/>
          <w:szCs w:val="28"/>
        </w:rPr>
        <w:t>:01:00</w:t>
      </w:r>
      <w:r>
        <w:rPr>
          <w:rFonts w:ascii="Times New Roman" w:hAnsi="Times New Roman" w:cs="Times New Roman"/>
          <w:sz w:val="28"/>
          <w:szCs w:val="28"/>
        </w:rPr>
        <w:t>5</w:t>
      </w:r>
      <w:r w:rsidR="00DE2078" w:rsidRPr="00DE2078">
        <w:rPr>
          <w:rFonts w:ascii="Times New Roman" w:hAnsi="Times New Roman" w:cs="Times New Roman"/>
          <w:sz w:val="28"/>
          <w:szCs w:val="28"/>
        </w:rPr>
        <w:t>:00</w:t>
      </w:r>
      <w:r>
        <w:rPr>
          <w:rFonts w:ascii="Times New Roman" w:hAnsi="Times New Roman" w:cs="Times New Roman"/>
          <w:sz w:val="28"/>
          <w:szCs w:val="28"/>
        </w:rPr>
        <w:t>44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DE2078" w:rsidRPr="00DE2078">
        <w:rPr>
          <w:rFonts w:ascii="Times New Roman" w:hAnsi="Times New Roman" w:cs="Times New Roman"/>
          <w:sz w:val="28"/>
          <w:szCs w:val="28"/>
        </w:rPr>
        <w:t>,</w:t>
      </w:r>
      <w:r w:rsidR="00F20EEF">
        <w:rPr>
          <w:rFonts w:ascii="Times New Roman" w:hAnsi="Times New Roman" w:cs="Times New Roman"/>
          <w:sz w:val="28"/>
          <w:szCs w:val="28"/>
        </w:rPr>
        <w:t xml:space="preserve"> </w:t>
      </w:r>
      <w:r w:rsidR="00DE2078" w:rsidRPr="00DE2078">
        <w:rPr>
          <w:rFonts w:ascii="Times New Roman" w:hAnsi="Times New Roman" w:cs="Times New Roman"/>
          <w:sz w:val="28"/>
          <w:szCs w:val="28"/>
        </w:rPr>
        <w:t xml:space="preserve">яка знаходиться </w:t>
      </w:r>
      <w:r>
        <w:rPr>
          <w:rFonts w:ascii="Times New Roman" w:hAnsi="Times New Roman" w:cs="Times New Roman"/>
          <w:sz w:val="28"/>
          <w:szCs w:val="28"/>
        </w:rPr>
        <w:t xml:space="preserve">по вулиці Дрогобицька, 42 </w:t>
      </w:r>
      <w:proofErr w:type="gramStart"/>
      <w:r w:rsidRPr="005A6C1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A6C1A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Лішня</w:t>
      </w:r>
      <w:proofErr w:type="spellEnd"/>
      <w:r w:rsidRPr="00DE2078">
        <w:rPr>
          <w:rFonts w:ascii="Times New Roman" w:hAnsi="Times New Roman" w:cs="Times New Roman"/>
          <w:sz w:val="28"/>
          <w:szCs w:val="28"/>
        </w:rPr>
        <w:t xml:space="preserve"> </w:t>
      </w:r>
      <w:r w:rsidR="00DE2078" w:rsidRPr="00DE2078">
        <w:rPr>
          <w:rFonts w:ascii="Times New Roman" w:hAnsi="Times New Roman" w:cs="Times New Roman"/>
          <w:sz w:val="28"/>
          <w:szCs w:val="28"/>
        </w:rPr>
        <w:t>Дрогобицького району Львівської області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44C11" w:rsidRPr="0069576E" w:rsidRDefault="00644C11" w:rsidP="00067D7D">
      <w:pPr>
        <w:pStyle w:val="1"/>
        <w:shd w:val="clear" w:color="auto" w:fill="auto"/>
        <w:tabs>
          <w:tab w:val="left" w:pos="0"/>
          <w:tab w:val="left" w:pos="1260"/>
        </w:tabs>
        <w:spacing w:before="0" w:after="0" w:line="313" w:lineRule="exact"/>
        <w:ind w:right="2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9576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DE2078">
        <w:rPr>
          <w:rFonts w:ascii="Times New Roman" w:hAnsi="Times New Roman" w:cs="Times New Roman"/>
          <w:sz w:val="28"/>
          <w:szCs w:val="28"/>
        </w:rPr>
        <w:t xml:space="preserve">площею </w:t>
      </w:r>
      <w:r w:rsidRPr="00644C11">
        <w:rPr>
          <w:rFonts w:ascii="Times New Roman" w:hAnsi="Times New Roman" w:cs="Times New Roman"/>
          <w:sz w:val="28"/>
          <w:szCs w:val="28"/>
          <w:lang w:val="ru-RU"/>
        </w:rPr>
        <w:t>0.7704</w:t>
      </w:r>
      <w:r w:rsidRPr="00DE2078">
        <w:rPr>
          <w:rFonts w:ascii="Times New Roman" w:hAnsi="Times New Roman" w:cs="Times New Roman"/>
          <w:sz w:val="28"/>
          <w:szCs w:val="28"/>
        </w:rPr>
        <w:t xml:space="preserve"> га 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DE2078">
        <w:rPr>
          <w:rFonts w:ascii="Times New Roman" w:hAnsi="Times New Roman" w:cs="Times New Roman"/>
          <w:sz w:val="28"/>
          <w:szCs w:val="28"/>
        </w:rPr>
        <w:t>кадастрови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E2078">
        <w:rPr>
          <w:rFonts w:ascii="Times New Roman" w:hAnsi="Times New Roman" w:cs="Times New Roman"/>
          <w:sz w:val="28"/>
          <w:szCs w:val="28"/>
        </w:rPr>
        <w:t xml:space="preserve"> номер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DE2078">
        <w:rPr>
          <w:rFonts w:ascii="Times New Roman" w:hAnsi="Times New Roman" w:cs="Times New Roman"/>
          <w:sz w:val="28"/>
          <w:szCs w:val="28"/>
        </w:rPr>
        <w:t xml:space="preserve"> 462128</w:t>
      </w:r>
      <w:r w:rsidRPr="00644C11">
        <w:rPr>
          <w:rFonts w:ascii="Times New Roman" w:hAnsi="Times New Roman" w:cs="Times New Roman"/>
          <w:sz w:val="28"/>
          <w:szCs w:val="28"/>
          <w:lang w:val="ru-RU"/>
        </w:rPr>
        <w:t>3900</w:t>
      </w:r>
      <w:r w:rsidRPr="00DE2078">
        <w:rPr>
          <w:rFonts w:ascii="Times New Roman" w:hAnsi="Times New Roman" w:cs="Times New Roman"/>
          <w:sz w:val="28"/>
          <w:szCs w:val="28"/>
        </w:rPr>
        <w:t>:01:00</w:t>
      </w:r>
      <w:r w:rsidRPr="00644C11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DE2078">
        <w:rPr>
          <w:rFonts w:ascii="Times New Roman" w:hAnsi="Times New Roman" w:cs="Times New Roman"/>
          <w:sz w:val="28"/>
          <w:szCs w:val="28"/>
        </w:rPr>
        <w:t>:00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44C11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DE20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2078">
        <w:rPr>
          <w:rFonts w:ascii="Times New Roman" w:hAnsi="Times New Roman" w:cs="Times New Roman"/>
          <w:sz w:val="28"/>
          <w:szCs w:val="28"/>
        </w:rPr>
        <w:t xml:space="preserve">яка знаходиться </w:t>
      </w:r>
      <w:r>
        <w:rPr>
          <w:rFonts w:ascii="Times New Roman" w:hAnsi="Times New Roman" w:cs="Times New Roman"/>
          <w:sz w:val="28"/>
          <w:szCs w:val="28"/>
        </w:rPr>
        <w:t xml:space="preserve">по вулиці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Фридера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7247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Нагуєвичі</w:t>
      </w:r>
      <w:r w:rsidRPr="005A6C1A">
        <w:rPr>
          <w:rFonts w:ascii="Times New Roman" w:hAnsi="Times New Roman" w:cs="Times New Roman"/>
          <w:sz w:val="28"/>
          <w:szCs w:val="28"/>
        </w:rPr>
        <w:t xml:space="preserve"> Дрогобицького району Львівської області</w:t>
      </w:r>
      <w:r w:rsidR="00067D7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44C11" w:rsidRDefault="000641FD" w:rsidP="00067D7D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 Передати в постійне користування </w:t>
      </w:r>
      <w:r w:rsidR="00D058C5">
        <w:rPr>
          <w:rFonts w:ascii="Times New Roman" w:hAnsi="Times New Roman" w:cs="Times New Roman"/>
          <w:sz w:val="28"/>
          <w:szCs w:val="28"/>
        </w:rPr>
        <w:t>державному спеціалізованому господарському підприємству</w:t>
      </w:r>
      <w:r w:rsidR="0076441D">
        <w:rPr>
          <w:rFonts w:ascii="Times New Roman" w:hAnsi="Times New Roman" w:cs="Times New Roman"/>
          <w:sz w:val="28"/>
          <w:szCs w:val="28"/>
        </w:rPr>
        <w:t xml:space="preserve"> </w:t>
      </w:r>
      <w:r w:rsidR="0076441D" w:rsidRPr="005A6C1A">
        <w:rPr>
          <w:rFonts w:ascii="Times New Roman" w:hAnsi="Times New Roman" w:cs="Times New Roman"/>
          <w:sz w:val="28"/>
          <w:szCs w:val="28"/>
        </w:rPr>
        <w:t>«</w:t>
      </w:r>
      <w:r w:rsidR="0076441D">
        <w:rPr>
          <w:rFonts w:ascii="Times New Roman" w:hAnsi="Times New Roman" w:cs="Times New Roman"/>
          <w:sz w:val="28"/>
          <w:szCs w:val="28"/>
        </w:rPr>
        <w:t>Ліси України</w:t>
      </w:r>
      <w:r w:rsidR="0076441D" w:rsidRPr="005A6C1A">
        <w:rPr>
          <w:rFonts w:ascii="Times New Roman" w:hAnsi="Times New Roman" w:cs="Times New Roman"/>
          <w:sz w:val="28"/>
          <w:szCs w:val="28"/>
        </w:rPr>
        <w:t>»</w:t>
      </w:r>
      <w:r w:rsidR="00D058C5">
        <w:rPr>
          <w:rFonts w:ascii="Times New Roman" w:hAnsi="Times New Roman" w:cs="Times New Roman"/>
          <w:sz w:val="28"/>
          <w:szCs w:val="28"/>
        </w:rPr>
        <w:t xml:space="preserve"> </w:t>
      </w:r>
      <w:r w:rsidR="00644C11">
        <w:rPr>
          <w:rFonts w:ascii="Times New Roman" w:hAnsi="Times New Roman" w:cs="Times New Roman"/>
          <w:sz w:val="28"/>
          <w:szCs w:val="28"/>
        </w:rPr>
        <w:t>земельні ділянки</w:t>
      </w:r>
      <w:r w:rsidR="00724713" w:rsidRPr="00724713">
        <w:rPr>
          <w:rFonts w:ascii="Times New Roman" w:hAnsi="Times New Roman" w:cs="Times New Roman"/>
          <w:sz w:val="28"/>
          <w:szCs w:val="28"/>
        </w:rPr>
        <w:t xml:space="preserve"> </w:t>
      </w:r>
      <w:r w:rsidR="00724713" w:rsidRPr="00DE2078">
        <w:rPr>
          <w:rFonts w:ascii="Times New Roman" w:hAnsi="Times New Roman" w:cs="Times New Roman"/>
          <w:sz w:val="28"/>
          <w:szCs w:val="28"/>
        </w:rPr>
        <w:t>для ведення лісового господарства і пов’язаних з ним послуг</w:t>
      </w:r>
      <w:r w:rsidR="00644C11" w:rsidRPr="00644C11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44C11" w:rsidRPr="0069576E" w:rsidRDefault="00644C11" w:rsidP="00067D7D">
      <w:pPr>
        <w:pStyle w:val="1"/>
        <w:shd w:val="clear" w:color="auto" w:fill="auto"/>
        <w:tabs>
          <w:tab w:val="left" w:pos="0"/>
          <w:tab w:val="left" w:pos="905"/>
          <w:tab w:val="left" w:pos="1260"/>
        </w:tabs>
        <w:spacing w:before="0" w:after="0" w:line="313" w:lineRule="exact"/>
        <w:ind w:right="2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9576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DE2078">
        <w:rPr>
          <w:rFonts w:ascii="Times New Roman" w:hAnsi="Times New Roman" w:cs="Times New Roman"/>
          <w:sz w:val="28"/>
          <w:szCs w:val="28"/>
        </w:rPr>
        <w:t xml:space="preserve">площею </w:t>
      </w:r>
      <w:r>
        <w:rPr>
          <w:rFonts w:ascii="Times New Roman" w:hAnsi="Times New Roman" w:cs="Times New Roman"/>
          <w:sz w:val="28"/>
          <w:szCs w:val="28"/>
        </w:rPr>
        <w:t>2.1000</w:t>
      </w:r>
      <w:r w:rsidRPr="00DE2078">
        <w:rPr>
          <w:rFonts w:ascii="Times New Roman" w:hAnsi="Times New Roman" w:cs="Times New Roman"/>
          <w:sz w:val="28"/>
          <w:szCs w:val="28"/>
        </w:rPr>
        <w:t xml:space="preserve"> га 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DE2078">
        <w:rPr>
          <w:rFonts w:ascii="Times New Roman" w:hAnsi="Times New Roman" w:cs="Times New Roman"/>
          <w:sz w:val="28"/>
          <w:szCs w:val="28"/>
        </w:rPr>
        <w:t>кадастрови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E2078">
        <w:rPr>
          <w:rFonts w:ascii="Times New Roman" w:hAnsi="Times New Roman" w:cs="Times New Roman"/>
          <w:sz w:val="28"/>
          <w:szCs w:val="28"/>
        </w:rPr>
        <w:t xml:space="preserve"> номер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DE2078">
        <w:rPr>
          <w:rFonts w:ascii="Times New Roman" w:hAnsi="Times New Roman" w:cs="Times New Roman"/>
          <w:sz w:val="28"/>
          <w:szCs w:val="28"/>
        </w:rPr>
        <w:t xml:space="preserve"> 462128</w:t>
      </w:r>
      <w:r>
        <w:rPr>
          <w:rFonts w:ascii="Times New Roman" w:hAnsi="Times New Roman" w:cs="Times New Roman"/>
          <w:sz w:val="28"/>
          <w:szCs w:val="28"/>
        </w:rPr>
        <w:t>4800</w:t>
      </w:r>
      <w:r w:rsidRPr="00DE2078">
        <w:rPr>
          <w:rFonts w:ascii="Times New Roman" w:hAnsi="Times New Roman" w:cs="Times New Roman"/>
          <w:sz w:val="28"/>
          <w:szCs w:val="28"/>
        </w:rPr>
        <w:t>:01:00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E2078">
        <w:rPr>
          <w:rFonts w:ascii="Times New Roman" w:hAnsi="Times New Roman" w:cs="Times New Roman"/>
          <w:sz w:val="28"/>
          <w:szCs w:val="28"/>
        </w:rPr>
        <w:t>:00</w:t>
      </w:r>
      <w:r>
        <w:rPr>
          <w:rFonts w:ascii="Times New Roman" w:hAnsi="Times New Roman" w:cs="Times New Roman"/>
          <w:sz w:val="28"/>
          <w:szCs w:val="28"/>
        </w:rPr>
        <w:t>44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DE20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2078">
        <w:rPr>
          <w:rFonts w:ascii="Times New Roman" w:hAnsi="Times New Roman" w:cs="Times New Roman"/>
          <w:sz w:val="28"/>
          <w:szCs w:val="28"/>
        </w:rPr>
        <w:t xml:space="preserve">яка знаходиться </w:t>
      </w:r>
      <w:r>
        <w:rPr>
          <w:rFonts w:ascii="Times New Roman" w:hAnsi="Times New Roman" w:cs="Times New Roman"/>
          <w:sz w:val="28"/>
          <w:szCs w:val="28"/>
        </w:rPr>
        <w:t xml:space="preserve">по вулиці Дрогобицька, 42 </w:t>
      </w:r>
      <w:proofErr w:type="gramStart"/>
      <w:r w:rsidRPr="005A6C1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A6C1A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Лішня</w:t>
      </w:r>
      <w:proofErr w:type="spellEnd"/>
      <w:r w:rsidRPr="00DE2078">
        <w:rPr>
          <w:rFonts w:ascii="Times New Roman" w:hAnsi="Times New Roman" w:cs="Times New Roman"/>
          <w:sz w:val="28"/>
          <w:szCs w:val="28"/>
        </w:rPr>
        <w:t xml:space="preserve"> Дрогобицького району Львівської області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44C11" w:rsidRPr="0069576E" w:rsidRDefault="00644C11" w:rsidP="00067D7D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right="2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9576E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E2078">
        <w:rPr>
          <w:rFonts w:ascii="Times New Roman" w:hAnsi="Times New Roman" w:cs="Times New Roman"/>
          <w:sz w:val="28"/>
          <w:szCs w:val="28"/>
        </w:rPr>
        <w:t xml:space="preserve">площею </w:t>
      </w:r>
      <w:r w:rsidRPr="00644C11">
        <w:rPr>
          <w:rFonts w:ascii="Times New Roman" w:hAnsi="Times New Roman" w:cs="Times New Roman"/>
          <w:sz w:val="28"/>
          <w:szCs w:val="28"/>
          <w:lang w:val="ru-RU"/>
        </w:rPr>
        <w:t>0.7704</w:t>
      </w:r>
      <w:r w:rsidRPr="00DE2078">
        <w:rPr>
          <w:rFonts w:ascii="Times New Roman" w:hAnsi="Times New Roman" w:cs="Times New Roman"/>
          <w:sz w:val="28"/>
          <w:szCs w:val="28"/>
        </w:rPr>
        <w:t xml:space="preserve"> га 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DE2078">
        <w:rPr>
          <w:rFonts w:ascii="Times New Roman" w:hAnsi="Times New Roman" w:cs="Times New Roman"/>
          <w:sz w:val="28"/>
          <w:szCs w:val="28"/>
        </w:rPr>
        <w:t>кадастрови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E2078">
        <w:rPr>
          <w:rFonts w:ascii="Times New Roman" w:hAnsi="Times New Roman" w:cs="Times New Roman"/>
          <w:sz w:val="28"/>
          <w:szCs w:val="28"/>
        </w:rPr>
        <w:t xml:space="preserve"> номер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DE2078">
        <w:rPr>
          <w:rFonts w:ascii="Times New Roman" w:hAnsi="Times New Roman" w:cs="Times New Roman"/>
          <w:sz w:val="28"/>
          <w:szCs w:val="28"/>
        </w:rPr>
        <w:t xml:space="preserve"> 462128</w:t>
      </w:r>
      <w:r w:rsidRPr="00644C11">
        <w:rPr>
          <w:rFonts w:ascii="Times New Roman" w:hAnsi="Times New Roman" w:cs="Times New Roman"/>
          <w:sz w:val="28"/>
          <w:szCs w:val="28"/>
          <w:lang w:val="ru-RU"/>
        </w:rPr>
        <w:t>3900</w:t>
      </w:r>
      <w:r w:rsidRPr="00DE2078">
        <w:rPr>
          <w:rFonts w:ascii="Times New Roman" w:hAnsi="Times New Roman" w:cs="Times New Roman"/>
          <w:sz w:val="28"/>
          <w:szCs w:val="28"/>
        </w:rPr>
        <w:t>:01:00</w:t>
      </w:r>
      <w:r w:rsidRPr="00644C11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DE2078">
        <w:rPr>
          <w:rFonts w:ascii="Times New Roman" w:hAnsi="Times New Roman" w:cs="Times New Roman"/>
          <w:sz w:val="28"/>
          <w:szCs w:val="28"/>
        </w:rPr>
        <w:t>:00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44C11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69576E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DE20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2078">
        <w:rPr>
          <w:rFonts w:ascii="Times New Roman" w:hAnsi="Times New Roman" w:cs="Times New Roman"/>
          <w:sz w:val="28"/>
          <w:szCs w:val="28"/>
        </w:rPr>
        <w:t xml:space="preserve">яка знаходиться </w:t>
      </w:r>
      <w:r>
        <w:rPr>
          <w:rFonts w:ascii="Times New Roman" w:hAnsi="Times New Roman" w:cs="Times New Roman"/>
          <w:sz w:val="28"/>
          <w:szCs w:val="28"/>
        </w:rPr>
        <w:t xml:space="preserve">по вулиці Фридера,1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Нагуєвичі</w:t>
      </w:r>
      <w:r w:rsidRPr="005A6C1A">
        <w:rPr>
          <w:rFonts w:ascii="Times New Roman" w:hAnsi="Times New Roman" w:cs="Times New Roman"/>
          <w:sz w:val="28"/>
          <w:szCs w:val="28"/>
        </w:rPr>
        <w:t xml:space="preserve"> Дрогобицького району Львівської області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B2E83" w:rsidRDefault="000641FD" w:rsidP="00EB2E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E94D99">
        <w:rPr>
          <w:rFonts w:ascii="Times New Roman" w:hAnsi="Times New Roman" w:cs="Times New Roman"/>
          <w:sz w:val="28"/>
          <w:szCs w:val="28"/>
        </w:rPr>
        <w:t xml:space="preserve">. </w:t>
      </w:r>
      <w:r w:rsidR="00F52625" w:rsidRPr="00EB2E83">
        <w:rPr>
          <w:rFonts w:ascii="Times New Roman" w:hAnsi="Times New Roman" w:cs="Times New Roman"/>
          <w:sz w:val="28"/>
          <w:szCs w:val="28"/>
        </w:rPr>
        <w:t>Державному спеціалізованому господарському підприємству «Ліси України» вжити заходів</w:t>
      </w:r>
      <w:r w:rsidR="00EB2E83">
        <w:rPr>
          <w:rFonts w:ascii="Times New Roman" w:hAnsi="Times New Roman" w:cs="Times New Roman"/>
          <w:sz w:val="28"/>
          <w:szCs w:val="28"/>
        </w:rPr>
        <w:t>,</w:t>
      </w:r>
      <w:r w:rsidR="00F52625" w:rsidRPr="00EB2E83">
        <w:rPr>
          <w:rFonts w:ascii="Times New Roman" w:hAnsi="Times New Roman" w:cs="Times New Roman"/>
          <w:sz w:val="28"/>
          <w:szCs w:val="28"/>
        </w:rPr>
        <w:t xml:space="preserve"> щодо державної реєстрації</w:t>
      </w:r>
      <w:r w:rsidR="00EB2E83" w:rsidRPr="00EB2E83">
        <w:rPr>
          <w:rFonts w:ascii="Times New Roman" w:hAnsi="Times New Roman" w:cs="Times New Roman"/>
          <w:sz w:val="28"/>
          <w:szCs w:val="28"/>
        </w:rPr>
        <w:t xml:space="preserve"> права постійного користування земельної ділянки у Державному реєстрі речових прав на нерухоме майно та їх обтяжень. </w:t>
      </w:r>
    </w:p>
    <w:p w:rsidR="00EB2E83" w:rsidRPr="001121CC" w:rsidRDefault="00EB2E83" w:rsidP="00EB2E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розпорядження покласти на першого заступника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Шлярпа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00C8" w:rsidRDefault="000300C8">
      <w:pPr>
        <w:rPr>
          <w:rFonts w:ascii="Times New Roman" w:hAnsi="Times New Roman" w:cs="Times New Roman"/>
          <w:sz w:val="28"/>
          <w:szCs w:val="28"/>
        </w:rPr>
      </w:pPr>
    </w:p>
    <w:p w:rsidR="00076604" w:rsidRDefault="00076604">
      <w:pPr>
        <w:rPr>
          <w:rFonts w:ascii="Times New Roman" w:hAnsi="Times New Roman" w:cs="Times New Roman"/>
          <w:sz w:val="28"/>
          <w:szCs w:val="28"/>
        </w:rPr>
      </w:pPr>
    </w:p>
    <w:p w:rsidR="007529D5" w:rsidRPr="007529D5" w:rsidRDefault="007529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Степан КУЛИНЯК</w:t>
      </w:r>
    </w:p>
    <w:p w:rsidR="0043426B" w:rsidRDefault="0043426B" w:rsidP="005527F9">
      <w:pPr>
        <w:spacing w:after="0" w:line="240" w:lineRule="auto"/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5791" w:rsidRDefault="00DE5791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5791" w:rsidRDefault="00DE5791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4044" w:rsidRDefault="00074044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4044" w:rsidRDefault="00074044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4044" w:rsidRDefault="00074044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4044" w:rsidRDefault="00074044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522F" w:rsidRDefault="0025522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522F" w:rsidRDefault="0025522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7D7D" w:rsidRPr="00C00A8F" w:rsidRDefault="00067D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B2E83" w:rsidRDefault="00EB2E83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2E83" w:rsidRDefault="00EB2E83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2E83" w:rsidRDefault="00EB2E83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2E83" w:rsidRDefault="00EB2E83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2E83" w:rsidRDefault="00EB2E83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44C11" w:rsidRDefault="00644C11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27F9" w:rsidRDefault="004F493B" w:rsidP="0055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5527F9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B0DAF"/>
    <w:multiLevelType w:val="hybridMultilevel"/>
    <w:tmpl w:val="9428345A"/>
    <w:lvl w:ilvl="0" w:tplc="378078A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39822BD"/>
    <w:multiLevelType w:val="hybridMultilevel"/>
    <w:tmpl w:val="2FBA7F94"/>
    <w:lvl w:ilvl="0" w:tplc="B68CC29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115D33"/>
    <w:multiLevelType w:val="hybridMultilevel"/>
    <w:tmpl w:val="F086E3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05730"/>
    <w:rsid w:val="000300C8"/>
    <w:rsid w:val="0004265A"/>
    <w:rsid w:val="000576AC"/>
    <w:rsid w:val="00063767"/>
    <w:rsid w:val="000641FD"/>
    <w:rsid w:val="00067D7D"/>
    <w:rsid w:val="00071A53"/>
    <w:rsid w:val="00074044"/>
    <w:rsid w:val="00076604"/>
    <w:rsid w:val="000A5F66"/>
    <w:rsid w:val="000F61C2"/>
    <w:rsid w:val="000F6BE2"/>
    <w:rsid w:val="001121CC"/>
    <w:rsid w:val="00143DA8"/>
    <w:rsid w:val="0015198D"/>
    <w:rsid w:val="00173984"/>
    <w:rsid w:val="00195A99"/>
    <w:rsid w:val="00211060"/>
    <w:rsid w:val="0025522F"/>
    <w:rsid w:val="00262A2C"/>
    <w:rsid w:val="00277A8D"/>
    <w:rsid w:val="00362CAE"/>
    <w:rsid w:val="00374A58"/>
    <w:rsid w:val="003A0586"/>
    <w:rsid w:val="003A20F1"/>
    <w:rsid w:val="003C6AF2"/>
    <w:rsid w:val="003E4DC9"/>
    <w:rsid w:val="00420222"/>
    <w:rsid w:val="004269B6"/>
    <w:rsid w:val="00432D62"/>
    <w:rsid w:val="0043426B"/>
    <w:rsid w:val="00464E73"/>
    <w:rsid w:val="00483C5E"/>
    <w:rsid w:val="00494E57"/>
    <w:rsid w:val="004A2A94"/>
    <w:rsid w:val="004F493B"/>
    <w:rsid w:val="005146B8"/>
    <w:rsid w:val="005211BB"/>
    <w:rsid w:val="0053135A"/>
    <w:rsid w:val="00535E4E"/>
    <w:rsid w:val="005527F9"/>
    <w:rsid w:val="00560FD6"/>
    <w:rsid w:val="00571957"/>
    <w:rsid w:val="005A6C1A"/>
    <w:rsid w:val="005D7E7A"/>
    <w:rsid w:val="005F0D9C"/>
    <w:rsid w:val="005F6290"/>
    <w:rsid w:val="00644C11"/>
    <w:rsid w:val="00654006"/>
    <w:rsid w:val="00655495"/>
    <w:rsid w:val="0069576E"/>
    <w:rsid w:val="00724713"/>
    <w:rsid w:val="007529D5"/>
    <w:rsid w:val="0076441D"/>
    <w:rsid w:val="007904FE"/>
    <w:rsid w:val="007B24D6"/>
    <w:rsid w:val="008062BE"/>
    <w:rsid w:val="00821677"/>
    <w:rsid w:val="008C215F"/>
    <w:rsid w:val="008D170F"/>
    <w:rsid w:val="008E6FEB"/>
    <w:rsid w:val="008F65F9"/>
    <w:rsid w:val="00905618"/>
    <w:rsid w:val="00915B73"/>
    <w:rsid w:val="009A66AC"/>
    <w:rsid w:val="009C14F7"/>
    <w:rsid w:val="00A010CB"/>
    <w:rsid w:val="00A24C3E"/>
    <w:rsid w:val="00A30240"/>
    <w:rsid w:val="00A40B06"/>
    <w:rsid w:val="00A53C5E"/>
    <w:rsid w:val="00A60DE5"/>
    <w:rsid w:val="00A654D6"/>
    <w:rsid w:val="00B4080E"/>
    <w:rsid w:val="00B43572"/>
    <w:rsid w:val="00B62F15"/>
    <w:rsid w:val="00B96976"/>
    <w:rsid w:val="00C00A8F"/>
    <w:rsid w:val="00C12890"/>
    <w:rsid w:val="00C60083"/>
    <w:rsid w:val="00C743EF"/>
    <w:rsid w:val="00D058C5"/>
    <w:rsid w:val="00D51B98"/>
    <w:rsid w:val="00D53049"/>
    <w:rsid w:val="00D675C5"/>
    <w:rsid w:val="00D8548A"/>
    <w:rsid w:val="00DA28BB"/>
    <w:rsid w:val="00DA44AD"/>
    <w:rsid w:val="00DB611D"/>
    <w:rsid w:val="00DC0A5B"/>
    <w:rsid w:val="00DC100D"/>
    <w:rsid w:val="00DE2078"/>
    <w:rsid w:val="00DE5791"/>
    <w:rsid w:val="00DF22DD"/>
    <w:rsid w:val="00E05654"/>
    <w:rsid w:val="00E44436"/>
    <w:rsid w:val="00E71720"/>
    <w:rsid w:val="00E94AA4"/>
    <w:rsid w:val="00E94D99"/>
    <w:rsid w:val="00E972F8"/>
    <w:rsid w:val="00EB2E83"/>
    <w:rsid w:val="00EE3CE4"/>
    <w:rsid w:val="00F07017"/>
    <w:rsid w:val="00F20EEF"/>
    <w:rsid w:val="00F52625"/>
    <w:rsid w:val="00F607A6"/>
    <w:rsid w:val="00F907D5"/>
    <w:rsid w:val="00FA47E1"/>
    <w:rsid w:val="00FE5033"/>
    <w:rsid w:val="00FE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9CDF5C-3452-432D-8567-0BE6BCB4F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1544</Words>
  <Characters>881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2023-03-09T07:24:00Z</cp:lastPrinted>
  <dcterms:created xsi:type="dcterms:W3CDTF">2023-03-14T14:57:00Z</dcterms:created>
  <dcterms:modified xsi:type="dcterms:W3CDTF">2023-03-14T14:57:00Z</dcterms:modified>
</cp:coreProperties>
</file>