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B31" w:rsidRDefault="00873B31" w:rsidP="00873B31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B31" w:rsidRPr="00B441A1" w:rsidRDefault="00873B31" w:rsidP="00873B31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ДРОГОБИЦЬКА РАЙОННА ДЕРЖАВНА АДМІНІСТРАЦІЯ</w:t>
      </w: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ЛЬВІВСЬКОЇ ОБЛАСТІ</w:t>
      </w: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12"/>
          <w:szCs w:val="12"/>
        </w:rPr>
      </w:pP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  <w:t>ДРОГОБИЦЬКА РАЙОННА ВІЙСЬКОВА АДМІНІСТРАЦІЯ</w:t>
      </w: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4"/>
          <w:szCs w:val="24"/>
        </w:rPr>
      </w:pP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  <w:t>РОЗПОРЯДЖЕННЯ</w:t>
      </w: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</w:rPr>
      </w:pPr>
    </w:p>
    <w:p w:rsidR="00B13B0A" w:rsidRPr="000F36CA" w:rsidRDefault="000F36CA" w:rsidP="000F36CA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color w:val="1D68FF"/>
          <w:sz w:val="24"/>
          <w:szCs w:val="24"/>
          <w:lang w:val="en-US"/>
        </w:rPr>
      </w:pPr>
      <w:r w:rsidRPr="000F36CA">
        <w:rPr>
          <w:rFonts w:ascii="Times New Roman" w:eastAsia="Times New Roman" w:hAnsi="Times New Roman" w:cs="Times New Roman"/>
          <w:color w:val="1D68FF"/>
          <w:sz w:val="24"/>
          <w:szCs w:val="24"/>
          <w:lang w:val="en-US"/>
        </w:rPr>
        <w:t xml:space="preserve">31 </w:t>
      </w:r>
      <w:r w:rsidRPr="000F36CA">
        <w:rPr>
          <w:rFonts w:ascii="Times New Roman" w:eastAsia="Times New Roman" w:hAnsi="Times New Roman" w:cs="Times New Roman"/>
          <w:color w:val="1D68FF"/>
          <w:sz w:val="24"/>
          <w:szCs w:val="24"/>
        </w:rPr>
        <w:t>січня 2023 року</w:t>
      </w:r>
      <w:r w:rsidR="00B13B0A" w:rsidRPr="000F36CA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</w:t>
      </w:r>
      <w:r w:rsidR="00B13B0A" w:rsidRPr="000F36CA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  <w:t xml:space="preserve">             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           </w:t>
      </w:r>
      <w:r w:rsidR="00B13B0A" w:rsidRPr="000F36CA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Дрогобич                    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                    </w:t>
      </w:r>
      <w:r w:rsidR="00B13B0A" w:rsidRPr="000F36CA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№ </w:t>
      </w:r>
      <w:r w:rsidRPr="000F36CA">
        <w:rPr>
          <w:rFonts w:ascii="Times New Roman" w:eastAsia="Times New Roman" w:hAnsi="Times New Roman" w:cs="Times New Roman"/>
          <w:color w:val="1D68FF"/>
          <w:sz w:val="24"/>
          <w:szCs w:val="24"/>
        </w:rPr>
        <w:t>1</w:t>
      </w:r>
      <w:r w:rsidRPr="000F36CA">
        <w:rPr>
          <w:rFonts w:ascii="Times New Roman" w:eastAsia="Times New Roman" w:hAnsi="Times New Roman" w:cs="Times New Roman"/>
          <w:color w:val="1D68FF"/>
          <w:sz w:val="24"/>
          <w:szCs w:val="24"/>
          <w:lang w:val="en-US"/>
        </w:rPr>
        <w:t>7</w:t>
      </w:r>
    </w:p>
    <w:p w:rsidR="00C66D0C" w:rsidRDefault="00C66D0C" w:rsidP="00572BB6">
      <w:pPr>
        <w:spacing w:line="240" w:lineRule="auto"/>
        <w:rPr>
          <w:b/>
          <w:i/>
          <w:sz w:val="26"/>
          <w:szCs w:val="26"/>
        </w:rPr>
      </w:pPr>
    </w:p>
    <w:p w:rsidR="009D3DF2" w:rsidRDefault="00C66D0C" w:rsidP="00664EBA">
      <w:pPr>
        <w:spacing w:line="240" w:lineRule="auto"/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C66D0C">
        <w:rPr>
          <w:rFonts w:ascii="Times New Roman" w:eastAsia="Times New Roman" w:hAnsi="Times New Roman" w:cs="Times New Roman"/>
          <w:b/>
          <w:i/>
          <w:sz w:val="26"/>
          <w:szCs w:val="26"/>
        </w:rPr>
        <w:t>Пр</w:t>
      </w:r>
      <w:r w:rsidR="009D3DF2">
        <w:rPr>
          <w:rFonts w:ascii="Times New Roman" w:eastAsia="Times New Roman" w:hAnsi="Times New Roman" w:cs="Times New Roman"/>
          <w:b/>
          <w:i/>
          <w:sz w:val="26"/>
          <w:szCs w:val="26"/>
        </w:rPr>
        <w:t>о створення постійно діючої</w:t>
      </w:r>
      <w:r w:rsidR="00FC7DDD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рейдової групи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9D3DF2" w:rsidRDefault="00FC7DDD" w:rsidP="00664EBA">
      <w:pPr>
        <w:spacing w:line="240" w:lineRule="auto"/>
        <w:contextualSpacing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із</w:t>
      </w:r>
      <w:r w:rsidR="00C66D0C" w:rsidRPr="00C66D0C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запобігання</w:t>
      </w:r>
      <w:r w:rsidR="009D3DF2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спалювання</w:t>
      </w:r>
      <w:r w:rsidR="00C66D0C" w:rsidRPr="00C66D0C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сухої рослинності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</w:p>
    <w:p w:rsidR="009D3DF2" w:rsidRDefault="00FC7DDD" w:rsidP="00664EBA">
      <w:pPr>
        <w:spacing w:line="240" w:lineRule="auto"/>
        <w:contextualSpacing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або </w:t>
      </w:r>
      <w:r w:rsidR="009D3DF2">
        <w:rPr>
          <w:rFonts w:ascii="Times New Roman" w:eastAsia="Times New Roman" w:hAnsi="Times New Roman" w:cs="Times New Roman"/>
          <w:b/>
          <w:i/>
          <w:sz w:val="26"/>
          <w:szCs w:val="26"/>
        </w:rPr>
        <w:t>її залишків,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інших побутових</w:t>
      </w:r>
      <w:r w:rsidR="009D3DF2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="00C66D0C" w:rsidRPr="00C66D0C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відходів </w:t>
      </w:r>
    </w:p>
    <w:p w:rsidR="00664EBA" w:rsidRDefault="00C66D0C" w:rsidP="00664EBA">
      <w:pPr>
        <w:spacing w:line="240" w:lineRule="auto"/>
        <w:contextualSpacing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C66D0C">
        <w:rPr>
          <w:rFonts w:ascii="Times New Roman" w:eastAsia="Times New Roman" w:hAnsi="Times New Roman" w:cs="Times New Roman"/>
          <w:b/>
          <w:i/>
          <w:sz w:val="26"/>
          <w:szCs w:val="26"/>
        </w:rPr>
        <w:t>на території</w:t>
      </w:r>
      <w:r w:rsidR="009D3DF2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="00FC7DDD">
        <w:rPr>
          <w:rFonts w:ascii="Times New Roman" w:eastAsia="Times New Roman" w:hAnsi="Times New Roman" w:cs="Times New Roman"/>
          <w:b/>
          <w:i/>
          <w:sz w:val="26"/>
          <w:szCs w:val="26"/>
        </w:rPr>
        <w:t>Дрогобицького</w:t>
      </w:r>
      <w:r w:rsidRPr="00C66D0C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район</w:t>
      </w:r>
      <w:r w:rsidR="00664EBA">
        <w:rPr>
          <w:rFonts w:ascii="Times New Roman" w:eastAsia="Times New Roman" w:hAnsi="Times New Roman" w:cs="Times New Roman"/>
          <w:b/>
          <w:i/>
          <w:sz w:val="26"/>
          <w:szCs w:val="26"/>
        </w:rPr>
        <w:t>у</w:t>
      </w:r>
    </w:p>
    <w:p w:rsidR="00664EBA" w:rsidRDefault="00664EBA" w:rsidP="00664EBA">
      <w:pPr>
        <w:spacing w:line="240" w:lineRule="auto"/>
        <w:rPr>
          <w:rFonts w:ascii="Times New Roman" w:eastAsia="Times New Roman" w:hAnsi="Times New Roman" w:cs="Times New Roman"/>
          <w:b/>
          <w:i/>
          <w:sz w:val="26"/>
          <w:szCs w:val="26"/>
        </w:rPr>
      </w:pPr>
    </w:p>
    <w:p w:rsidR="00E56EFA" w:rsidRDefault="00664EBA" w:rsidP="00664EBA">
      <w:pPr>
        <w:spacing w:line="240" w:lineRule="auto"/>
        <w:ind w:firstLine="708"/>
        <w:contextualSpacing/>
        <w:jc w:val="both"/>
        <w:rPr>
          <w:rStyle w:val="FontStyle12"/>
          <w:rFonts w:eastAsia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="00C66D0C">
        <w:rPr>
          <w:rStyle w:val="FontStyle12"/>
          <w:rFonts w:eastAsia="Times New Roman"/>
          <w:sz w:val="26"/>
          <w:szCs w:val="26"/>
        </w:rPr>
        <w:t>Відповідно</w:t>
      </w:r>
      <w:r w:rsidR="00C66D0C">
        <w:rPr>
          <w:rStyle w:val="FontStyle12"/>
          <w:sz w:val="26"/>
          <w:szCs w:val="26"/>
        </w:rPr>
        <w:t xml:space="preserve"> до Указів Президента</w:t>
      </w:r>
      <w:r w:rsidR="00873B31">
        <w:rPr>
          <w:rStyle w:val="FontStyle12"/>
          <w:sz w:val="26"/>
          <w:szCs w:val="26"/>
        </w:rPr>
        <w:t xml:space="preserve"> України</w:t>
      </w:r>
      <w:r w:rsidR="00000196">
        <w:rPr>
          <w:rStyle w:val="FontStyle12"/>
          <w:sz w:val="26"/>
          <w:szCs w:val="26"/>
        </w:rPr>
        <w:t xml:space="preserve"> </w:t>
      </w:r>
      <w:r w:rsidR="00C66D0C">
        <w:rPr>
          <w:rStyle w:val="FontStyle12"/>
          <w:sz w:val="26"/>
          <w:szCs w:val="26"/>
        </w:rPr>
        <w:t>«</w:t>
      </w:r>
      <w:r w:rsidR="00000196">
        <w:rPr>
          <w:rStyle w:val="FontStyle12"/>
          <w:sz w:val="26"/>
          <w:szCs w:val="26"/>
        </w:rPr>
        <w:t>Про введення</w:t>
      </w:r>
      <w:r w:rsidR="00C66D0C">
        <w:rPr>
          <w:rStyle w:val="FontStyle12"/>
          <w:sz w:val="26"/>
          <w:szCs w:val="26"/>
        </w:rPr>
        <w:t xml:space="preserve"> воєнного стану в Україні»</w:t>
      </w:r>
      <w:r w:rsidR="00000196">
        <w:rPr>
          <w:rStyle w:val="FontStyle12"/>
          <w:sz w:val="26"/>
          <w:szCs w:val="26"/>
        </w:rPr>
        <w:t xml:space="preserve">, </w:t>
      </w:r>
      <w:r w:rsidR="00C66D0C">
        <w:rPr>
          <w:rStyle w:val="FontStyle12"/>
          <w:sz w:val="26"/>
          <w:szCs w:val="26"/>
        </w:rPr>
        <w:t xml:space="preserve"> «Про утворення військових адміністрацій»,</w:t>
      </w:r>
      <w:r w:rsidR="00C66D0C">
        <w:rPr>
          <w:rStyle w:val="FontStyle12"/>
          <w:rFonts w:eastAsia="Times New Roman"/>
          <w:sz w:val="26"/>
          <w:szCs w:val="26"/>
        </w:rPr>
        <w:t xml:space="preserve"> статей 6, 41  Закону України «Про місце</w:t>
      </w:r>
      <w:r w:rsidR="00C66D0C">
        <w:rPr>
          <w:rStyle w:val="FontStyle12"/>
          <w:sz w:val="26"/>
          <w:szCs w:val="26"/>
        </w:rPr>
        <w:t>ві державні адміністрації», з метою недопущення відволікання компетентних органів</w:t>
      </w:r>
      <w:r w:rsidR="00000196">
        <w:rPr>
          <w:rStyle w:val="FontStyle12"/>
          <w:sz w:val="26"/>
          <w:szCs w:val="26"/>
        </w:rPr>
        <w:t xml:space="preserve"> від виконання невідкладних завдань під час воєнного стану, запобігання ст</w:t>
      </w:r>
      <w:r w:rsidR="00873B31">
        <w:rPr>
          <w:rStyle w:val="FontStyle12"/>
          <w:sz w:val="26"/>
          <w:szCs w:val="26"/>
        </w:rPr>
        <w:t xml:space="preserve">воренню паніки серед населення, </w:t>
      </w:r>
      <w:r w:rsidR="00C66D0C">
        <w:rPr>
          <w:rStyle w:val="FontStyle12"/>
          <w:rFonts w:eastAsia="Times New Roman"/>
          <w:sz w:val="26"/>
          <w:szCs w:val="26"/>
        </w:rPr>
        <w:t>проведення інформаційно-роз’яснювал</w:t>
      </w:r>
      <w:r w:rsidR="00873B31">
        <w:rPr>
          <w:rStyle w:val="FontStyle12"/>
          <w:rFonts w:eastAsia="Times New Roman"/>
          <w:sz w:val="26"/>
          <w:szCs w:val="26"/>
        </w:rPr>
        <w:t xml:space="preserve">ьної роботи з населенням щодо </w:t>
      </w:r>
      <w:r w:rsidR="00C66D0C">
        <w:rPr>
          <w:rStyle w:val="FontStyle12"/>
          <w:rFonts w:eastAsia="Times New Roman"/>
          <w:sz w:val="26"/>
          <w:szCs w:val="26"/>
        </w:rPr>
        <w:t xml:space="preserve">запобігання виникнення пожеж, спричинених спалюванням залишків рослинності, сухостою, сміття,  а також посилення заходів щодо притягнення до відповідальності в установленому порядку  </w:t>
      </w:r>
      <w:r w:rsidR="007B7A4D">
        <w:rPr>
          <w:rStyle w:val="FontStyle12"/>
          <w:rFonts w:eastAsia="Times New Roman"/>
          <w:sz w:val="26"/>
          <w:szCs w:val="26"/>
        </w:rPr>
        <w:t>винних осіб на території району</w:t>
      </w:r>
      <w:r w:rsidR="00C66D0C">
        <w:rPr>
          <w:rStyle w:val="FontStyle12"/>
          <w:rFonts w:eastAsia="Times New Roman"/>
          <w:sz w:val="26"/>
          <w:szCs w:val="26"/>
        </w:rPr>
        <w:t xml:space="preserve">  </w:t>
      </w:r>
    </w:p>
    <w:p w:rsidR="00572BB6" w:rsidRDefault="00C66D0C" w:rsidP="00664EBA">
      <w:pPr>
        <w:spacing w:line="240" w:lineRule="auto"/>
        <w:ind w:firstLine="708"/>
        <w:contextualSpacing/>
        <w:jc w:val="both"/>
        <w:rPr>
          <w:rStyle w:val="FontStyle12"/>
          <w:rFonts w:eastAsia="Times New Roman"/>
          <w:b/>
          <w:i/>
          <w:sz w:val="26"/>
          <w:szCs w:val="26"/>
        </w:rPr>
      </w:pPr>
      <w:r>
        <w:rPr>
          <w:rStyle w:val="FontStyle12"/>
          <w:rFonts w:eastAsia="Times New Roman"/>
          <w:sz w:val="26"/>
          <w:szCs w:val="26"/>
        </w:rPr>
        <w:t xml:space="preserve"> </w:t>
      </w:r>
    </w:p>
    <w:p w:rsidR="00E56EFA" w:rsidRDefault="00B13B0A" w:rsidP="00E56EFA">
      <w:pPr>
        <w:spacing w:line="240" w:lineRule="auto"/>
        <w:ind w:firstLine="708"/>
        <w:contextualSpacing/>
        <w:rPr>
          <w:rStyle w:val="FontStyle12"/>
          <w:rFonts w:eastAsia="Times New Roman"/>
          <w:b/>
          <w:i/>
          <w:sz w:val="26"/>
          <w:szCs w:val="26"/>
        </w:rPr>
      </w:pPr>
      <w:r>
        <w:rPr>
          <w:rStyle w:val="FontStyle12"/>
          <w:rFonts w:eastAsia="Times New Roman"/>
          <w:b/>
          <w:sz w:val="26"/>
          <w:szCs w:val="26"/>
        </w:rPr>
        <w:t>ЗОБОВ</w:t>
      </w:r>
      <w:r w:rsidRPr="009D3DF2">
        <w:rPr>
          <w:rStyle w:val="FontStyle12"/>
          <w:rFonts w:eastAsia="Times New Roman"/>
          <w:b/>
          <w:sz w:val="26"/>
          <w:szCs w:val="26"/>
        </w:rPr>
        <w:t>’</w:t>
      </w:r>
      <w:r>
        <w:rPr>
          <w:rStyle w:val="FontStyle12"/>
          <w:rFonts w:eastAsia="Times New Roman"/>
          <w:b/>
          <w:sz w:val="26"/>
          <w:szCs w:val="26"/>
        </w:rPr>
        <w:t>ЯЗУЮ:</w:t>
      </w:r>
    </w:p>
    <w:p w:rsidR="00E56EFA" w:rsidRDefault="00C66D0C" w:rsidP="00E56EFA">
      <w:pPr>
        <w:spacing w:line="240" w:lineRule="auto"/>
        <w:ind w:firstLine="708"/>
        <w:contextualSpacing/>
        <w:rPr>
          <w:rStyle w:val="FontStyle12"/>
          <w:rFonts w:eastAsia="Times New Roman"/>
          <w:b/>
          <w:i/>
          <w:sz w:val="26"/>
          <w:szCs w:val="26"/>
        </w:rPr>
      </w:pPr>
      <w:r w:rsidRPr="00262885">
        <w:rPr>
          <w:rStyle w:val="FontStyle12"/>
          <w:rFonts w:eastAsia="Times New Roman"/>
          <w:sz w:val="26"/>
          <w:szCs w:val="26"/>
        </w:rPr>
        <w:t>1.</w:t>
      </w:r>
      <w:r w:rsidR="00932CC0">
        <w:rPr>
          <w:rStyle w:val="FontStyle12"/>
          <w:rFonts w:eastAsia="Times New Roman"/>
          <w:sz w:val="26"/>
          <w:szCs w:val="26"/>
        </w:rPr>
        <w:t xml:space="preserve"> </w:t>
      </w:r>
      <w:r w:rsidR="003B7CCF" w:rsidRPr="00FC7DDD">
        <w:rPr>
          <w:rStyle w:val="FontStyle12"/>
          <w:rFonts w:eastAsia="Times New Roman"/>
          <w:sz w:val="26"/>
          <w:szCs w:val="26"/>
        </w:rPr>
        <w:t xml:space="preserve">Створити </w:t>
      </w:r>
      <w:r w:rsidR="005454D9">
        <w:rPr>
          <w:rStyle w:val="FontStyle12"/>
          <w:rFonts w:eastAsia="Times New Roman"/>
          <w:sz w:val="26"/>
          <w:szCs w:val="26"/>
        </w:rPr>
        <w:t xml:space="preserve">постійно діючу </w:t>
      </w:r>
      <w:r w:rsidR="003B7CCF" w:rsidRPr="00FC7DDD">
        <w:rPr>
          <w:rStyle w:val="FontStyle12"/>
          <w:rFonts w:eastAsia="Times New Roman"/>
          <w:sz w:val="26"/>
          <w:szCs w:val="26"/>
        </w:rPr>
        <w:t>рейдову  групу</w:t>
      </w:r>
      <w:r w:rsidR="00FC7DDD" w:rsidRPr="00FC7DDD">
        <w:rPr>
          <w:rStyle w:val="FontStyle12"/>
          <w:rFonts w:eastAsia="Times New Roman"/>
          <w:sz w:val="26"/>
          <w:szCs w:val="26"/>
        </w:rPr>
        <w:t xml:space="preserve"> </w:t>
      </w:r>
      <w:r w:rsidR="00FC7DDD" w:rsidRPr="00FC7DDD">
        <w:rPr>
          <w:rFonts w:ascii="Times New Roman" w:eastAsia="Times New Roman" w:hAnsi="Times New Roman" w:cs="Times New Roman"/>
          <w:sz w:val="26"/>
          <w:szCs w:val="26"/>
        </w:rPr>
        <w:t>із запобігання спалювання сухої рослинності або її залишків, інших побутових відходів на території</w:t>
      </w:r>
      <w:r w:rsidR="00FC7DDD">
        <w:rPr>
          <w:rFonts w:ascii="Times New Roman" w:eastAsia="Times New Roman" w:hAnsi="Times New Roman" w:cs="Times New Roman"/>
          <w:sz w:val="26"/>
          <w:szCs w:val="26"/>
        </w:rPr>
        <w:t xml:space="preserve"> Дрогобицького </w:t>
      </w:r>
      <w:r w:rsidR="00FC7DDD" w:rsidRPr="00FC7DDD">
        <w:rPr>
          <w:rFonts w:ascii="Times New Roman" w:eastAsia="Times New Roman" w:hAnsi="Times New Roman" w:cs="Times New Roman"/>
          <w:sz w:val="26"/>
          <w:szCs w:val="26"/>
        </w:rPr>
        <w:t>району</w:t>
      </w:r>
      <w:r w:rsidR="005421E8">
        <w:rPr>
          <w:rFonts w:ascii="Times New Roman" w:eastAsia="Times New Roman" w:hAnsi="Times New Roman" w:cs="Times New Roman"/>
          <w:sz w:val="26"/>
          <w:szCs w:val="26"/>
        </w:rPr>
        <w:t xml:space="preserve"> (далі</w:t>
      </w:r>
      <w:r w:rsidR="005454D9"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r w:rsidR="005421E8">
        <w:rPr>
          <w:rFonts w:ascii="Times New Roman" w:eastAsia="Times New Roman" w:hAnsi="Times New Roman" w:cs="Times New Roman"/>
          <w:sz w:val="26"/>
          <w:szCs w:val="26"/>
        </w:rPr>
        <w:t xml:space="preserve">рейдова група) </w:t>
      </w:r>
      <w:r w:rsidR="00FC7DDD" w:rsidRPr="00FC7DDD">
        <w:rPr>
          <w:rFonts w:ascii="Times New Roman" w:eastAsia="Times New Roman" w:hAnsi="Times New Roman" w:cs="Times New Roman"/>
          <w:sz w:val="26"/>
          <w:szCs w:val="26"/>
        </w:rPr>
        <w:t xml:space="preserve"> та затвердити її склад, що додається</w:t>
      </w:r>
      <w:r w:rsidR="00FC7DDD">
        <w:rPr>
          <w:rFonts w:ascii="Times New Roman" w:eastAsia="Times New Roman" w:hAnsi="Times New Roman" w:cs="Times New Roman"/>
          <w:sz w:val="26"/>
          <w:szCs w:val="26"/>
        </w:rPr>
        <w:t>.</w:t>
      </w:r>
      <w:r w:rsidR="00572BB6">
        <w:rPr>
          <w:rStyle w:val="FontStyle12"/>
          <w:rFonts w:eastAsia="Times New Roman"/>
          <w:b/>
          <w:i/>
          <w:sz w:val="26"/>
          <w:szCs w:val="26"/>
        </w:rPr>
        <w:t xml:space="preserve">                                                                                                             </w:t>
      </w:r>
    </w:p>
    <w:p w:rsidR="00E56EFA" w:rsidRDefault="003B7CCF" w:rsidP="00E56EFA">
      <w:pPr>
        <w:spacing w:line="240" w:lineRule="auto"/>
        <w:ind w:firstLine="708"/>
        <w:contextualSpacing/>
        <w:jc w:val="both"/>
        <w:rPr>
          <w:rStyle w:val="FontStyle12"/>
          <w:rFonts w:eastAsia="Times New Roman"/>
          <w:b/>
          <w:i/>
          <w:sz w:val="26"/>
          <w:szCs w:val="26"/>
        </w:rPr>
      </w:pPr>
      <w:r>
        <w:rPr>
          <w:rStyle w:val="FontStyle12"/>
          <w:rFonts w:eastAsia="Times New Roman"/>
          <w:sz w:val="26"/>
          <w:szCs w:val="26"/>
        </w:rPr>
        <w:t>2. Рейдовій групі</w:t>
      </w:r>
      <w:r w:rsidR="00C66D0C">
        <w:rPr>
          <w:rStyle w:val="FontStyle12"/>
          <w:rFonts w:eastAsia="Times New Roman"/>
          <w:sz w:val="26"/>
          <w:szCs w:val="26"/>
        </w:rPr>
        <w:t>:</w:t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>
        <w:rPr>
          <w:rStyle w:val="FontStyle12"/>
          <w:rFonts w:eastAsia="Times New Roman"/>
          <w:sz w:val="26"/>
          <w:szCs w:val="26"/>
        </w:rPr>
        <w:t>2.1 П</w:t>
      </w:r>
      <w:r w:rsidR="00C66D0C">
        <w:rPr>
          <w:rStyle w:val="FontStyle12"/>
          <w:rFonts w:eastAsia="Times New Roman"/>
          <w:sz w:val="26"/>
          <w:szCs w:val="26"/>
        </w:rPr>
        <w:t>роводити   рейдов</w:t>
      </w:r>
      <w:r w:rsidR="00EC4C62">
        <w:rPr>
          <w:rStyle w:val="FontStyle12"/>
          <w:rFonts w:eastAsia="Times New Roman"/>
          <w:sz w:val="26"/>
          <w:szCs w:val="26"/>
        </w:rPr>
        <w:t xml:space="preserve">і  виїзди на території району </w:t>
      </w:r>
      <w:r w:rsidR="008615D5">
        <w:rPr>
          <w:rStyle w:val="FontStyle12"/>
          <w:rFonts w:eastAsia="Times New Roman"/>
          <w:sz w:val="26"/>
          <w:szCs w:val="26"/>
        </w:rPr>
        <w:t xml:space="preserve">з метою </w:t>
      </w:r>
      <w:r w:rsidR="00C66D0C">
        <w:rPr>
          <w:rStyle w:val="FontStyle12"/>
          <w:rFonts w:eastAsia="Times New Roman"/>
          <w:sz w:val="26"/>
          <w:szCs w:val="26"/>
        </w:rPr>
        <w:t>проведення інформаційно-роз’яснювальної роботи з населенням,</w:t>
      </w:r>
      <w:r w:rsidR="008615D5">
        <w:rPr>
          <w:rStyle w:val="FontStyle12"/>
          <w:rFonts w:eastAsia="Times New Roman"/>
          <w:sz w:val="26"/>
          <w:szCs w:val="26"/>
        </w:rPr>
        <w:t xml:space="preserve"> розповсюдження пам’яток  щодо з</w:t>
      </w:r>
      <w:r w:rsidR="00C66D0C">
        <w:rPr>
          <w:rStyle w:val="FontStyle12"/>
          <w:rFonts w:eastAsia="Times New Roman"/>
          <w:sz w:val="26"/>
          <w:szCs w:val="26"/>
        </w:rPr>
        <w:t>апобігання виникнення пожеж, спричинених спалюванням залишків рослинності, сухо</w:t>
      </w:r>
      <w:r>
        <w:rPr>
          <w:rStyle w:val="FontStyle12"/>
          <w:rFonts w:eastAsia="Times New Roman"/>
          <w:sz w:val="26"/>
          <w:szCs w:val="26"/>
        </w:rPr>
        <w:t>стою, сміття.</w:t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sz w:val="26"/>
          <w:szCs w:val="26"/>
        </w:rPr>
        <w:t>2.2</w:t>
      </w:r>
      <w:r>
        <w:rPr>
          <w:rStyle w:val="FontStyle12"/>
          <w:rFonts w:eastAsia="Times New Roman"/>
          <w:sz w:val="26"/>
          <w:szCs w:val="26"/>
        </w:rPr>
        <w:t xml:space="preserve"> П</w:t>
      </w:r>
      <w:r w:rsidR="00C66D0C">
        <w:rPr>
          <w:rStyle w:val="FontStyle12"/>
          <w:rFonts w:eastAsia="Times New Roman"/>
          <w:sz w:val="26"/>
          <w:szCs w:val="26"/>
        </w:rPr>
        <w:t>ри виявленні фактів</w:t>
      </w:r>
      <w:r w:rsidR="00572BB6">
        <w:rPr>
          <w:rStyle w:val="FontStyle12"/>
          <w:rFonts w:eastAsia="Times New Roman"/>
          <w:sz w:val="26"/>
          <w:szCs w:val="26"/>
        </w:rPr>
        <w:t xml:space="preserve"> самовільного випалювання </w:t>
      </w:r>
      <w:r w:rsidR="005421E8">
        <w:rPr>
          <w:rStyle w:val="FontStyle12"/>
          <w:rFonts w:eastAsia="Times New Roman"/>
          <w:sz w:val="26"/>
          <w:szCs w:val="26"/>
        </w:rPr>
        <w:t>сухої рослинності або</w:t>
      </w:r>
      <w:r w:rsidR="00C66D0C">
        <w:rPr>
          <w:rStyle w:val="FontStyle12"/>
          <w:rFonts w:eastAsia="Times New Roman"/>
          <w:sz w:val="26"/>
          <w:szCs w:val="26"/>
        </w:rPr>
        <w:t xml:space="preserve"> її залишків</w:t>
      </w:r>
      <w:r w:rsidR="00572BB6">
        <w:rPr>
          <w:rStyle w:val="FontStyle12"/>
          <w:rFonts w:eastAsia="Times New Roman"/>
          <w:sz w:val="26"/>
          <w:szCs w:val="26"/>
        </w:rPr>
        <w:t xml:space="preserve"> вживати заходів щодо притягнення винних осіб до відповідальності згідно чинного законодавства. </w:t>
      </w:r>
    </w:p>
    <w:p w:rsidR="003B7CCF" w:rsidRPr="00E56EFA" w:rsidRDefault="00932CC0" w:rsidP="00E56EFA">
      <w:pPr>
        <w:spacing w:line="240" w:lineRule="auto"/>
        <w:ind w:firstLine="708"/>
        <w:contextualSpacing/>
        <w:jc w:val="both"/>
        <w:rPr>
          <w:rStyle w:val="FontStyle12"/>
          <w:rFonts w:eastAsia="Times New Roman"/>
          <w:b/>
          <w:i/>
          <w:sz w:val="26"/>
          <w:szCs w:val="26"/>
        </w:rPr>
      </w:pPr>
      <w:r>
        <w:rPr>
          <w:rStyle w:val="FontStyle12"/>
          <w:rFonts w:eastAsia="Times New Roman"/>
          <w:sz w:val="26"/>
          <w:szCs w:val="26"/>
        </w:rPr>
        <w:t>3.</w:t>
      </w:r>
      <w:r w:rsidR="003B7CCF">
        <w:rPr>
          <w:rStyle w:val="FontStyle12"/>
          <w:rFonts w:eastAsia="Times New Roman"/>
          <w:sz w:val="26"/>
          <w:szCs w:val="26"/>
        </w:rPr>
        <w:t>Міським та селищним головам залучити до проведення</w:t>
      </w:r>
      <w:r w:rsidR="00EC4C62">
        <w:rPr>
          <w:rStyle w:val="FontStyle12"/>
          <w:rFonts w:eastAsia="Times New Roman"/>
          <w:sz w:val="26"/>
          <w:szCs w:val="26"/>
        </w:rPr>
        <w:t xml:space="preserve"> відповідно</w:t>
      </w:r>
      <w:r w:rsidR="00EC4C62" w:rsidRPr="00EC4C62">
        <w:rPr>
          <w:rStyle w:val="FontStyle12"/>
          <w:rFonts w:eastAsia="Times New Roman"/>
          <w:sz w:val="26"/>
          <w:szCs w:val="26"/>
          <w:lang w:val="ru-RU"/>
        </w:rPr>
        <w:t>ї</w:t>
      </w:r>
      <w:r w:rsidR="00EC4C62">
        <w:rPr>
          <w:rStyle w:val="FontStyle12"/>
          <w:rFonts w:eastAsia="Times New Roman"/>
          <w:sz w:val="26"/>
          <w:szCs w:val="26"/>
        </w:rPr>
        <w:t xml:space="preserve"> </w:t>
      </w:r>
      <w:r w:rsidR="003B7CCF">
        <w:rPr>
          <w:rStyle w:val="FontStyle12"/>
          <w:rFonts w:eastAsia="Times New Roman"/>
          <w:sz w:val="26"/>
          <w:szCs w:val="26"/>
        </w:rPr>
        <w:t xml:space="preserve"> інформаційно-роз</w:t>
      </w:r>
      <w:r w:rsidR="00EC4C62" w:rsidRPr="00EC4C62">
        <w:rPr>
          <w:rStyle w:val="FontStyle12"/>
          <w:rFonts w:eastAsia="Times New Roman"/>
          <w:sz w:val="26"/>
          <w:szCs w:val="26"/>
          <w:lang w:val="ru-RU"/>
        </w:rPr>
        <w:t>’</w:t>
      </w:r>
      <w:proofErr w:type="spellStart"/>
      <w:r w:rsidR="003B7CCF">
        <w:rPr>
          <w:rStyle w:val="FontStyle12"/>
          <w:rFonts w:eastAsia="Times New Roman"/>
          <w:sz w:val="26"/>
          <w:szCs w:val="26"/>
        </w:rPr>
        <w:t>яснювальної</w:t>
      </w:r>
      <w:proofErr w:type="spellEnd"/>
      <w:r w:rsidR="003B7CCF">
        <w:rPr>
          <w:rStyle w:val="FontStyle12"/>
          <w:rFonts w:eastAsia="Times New Roman"/>
          <w:sz w:val="26"/>
          <w:szCs w:val="26"/>
        </w:rPr>
        <w:t xml:space="preserve"> роботи </w:t>
      </w:r>
      <w:proofErr w:type="spellStart"/>
      <w:r w:rsidR="00EC4C62">
        <w:rPr>
          <w:rStyle w:val="FontStyle12"/>
          <w:rFonts w:eastAsia="Times New Roman"/>
          <w:sz w:val="26"/>
          <w:szCs w:val="26"/>
        </w:rPr>
        <w:t>старост</w:t>
      </w:r>
      <w:proofErr w:type="spellEnd"/>
      <w:r w:rsidR="00EC4C62">
        <w:rPr>
          <w:rStyle w:val="FontStyle12"/>
          <w:rFonts w:eastAsia="Times New Roman"/>
          <w:sz w:val="26"/>
          <w:szCs w:val="26"/>
        </w:rPr>
        <w:t xml:space="preserve"> та духовенство. </w:t>
      </w:r>
    </w:p>
    <w:p w:rsidR="00E56EFA" w:rsidRDefault="00E56EFA" w:rsidP="008615D5">
      <w:pPr>
        <w:spacing w:line="240" w:lineRule="auto"/>
        <w:ind w:firstLine="709"/>
        <w:contextualSpacing/>
        <w:jc w:val="both"/>
        <w:rPr>
          <w:rStyle w:val="FontStyle12"/>
          <w:rFonts w:eastAsia="Times New Roman"/>
          <w:sz w:val="26"/>
          <w:szCs w:val="26"/>
        </w:rPr>
      </w:pPr>
      <w:r>
        <w:rPr>
          <w:rStyle w:val="FontStyle12"/>
          <w:rFonts w:eastAsia="Times New Roman"/>
          <w:sz w:val="26"/>
          <w:szCs w:val="26"/>
        </w:rPr>
        <w:t>4. Визнати таким, що втратило чинність</w:t>
      </w:r>
      <w:r w:rsidR="00AA2FBC">
        <w:rPr>
          <w:rStyle w:val="FontStyle12"/>
          <w:rFonts w:eastAsia="Times New Roman"/>
          <w:sz w:val="26"/>
          <w:szCs w:val="26"/>
        </w:rPr>
        <w:t>,</w:t>
      </w:r>
      <w:r>
        <w:rPr>
          <w:rStyle w:val="FontStyle12"/>
          <w:rFonts w:eastAsia="Times New Roman"/>
          <w:sz w:val="26"/>
          <w:szCs w:val="26"/>
        </w:rPr>
        <w:t xml:space="preserve"> розпорядження начальника Дрогобицької районної військової адміністрації від 25.03.2022 № 25 «Про створення рейдової групи</w:t>
      </w:r>
      <w:r w:rsidRPr="00E56EF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C7DDD">
        <w:rPr>
          <w:rFonts w:ascii="Times New Roman" w:eastAsia="Times New Roman" w:hAnsi="Times New Roman" w:cs="Times New Roman"/>
          <w:sz w:val="26"/>
          <w:szCs w:val="26"/>
        </w:rPr>
        <w:t>із запобігання спалювання сухої рослинності або її залишків, інших побутових відходів на території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Дрогобицького </w:t>
      </w:r>
      <w:r w:rsidRPr="00FC7DDD">
        <w:rPr>
          <w:rFonts w:ascii="Times New Roman" w:eastAsia="Times New Roman" w:hAnsi="Times New Roman" w:cs="Times New Roman"/>
          <w:sz w:val="26"/>
          <w:szCs w:val="26"/>
        </w:rPr>
        <w:t>району</w:t>
      </w:r>
      <w:r>
        <w:rPr>
          <w:rFonts w:ascii="Times New Roman" w:eastAsia="Times New Roman" w:hAnsi="Times New Roman" w:cs="Times New Roman"/>
          <w:sz w:val="26"/>
          <w:szCs w:val="26"/>
        </w:rPr>
        <w:t>».</w:t>
      </w:r>
    </w:p>
    <w:p w:rsidR="00C66D0C" w:rsidRPr="00EC4C62" w:rsidRDefault="00E56EFA" w:rsidP="008615D5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5</w:t>
      </w:r>
      <w:r w:rsidR="00C66D0C" w:rsidRPr="00EC4C62">
        <w:rPr>
          <w:rFonts w:ascii="Times New Roman" w:eastAsia="Times New Roman" w:hAnsi="Times New Roman" w:cs="Times New Roman"/>
          <w:sz w:val="26"/>
          <w:szCs w:val="26"/>
        </w:rPr>
        <w:t>. Контроль за виконанням розпорядження покласти на</w:t>
      </w:r>
      <w:r w:rsidR="00487904">
        <w:rPr>
          <w:rFonts w:ascii="Times New Roman" w:eastAsia="Times New Roman" w:hAnsi="Times New Roman" w:cs="Times New Roman"/>
          <w:sz w:val="26"/>
          <w:szCs w:val="26"/>
        </w:rPr>
        <w:t xml:space="preserve"> першого </w:t>
      </w:r>
      <w:r w:rsidR="00EC4C62" w:rsidRPr="00EC4C62">
        <w:rPr>
          <w:rFonts w:ascii="Times New Roman" w:eastAsia="Times New Roman" w:hAnsi="Times New Roman" w:cs="Times New Roman"/>
          <w:sz w:val="26"/>
          <w:szCs w:val="26"/>
        </w:rPr>
        <w:t>з</w:t>
      </w:r>
      <w:r w:rsidR="00B13B0A">
        <w:rPr>
          <w:rFonts w:ascii="Times New Roman" w:eastAsia="Times New Roman" w:hAnsi="Times New Roman" w:cs="Times New Roman"/>
          <w:sz w:val="26"/>
          <w:szCs w:val="26"/>
        </w:rPr>
        <w:t xml:space="preserve">аступника </w:t>
      </w:r>
      <w:r w:rsidR="0048790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66D0C" w:rsidRPr="00EC4C6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13B0A">
        <w:rPr>
          <w:rFonts w:ascii="Times New Roman" w:eastAsia="Times New Roman" w:hAnsi="Times New Roman" w:cs="Times New Roman"/>
          <w:sz w:val="26"/>
          <w:szCs w:val="26"/>
        </w:rPr>
        <w:t>Романа ШЛЯРПА</w:t>
      </w:r>
      <w:r w:rsidR="00EC4C62" w:rsidRPr="00EC4C62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C66D0C" w:rsidRPr="00262885" w:rsidRDefault="00C66D0C" w:rsidP="00572BB6">
      <w:pPr>
        <w:spacing w:line="240" w:lineRule="auto"/>
        <w:jc w:val="both"/>
        <w:rPr>
          <w:rFonts w:ascii="Calibri" w:eastAsia="Times New Roman" w:hAnsi="Calibri" w:cs="Times New Roman"/>
          <w:b/>
          <w:sz w:val="26"/>
          <w:szCs w:val="26"/>
        </w:rPr>
      </w:pPr>
    </w:p>
    <w:p w:rsidR="008615D5" w:rsidRDefault="002B4915" w:rsidP="008615D5">
      <w:pPr>
        <w:pStyle w:val="a4"/>
        <w:ind w:right="-284"/>
        <w:rPr>
          <w:rFonts w:eastAsiaTheme="minorEastAsia"/>
          <w:b/>
          <w:bCs/>
          <w:iCs/>
          <w:caps/>
          <w:lang w:eastAsia="uk-UA"/>
        </w:rPr>
      </w:pPr>
      <w:r w:rsidRPr="00DE5F99">
        <w:rPr>
          <w:rFonts w:eastAsiaTheme="minorEastAsia"/>
          <w:b/>
          <w:bCs/>
          <w:iCs/>
          <w:lang w:eastAsia="uk-UA"/>
        </w:rPr>
        <w:t>Начальник</w:t>
      </w:r>
      <w:r w:rsidRPr="00DE5F99">
        <w:rPr>
          <w:rFonts w:eastAsiaTheme="minorEastAsia"/>
          <w:b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="008615D5">
        <w:rPr>
          <w:rFonts w:eastAsiaTheme="minorEastAsia"/>
          <w:bCs/>
          <w:iCs/>
          <w:lang w:eastAsia="uk-UA"/>
        </w:rPr>
        <w:t xml:space="preserve">       </w:t>
      </w:r>
      <w:r w:rsidRPr="00DE5F99">
        <w:rPr>
          <w:rFonts w:eastAsiaTheme="minorEastAsia"/>
          <w:b/>
          <w:bCs/>
          <w:iCs/>
          <w:lang w:eastAsia="uk-UA"/>
        </w:rPr>
        <w:t xml:space="preserve">Степан </w:t>
      </w:r>
      <w:r w:rsidRPr="00DE5F99">
        <w:rPr>
          <w:rFonts w:eastAsiaTheme="minorEastAsia"/>
          <w:b/>
          <w:bCs/>
          <w:iCs/>
          <w:caps/>
          <w:lang w:eastAsia="uk-UA"/>
        </w:rPr>
        <w:t>Кулиня</w:t>
      </w:r>
      <w:r w:rsidR="008615D5">
        <w:rPr>
          <w:rFonts w:eastAsiaTheme="minorEastAsia"/>
          <w:b/>
          <w:bCs/>
          <w:iCs/>
          <w:caps/>
          <w:lang w:eastAsia="uk-UA"/>
        </w:rPr>
        <w:t>К</w:t>
      </w:r>
    </w:p>
    <w:p w:rsidR="008615D5" w:rsidRDefault="008615D5" w:rsidP="008615D5">
      <w:pPr>
        <w:pStyle w:val="a4"/>
        <w:ind w:right="-284"/>
        <w:rPr>
          <w:rFonts w:eastAsiaTheme="minorEastAsia"/>
          <w:b/>
          <w:bCs/>
          <w:iCs/>
          <w:caps/>
          <w:lang w:eastAsia="uk-UA"/>
        </w:rPr>
      </w:pPr>
    </w:p>
    <w:p w:rsidR="007C3920" w:rsidRDefault="007C3920" w:rsidP="008615D5">
      <w:pPr>
        <w:pStyle w:val="a4"/>
        <w:ind w:left="4956" w:right="-284" w:firstLine="708"/>
        <w:rPr>
          <w:b/>
        </w:rPr>
      </w:pPr>
    </w:p>
    <w:p w:rsidR="00F82926" w:rsidRPr="008615D5" w:rsidRDefault="00FC7DDD" w:rsidP="008615D5">
      <w:pPr>
        <w:pStyle w:val="a4"/>
        <w:ind w:left="4956" w:right="-284" w:firstLine="708"/>
        <w:rPr>
          <w:rFonts w:eastAsiaTheme="minorEastAsia"/>
          <w:b/>
          <w:bCs/>
          <w:iCs/>
          <w:caps/>
          <w:lang w:eastAsia="uk-UA"/>
        </w:rPr>
      </w:pPr>
      <w:r w:rsidRPr="008615D5">
        <w:rPr>
          <w:b/>
        </w:rPr>
        <w:t>ЗАТВЕРДЖЕНО</w:t>
      </w:r>
      <w:r w:rsidR="00F82926" w:rsidRPr="008615D5">
        <w:rPr>
          <w:b/>
        </w:rPr>
        <w:t xml:space="preserve">                                                      </w:t>
      </w:r>
      <w:r w:rsidRPr="008615D5">
        <w:rPr>
          <w:b/>
        </w:rPr>
        <w:t xml:space="preserve">   </w:t>
      </w:r>
    </w:p>
    <w:p w:rsidR="00F82926" w:rsidRPr="008615D5" w:rsidRDefault="008615D5" w:rsidP="008615D5">
      <w:pPr>
        <w:spacing w:after="0"/>
        <w:ind w:left="5670" w:hanging="6"/>
        <w:rPr>
          <w:rFonts w:ascii="Times New Roman" w:hAnsi="Times New Roman"/>
          <w:sz w:val="26"/>
          <w:szCs w:val="26"/>
        </w:rPr>
      </w:pPr>
      <w:r w:rsidRPr="008615D5">
        <w:rPr>
          <w:rFonts w:ascii="Times New Roman" w:hAnsi="Times New Roman"/>
          <w:sz w:val="26"/>
          <w:szCs w:val="26"/>
        </w:rPr>
        <w:t xml:space="preserve">Розпорядження  </w:t>
      </w:r>
      <w:r w:rsidR="00FC7DDD" w:rsidRPr="008615D5">
        <w:rPr>
          <w:rFonts w:ascii="Times New Roman" w:hAnsi="Times New Roman"/>
          <w:sz w:val="26"/>
          <w:szCs w:val="26"/>
        </w:rPr>
        <w:t>районної військової адміністрації</w:t>
      </w:r>
    </w:p>
    <w:p w:rsidR="00F82926" w:rsidRPr="008615D5" w:rsidRDefault="000F36CA" w:rsidP="00F82926">
      <w:pPr>
        <w:spacing w:after="0"/>
        <w:ind w:left="4956"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31 січня 2023 р. </w:t>
      </w:r>
      <w:r w:rsidR="00FC7DDD" w:rsidRPr="008615D5">
        <w:rPr>
          <w:rFonts w:ascii="Times New Roman" w:hAnsi="Times New Roman"/>
          <w:sz w:val="26"/>
          <w:szCs w:val="26"/>
        </w:rPr>
        <w:t xml:space="preserve">№  </w:t>
      </w:r>
      <w:r>
        <w:rPr>
          <w:rFonts w:ascii="Times New Roman" w:hAnsi="Times New Roman"/>
          <w:sz w:val="26"/>
          <w:szCs w:val="26"/>
        </w:rPr>
        <w:t>17</w:t>
      </w:r>
      <w:bookmarkStart w:id="0" w:name="_GoBack"/>
      <w:bookmarkEnd w:id="0"/>
    </w:p>
    <w:p w:rsidR="00F82926" w:rsidRPr="008615D5" w:rsidRDefault="00F82926" w:rsidP="00F82926">
      <w:pPr>
        <w:spacing w:after="0"/>
        <w:ind w:left="57"/>
        <w:jc w:val="both"/>
        <w:rPr>
          <w:rFonts w:ascii="Times New Roman" w:hAnsi="Times New Roman"/>
          <w:sz w:val="26"/>
          <w:szCs w:val="26"/>
        </w:rPr>
      </w:pPr>
    </w:p>
    <w:p w:rsidR="002B4915" w:rsidRPr="008615D5" w:rsidRDefault="002B4915" w:rsidP="002B4915">
      <w:pPr>
        <w:rPr>
          <w:sz w:val="26"/>
          <w:szCs w:val="26"/>
        </w:rPr>
      </w:pPr>
    </w:p>
    <w:p w:rsidR="00FC7DDD" w:rsidRDefault="00B13B0A" w:rsidP="008615D5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Style w:val="FontStyle12"/>
          <w:rFonts w:eastAsia="Times New Roman"/>
          <w:b/>
          <w:sz w:val="26"/>
          <w:szCs w:val="26"/>
        </w:rPr>
        <w:t xml:space="preserve">ПОСАДОВИЙ </w:t>
      </w:r>
      <w:r w:rsidR="00FC7DDD" w:rsidRPr="008615D5">
        <w:rPr>
          <w:rStyle w:val="FontStyle12"/>
          <w:rFonts w:eastAsia="Times New Roman"/>
          <w:b/>
          <w:sz w:val="26"/>
          <w:szCs w:val="26"/>
        </w:rPr>
        <w:t xml:space="preserve">СКЛАД                                                                                                                                       </w:t>
      </w:r>
      <w:r w:rsidR="005454D9">
        <w:rPr>
          <w:rStyle w:val="FontStyle12"/>
          <w:rFonts w:eastAsia="Times New Roman"/>
          <w:b/>
          <w:sz w:val="26"/>
          <w:szCs w:val="26"/>
        </w:rPr>
        <w:t xml:space="preserve">постійно діючої </w:t>
      </w:r>
      <w:r w:rsidR="00FC7DDD" w:rsidRPr="008615D5">
        <w:rPr>
          <w:rStyle w:val="FontStyle12"/>
          <w:rFonts w:eastAsia="Times New Roman"/>
          <w:b/>
          <w:sz w:val="26"/>
          <w:szCs w:val="26"/>
        </w:rPr>
        <w:t xml:space="preserve">рейдової  групи </w:t>
      </w:r>
      <w:r w:rsidR="00FC7DDD" w:rsidRPr="008615D5">
        <w:rPr>
          <w:rFonts w:ascii="Times New Roman" w:eastAsia="Times New Roman" w:hAnsi="Times New Roman" w:cs="Times New Roman"/>
          <w:b/>
          <w:sz w:val="26"/>
          <w:szCs w:val="26"/>
        </w:rPr>
        <w:t>із запобігання спалювання сухої рослинності або її залишків, інших побутових відходів на території Дрогобицького району</w:t>
      </w:r>
    </w:p>
    <w:p w:rsidR="00D40910" w:rsidRDefault="00D40910" w:rsidP="008615D5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Style w:val="a9"/>
        <w:tblW w:w="116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7"/>
        <w:gridCol w:w="1951"/>
      </w:tblGrid>
      <w:tr w:rsidR="00B13B0A" w:rsidTr="00B13B0A">
        <w:trPr>
          <w:gridAfter w:val="1"/>
          <w:wAfter w:w="1951" w:type="dxa"/>
        </w:trPr>
        <w:tc>
          <w:tcPr>
            <w:tcW w:w="9747" w:type="dxa"/>
          </w:tcPr>
          <w:p w:rsidR="00B13B0A" w:rsidRPr="00D40910" w:rsidRDefault="00B13B0A" w:rsidP="007B7A4D">
            <w:pPr>
              <w:ind w:firstLine="851"/>
              <w:jc w:val="both"/>
              <w:rPr>
                <w:rStyle w:val="FontStyle12"/>
                <w:rFonts w:eastAsia="Times New Roman"/>
                <w:sz w:val="26"/>
                <w:szCs w:val="26"/>
              </w:rPr>
            </w:pPr>
            <w:r w:rsidRPr="00D40910">
              <w:rPr>
                <w:rStyle w:val="FontStyle12"/>
                <w:rFonts w:eastAsia="Times New Roman"/>
                <w:sz w:val="26"/>
                <w:szCs w:val="26"/>
              </w:rPr>
              <w:t>Начальник відділу економіки, агропромислового розвитку</w:t>
            </w:r>
            <w:r w:rsidR="005454D9">
              <w:rPr>
                <w:rStyle w:val="FontStyle12"/>
                <w:rFonts w:eastAsia="Times New Roman"/>
                <w:sz w:val="26"/>
                <w:szCs w:val="26"/>
              </w:rPr>
              <w:t xml:space="preserve"> та екології районної державної</w:t>
            </w:r>
            <w:r w:rsidRPr="00D40910">
              <w:rPr>
                <w:rStyle w:val="FontStyle12"/>
                <w:rFonts w:eastAsia="Times New Roman"/>
                <w:sz w:val="26"/>
                <w:szCs w:val="26"/>
              </w:rPr>
              <w:t xml:space="preserve"> адміністрації</w:t>
            </w:r>
            <w:r w:rsidR="007B7A4D">
              <w:rPr>
                <w:rStyle w:val="FontStyle12"/>
                <w:rFonts w:eastAsia="Times New Roman"/>
                <w:sz w:val="26"/>
                <w:szCs w:val="26"/>
              </w:rPr>
              <w:t>;</w:t>
            </w:r>
          </w:p>
          <w:p w:rsidR="00B13B0A" w:rsidRPr="00D40910" w:rsidRDefault="00B13B0A" w:rsidP="00B13B0A">
            <w:pPr>
              <w:jc w:val="both"/>
              <w:rPr>
                <w:rStyle w:val="FontStyle12"/>
                <w:rFonts w:eastAsia="Times New Roman"/>
                <w:sz w:val="26"/>
                <w:szCs w:val="26"/>
              </w:rPr>
            </w:pPr>
          </w:p>
        </w:tc>
      </w:tr>
      <w:tr w:rsidR="00B13B0A" w:rsidTr="00B13B0A">
        <w:trPr>
          <w:gridAfter w:val="1"/>
          <w:wAfter w:w="1951" w:type="dxa"/>
        </w:trPr>
        <w:tc>
          <w:tcPr>
            <w:tcW w:w="9747" w:type="dxa"/>
          </w:tcPr>
          <w:p w:rsidR="00B13B0A" w:rsidRDefault="00B13B0A" w:rsidP="007B7A4D">
            <w:pPr>
              <w:ind w:firstLine="851"/>
              <w:jc w:val="both"/>
              <w:rPr>
                <w:rStyle w:val="FontStyle12"/>
                <w:rFonts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D40910">
              <w:rPr>
                <w:rFonts w:ascii="Times New Roman" w:hAnsi="Times New Roman" w:cs="Times New Roman"/>
                <w:sz w:val="26"/>
                <w:szCs w:val="26"/>
              </w:rPr>
              <w:t xml:space="preserve">ачальник </w:t>
            </w:r>
            <w:r w:rsidRPr="00D4091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управління розвитку територій та інф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раструктури </w:t>
            </w:r>
            <w:r w:rsidRPr="00D40910">
              <w:rPr>
                <w:rStyle w:val="FontStyle12"/>
                <w:rFonts w:eastAsia="Times New Roman"/>
                <w:sz w:val="26"/>
                <w:szCs w:val="26"/>
              </w:rPr>
              <w:t xml:space="preserve">районної </w:t>
            </w:r>
            <w:r w:rsidR="005454D9">
              <w:rPr>
                <w:rStyle w:val="FontStyle12"/>
                <w:rFonts w:eastAsia="Times New Roman"/>
                <w:sz w:val="26"/>
                <w:szCs w:val="26"/>
              </w:rPr>
              <w:t>державної</w:t>
            </w:r>
            <w:r w:rsidR="005454D9" w:rsidRPr="00D40910">
              <w:rPr>
                <w:rStyle w:val="FontStyle12"/>
                <w:rFonts w:eastAsia="Times New Roman"/>
                <w:sz w:val="26"/>
                <w:szCs w:val="26"/>
              </w:rPr>
              <w:t xml:space="preserve"> </w:t>
            </w:r>
            <w:r w:rsidRPr="00D40910">
              <w:rPr>
                <w:rStyle w:val="FontStyle12"/>
                <w:rFonts w:eastAsia="Times New Roman"/>
                <w:sz w:val="26"/>
                <w:szCs w:val="26"/>
              </w:rPr>
              <w:t>адміністрації</w:t>
            </w:r>
            <w:r w:rsidR="007B7A4D">
              <w:rPr>
                <w:rStyle w:val="FontStyle12"/>
                <w:rFonts w:eastAsia="Times New Roman"/>
                <w:sz w:val="26"/>
                <w:szCs w:val="26"/>
              </w:rPr>
              <w:t>;</w:t>
            </w:r>
          </w:p>
          <w:p w:rsidR="003C7EE1" w:rsidRDefault="003C7EE1" w:rsidP="00B13B0A">
            <w:pPr>
              <w:jc w:val="both"/>
              <w:rPr>
                <w:rStyle w:val="FontStyle12"/>
                <w:rFonts w:eastAsia="Times New Roman"/>
                <w:sz w:val="26"/>
                <w:szCs w:val="26"/>
              </w:rPr>
            </w:pPr>
          </w:p>
          <w:p w:rsidR="003C7EE1" w:rsidRDefault="009D3DF2" w:rsidP="007B7A4D">
            <w:pPr>
              <w:ind w:firstLine="851"/>
              <w:jc w:val="both"/>
              <w:rPr>
                <w:rStyle w:val="FontStyle12"/>
                <w:rFonts w:eastAsia="Times New Roman"/>
                <w:sz w:val="26"/>
                <w:szCs w:val="26"/>
              </w:rPr>
            </w:pPr>
            <w:r>
              <w:rPr>
                <w:rStyle w:val="FontStyle12"/>
                <w:rFonts w:eastAsia="Times New Roman"/>
                <w:sz w:val="26"/>
                <w:szCs w:val="26"/>
              </w:rPr>
              <w:t>Начальник</w:t>
            </w:r>
            <w:r w:rsidR="003C7EE1">
              <w:rPr>
                <w:rStyle w:val="FontStyle12"/>
                <w:rFonts w:eastAsia="Times New Roman"/>
                <w:sz w:val="26"/>
                <w:szCs w:val="26"/>
              </w:rPr>
              <w:t xml:space="preserve"> відділу з питань цивільного захисту </w:t>
            </w:r>
            <w:r w:rsidR="003C7EE1" w:rsidRPr="00D40910">
              <w:rPr>
                <w:rStyle w:val="FontStyle12"/>
                <w:rFonts w:eastAsia="Times New Roman"/>
                <w:sz w:val="26"/>
                <w:szCs w:val="26"/>
              </w:rPr>
              <w:t xml:space="preserve">районної </w:t>
            </w:r>
            <w:r w:rsidR="005454D9">
              <w:rPr>
                <w:rStyle w:val="FontStyle12"/>
                <w:rFonts w:eastAsia="Times New Roman"/>
                <w:sz w:val="26"/>
                <w:szCs w:val="26"/>
              </w:rPr>
              <w:t>державної</w:t>
            </w:r>
            <w:r w:rsidR="003C7EE1" w:rsidRPr="00D40910">
              <w:rPr>
                <w:rStyle w:val="FontStyle12"/>
                <w:rFonts w:eastAsia="Times New Roman"/>
                <w:sz w:val="26"/>
                <w:szCs w:val="26"/>
              </w:rPr>
              <w:t xml:space="preserve"> адміністрації</w:t>
            </w:r>
            <w:r w:rsidR="007B7A4D">
              <w:rPr>
                <w:rStyle w:val="FontStyle12"/>
                <w:rFonts w:eastAsia="Times New Roman"/>
                <w:sz w:val="26"/>
                <w:szCs w:val="26"/>
              </w:rPr>
              <w:t>;</w:t>
            </w:r>
          </w:p>
          <w:p w:rsidR="00B13B0A" w:rsidRPr="00D40910" w:rsidRDefault="00B13B0A" w:rsidP="00B13B0A">
            <w:pPr>
              <w:jc w:val="both"/>
              <w:rPr>
                <w:rStyle w:val="FontStyle12"/>
                <w:rFonts w:eastAsia="Times New Roman"/>
                <w:sz w:val="26"/>
                <w:szCs w:val="26"/>
              </w:rPr>
            </w:pPr>
          </w:p>
        </w:tc>
      </w:tr>
      <w:tr w:rsidR="00B13B0A" w:rsidTr="00B13B0A">
        <w:trPr>
          <w:gridAfter w:val="1"/>
          <w:wAfter w:w="1951" w:type="dxa"/>
        </w:trPr>
        <w:tc>
          <w:tcPr>
            <w:tcW w:w="9747" w:type="dxa"/>
          </w:tcPr>
          <w:p w:rsidR="00B13B0A" w:rsidRDefault="00B13B0A" w:rsidP="007B7A4D">
            <w:pPr>
              <w:ind w:firstLine="851"/>
              <w:jc w:val="both"/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</w:pPr>
            <w:r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>Начальник управління  забезпечення взаємодії з органами місцевого самоврядування,  координації д</w:t>
            </w:r>
            <w:r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іяльності територіальних органів </w:t>
            </w:r>
            <w:r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 виконавчої влади та взаємодії з правоохоронними органами районної </w:t>
            </w:r>
            <w:r w:rsidR="005454D9">
              <w:rPr>
                <w:rStyle w:val="FontStyle12"/>
                <w:rFonts w:eastAsia="Times New Roman"/>
                <w:sz w:val="26"/>
                <w:szCs w:val="26"/>
              </w:rPr>
              <w:t>державної</w:t>
            </w:r>
            <w:r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 адміністрації</w:t>
            </w:r>
            <w:r w:rsidR="007B7A4D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>;</w:t>
            </w:r>
          </w:p>
          <w:p w:rsidR="009D3DF2" w:rsidRDefault="009D3DF2" w:rsidP="00B13B0A">
            <w:pPr>
              <w:jc w:val="both"/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</w:pPr>
          </w:p>
          <w:p w:rsidR="009D3DF2" w:rsidRPr="007C3920" w:rsidRDefault="009D3DF2" w:rsidP="007B7A4D">
            <w:pPr>
              <w:ind w:firstLine="851"/>
              <w:jc w:val="both"/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</w:pPr>
            <w:r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Головний спеціаліст відділу координації діяльності територіальних органів центральних органів виконавчої влади та взаємодії з правоохоронними органами </w:t>
            </w:r>
            <w:r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>управління  забезпечення взаємодії з органами місцевого самоврядування,  координації д</w:t>
            </w:r>
            <w:r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іяльності територіальних органів </w:t>
            </w:r>
            <w:r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 виконавчої влади та взаємодії з правоохоронними органами районної </w:t>
            </w:r>
            <w:r w:rsidR="005454D9">
              <w:rPr>
                <w:rStyle w:val="FontStyle12"/>
                <w:rFonts w:eastAsia="Times New Roman"/>
                <w:sz w:val="26"/>
                <w:szCs w:val="26"/>
              </w:rPr>
              <w:t>державної</w:t>
            </w:r>
            <w:r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 адміністрації</w:t>
            </w:r>
            <w:r w:rsidR="007B7A4D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>;</w:t>
            </w:r>
          </w:p>
          <w:p w:rsidR="00B13B0A" w:rsidRPr="007C3920" w:rsidRDefault="00B13B0A" w:rsidP="00B13B0A">
            <w:pPr>
              <w:jc w:val="both"/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</w:pPr>
          </w:p>
        </w:tc>
      </w:tr>
      <w:tr w:rsidR="00B13B0A" w:rsidTr="00B13B0A">
        <w:trPr>
          <w:gridAfter w:val="1"/>
          <w:wAfter w:w="1951" w:type="dxa"/>
        </w:trPr>
        <w:tc>
          <w:tcPr>
            <w:tcW w:w="9747" w:type="dxa"/>
          </w:tcPr>
          <w:p w:rsidR="00B13B0A" w:rsidRPr="007C3920" w:rsidRDefault="00B13B0A" w:rsidP="007B7A4D">
            <w:pPr>
              <w:ind w:firstLine="851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Г</w:t>
            </w:r>
            <w:r w:rsidRPr="007C392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ромадський інспектор з охорони довкілля Львівської області</w:t>
            </w:r>
            <w:r w:rsidR="007B7A4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;</w:t>
            </w:r>
          </w:p>
          <w:p w:rsidR="00B13B0A" w:rsidRPr="007C3920" w:rsidRDefault="00B13B0A" w:rsidP="00B13B0A">
            <w:pPr>
              <w:jc w:val="both"/>
              <w:rPr>
                <w:rStyle w:val="FontStyle12"/>
                <w:rFonts w:eastAsia="Times New Roman"/>
                <w:b/>
                <w:color w:val="000000" w:themeColor="text1"/>
                <w:sz w:val="26"/>
                <w:szCs w:val="26"/>
              </w:rPr>
            </w:pPr>
          </w:p>
        </w:tc>
      </w:tr>
      <w:tr w:rsidR="00452EF4" w:rsidTr="00B13B0A">
        <w:tc>
          <w:tcPr>
            <w:tcW w:w="11698" w:type="dxa"/>
            <w:gridSpan w:val="2"/>
          </w:tcPr>
          <w:p w:rsidR="00452EF4" w:rsidRPr="007C3920" w:rsidRDefault="00452EF4" w:rsidP="007B7A4D">
            <w:pPr>
              <w:ind w:firstLine="851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C392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Представник Дрогобицького РВП ГУ НП у Львівській області</w:t>
            </w:r>
            <w:r w:rsidR="007B7A4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;</w:t>
            </w:r>
          </w:p>
          <w:p w:rsidR="00452EF4" w:rsidRPr="007C3920" w:rsidRDefault="00452EF4" w:rsidP="00B13B0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452EF4" w:rsidTr="00B13B0A">
        <w:tc>
          <w:tcPr>
            <w:tcW w:w="11698" w:type="dxa"/>
            <w:gridSpan w:val="2"/>
          </w:tcPr>
          <w:p w:rsidR="00452EF4" w:rsidRPr="007C3920" w:rsidRDefault="00452EF4" w:rsidP="007B7A4D">
            <w:pPr>
              <w:ind w:firstLine="851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C392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Представник Дрогобицького РУ ГУ ДСНС у Львівській області</w:t>
            </w:r>
            <w:r w:rsidR="007B7A4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</w:tbl>
    <w:p w:rsidR="008615D5" w:rsidRPr="008615D5" w:rsidRDefault="008615D5" w:rsidP="00B13B0A">
      <w:pPr>
        <w:jc w:val="both"/>
        <w:rPr>
          <w:rStyle w:val="FontStyle12"/>
          <w:rFonts w:eastAsia="Times New Roman"/>
          <w:b/>
          <w:sz w:val="26"/>
          <w:szCs w:val="26"/>
        </w:rPr>
      </w:pPr>
    </w:p>
    <w:p w:rsidR="00FC7DDD" w:rsidRPr="008615D5" w:rsidRDefault="00FC7DDD" w:rsidP="00B13B0A">
      <w:pPr>
        <w:ind w:firstLine="709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C7DDD" w:rsidRPr="008615D5" w:rsidRDefault="00FC7DDD" w:rsidP="00FC7DDD">
      <w:pPr>
        <w:jc w:val="both"/>
        <w:rPr>
          <w:rStyle w:val="FontStyle12"/>
          <w:rFonts w:eastAsia="Times New Roman"/>
          <w:sz w:val="26"/>
          <w:szCs w:val="26"/>
        </w:rPr>
      </w:pPr>
    </w:p>
    <w:p w:rsidR="002B4915" w:rsidRPr="008615D5" w:rsidRDefault="002B4915" w:rsidP="002B4915">
      <w:pPr>
        <w:rPr>
          <w:sz w:val="26"/>
          <w:szCs w:val="26"/>
        </w:rPr>
      </w:pPr>
    </w:p>
    <w:p w:rsidR="000771E3" w:rsidRDefault="000771E3" w:rsidP="002B4915"/>
    <w:p w:rsidR="000771E3" w:rsidRDefault="000771E3" w:rsidP="002B4915"/>
    <w:p w:rsidR="000771E3" w:rsidRDefault="000771E3" w:rsidP="002B4915"/>
    <w:p w:rsidR="007B7A4D" w:rsidRPr="000F36CA" w:rsidRDefault="007B7A4D" w:rsidP="000771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sectPr w:rsidR="007B7A4D" w:rsidRPr="000F36CA" w:rsidSect="00E56EFA">
      <w:pgSz w:w="11906" w:h="16838"/>
      <w:pgMar w:top="426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915"/>
    <w:rsid w:val="00000196"/>
    <w:rsid w:val="00047B7F"/>
    <w:rsid w:val="00057F13"/>
    <w:rsid w:val="000771E3"/>
    <w:rsid w:val="000F36CA"/>
    <w:rsid w:val="0012567C"/>
    <w:rsid w:val="001433C5"/>
    <w:rsid w:val="001B5401"/>
    <w:rsid w:val="001B7910"/>
    <w:rsid w:val="001F5596"/>
    <w:rsid w:val="00224C70"/>
    <w:rsid w:val="00297527"/>
    <w:rsid w:val="002B3D36"/>
    <w:rsid w:val="002B4915"/>
    <w:rsid w:val="003323BD"/>
    <w:rsid w:val="00350F09"/>
    <w:rsid w:val="00357915"/>
    <w:rsid w:val="00391469"/>
    <w:rsid w:val="00397998"/>
    <w:rsid w:val="003B7CCF"/>
    <w:rsid w:val="003C7EE1"/>
    <w:rsid w:val="003E58B0"/>
    <w:rsid w:val="00415F82"/>
    <w:rsid w:val="00452EF4"/>
    <w:rsid w:val="00487904"/>
    <w:rsid w:val="00495041"/>
    <w:rsid w:val="0052273F"/>
    <w:rsid w:val="005421E8"/>
    <w:rsid w:val="005454D9"/>
    <w:rsid w:val="00557095"/>
    <w:rsid w:val="00572BB6"/>
    <w:rsid w:val="0059396E"/>
    <w:rsid w:val="005E3F9B"/>
    <w:rsid w:val="00664EBA"/>
    <w:rsid w:val="006828B0"/>
    <w:rsid w:val="006902DE"/>
    <w:rsid w:val="007B1ED3"/>
    <w:rsid w:val="007B7A4D"/>
    <w:rsid w:val="007C3920"/>
    <w:rsid w:val="00817907"/>
    <w:rsid w:val="008615D5"/>
    <w:rsid w:val="00873B31"/>
    <w:rsid w:val="00876306"/>
    <w:rsid w:val="00932CC0"/>
    <w:rsid w:val="00964D18"/>
    <w:rsid w:val="00992B7C"/>
    <w:rsid w:val="009D3DF2"/>
    <w:rsid w:val="009E62A4"/>
    <w:rsid w:val="00A33639"/>
    <w:rsid w:val="00A33B5B"/>
    <w:rsid w:val="00AA2FBC"/>
    <w:rsid w:val="00AB68EE"/>
    <w:rsid w:val="00AF7F3E"/>
    <w:rsid w:val="00B13B0A"/>
    <w:rsid w:val="00B370D9"/>
    <w:rsid w:val="00BB432F"/>
    <w:rsid w:val="00BE497E"/>
    <w:rsid w:val="00BE7829"/>
    <w:rsid w:val="00BF6AC6"/>
    <w:rsid w:val="00C23B82"/>
    <w:rsid w:val="00C66D0C"/>
    <w:rsid w:val="00C756EB"/>
    <w:rsid w:val="00CD61F1"/>
    <w:rsid w:val="00D40910"/>
    <w:rsid w:val="00D71B69"/>
    <w:rsid w:val="00DE79DD"/>
    <w:rsid w:val="00E56EFA"/>
    <w:rsid w:val="00E727B2"/>
    <w:rsid w:val="00E77FF2"/>
    <w:rsid w:val="00EC4C62"/>
    <w:rsid w:val="00ED711F"/>
    <w:rsid w:val="00F47B38"/>
    <w:rsid w:val="00F82926"/>
    <w:rsid w:val="00FC7DDD"/>
    <w:rsid w:val="00FE5921"/>
    <w:rsid w:val="00FF3042"/>
    <w:rsid w:val="00FF3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915"/>
    <w:pPr>
      <w:ind w:left="720"/>
      <w:contextualSpacing/>
    </w:pPr>
  </w:style>
  <w:style w:type="paragraph" w:styleId="a4">
    <w:name w:val="Body Text"/>
    <w:basedOn w:val="a"/>
    <w:link w:val="a5"/>
    <w:unhideWhenUsed/>
    <w:rsid w:val="002B491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2B4915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915"/>
    <w:rPr>
      <w:rFonts w:ascii="Tahoma" w:hAnsi="Tahoma" w:cs="Tahoma"/>
      <w:sz w:val="16"/>
      <w:szCs w:val="16"/>
    </w:rPr>
  </w:style>
  <w:style w:type="character" w:styleId="a8">
    <w:name w:val="Strong"/>
    <w:basedOn w:val="a0"/>
    <w:qFormat/>
    <w:rsid w:val="002B4915"/>
    <w:rPr>
      <w:b/>
      <w:bCs/>
    </w:rPr>
  </w:style>
  <w:style w:type="table" w:styleId="a9">
    <w:name w:val="Table Grid"/>
    <w:basedOn w:val="a1"/>
    <w:uiPriority w:val="39"/>
    <w:rsid w:val="00F8292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rsid w:val="00C66D0C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rsid w:val="00C66D0C"/>
    <w:rPr>
      <w:rFonts w:ascii="Times New Roman" w:hAnsi="Times New Roman" w:cs="Times New Roman" w:hint="default"/>
      <w:spacing w:val="10"/>
      <w:sz w:val="22"/>
      <w:szCs w:val="22"/>
    </w:rPr>
  </w:style>
  <w:style w:type="character" w:customStyle="1" w:styleId="aa">
    <w:name w:val="Гіперпосилання"/>
    <w:basedOn w:val="a0"/>
    <w:uiPriority w:val="99"/>
    <w:semiHidden/>
    <w:unhideWhenUsed/>
    <w:rsid w:val="003B7CCF"/>
    <w:rPr>
      <w:color w:val="0000FF"/>
      <w:u w:val="single"/>
    </w:rPr>
  </w:style>
  <w:style w:type="paragraph" w:customStyle="1" w:styleId="1">
    <w:name w:val="Обычный1"/>
    <w:rsid w:val="00B13B0A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915"/>
    <w:pPr>
      <w:ind w:left="720"/>
      <w:contextualSpacing/>
    </w:pPr>
  </w:style>
  <w:style w:type="paragraph" w:styleId="a4">
    <w:name w:val="Body Text"/>
    <w:basedOn w:val="a"/>
    <w:link w:val="a5"/>
    <w:unhideWhenUsed/>
    <w:rsid w:val="002B491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2B4915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915"/>
    <w:rPr>
      <w:rFonts w:ascii="Tahoma" w:hAnsi="Tahoma" w:cs="Tahoma"/>
      <w:sz w:val="16"/>
      <w:szCs w:val="16"/>
    </w:rPr>
  </w:style>
  <w:style w:type="character" w:styleId="a8">
    <w:name w:val="Strong"/>
    <w:basedOn w:val="a0"/>
    <w:qFormat/>
    <w:rsid w:val="002B4915"/>
    <w:rPr>
      <w:b/>
      <w:bCs/>
    </w:rPr>
  </w:style>
  <w:style w:type="table" w:styleId="a9">
    <w:name w:val="Table Grid"/>
    <w:basedOn w:val="a1"/>
    <w:uiPriority w:val="39"/>
    <w:rsid w:val="00F8292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rsid w:val="00C66D0C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rsid w:val="00C66D0C"/>
    <w:rPr>
      <w:rFonts w:ascii="Times New Roman" w:hAnsi="Times New Roman" w:cs="Times New Roman" w:hint="default"/>
      <w:spacing w:val="10"/>
      <w:sz w:val="22"/>
      <w:szCs w:val="22"/>
    </w:rPr>
  </w:style>
  <w:style w:type="character" w:customStyle="1" w:styleId="aa">
    <w:name w:val="Гіперпосилання"/>
    <w:basedOn w:val="a0"/>
    <w:uiPriority w:val="99"/>
    <w:semiHidden/>
    <w:unhideWhenUsed/>
    <w:rsid w:val="003B7CCF"/>
    <w:rPr>
      <w:color w:val="0000FF"/>
      <w:u w:val="single"/>
    </w:rPr>
  </w:style>
  <w:style w:type="paragraph" w:customStyle="1" w:styleId="1">
    <w:name w:val="Обычный1"/>
    <w:rsid w:val="00B13B0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01814A-6214-4840-AB36-6D9C59ED3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2487</Words>
  <Characters>1418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ЄВА</dc:creator>
  <cp:lastModifiedBy>User</cp:lastModifiedBy>
  <cp:revision>2</cp:revision>
  <cp:lastPrinted>2023-01-13T09:08:00Z</cp:lastPrinted>
  <dcterms:created xsi:type="dcterms:W3CDTF">2023-02-01T13:05:00Z</dcterms:created>
  <dcterms:modified xsi:type="dcterms:W3CDTF">2023-02-01T13:05:00Z</dcterms:modified>
</cp:coreProperties>
</file>