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FEA" w:rsidRPr="000758F2" w:rsidRDefault="008D2FEA" w:rsidP="000758F2">
      <w:pPr>
        <w:spacing w:after="0" w:line="240" w:lineRule="auto"/>
        <w:rPr>
          <w:rFonts w:ascii="Times New Roman" w:hAnsi="Times New Roman" w:cs="Times New Roman"/>
          <w:b/>
          <w:bCs/>
          <w:caps/>
          <w:sz w:val="26"/>
          <w:szCs w:val="26"/>
        </w:rPr>
      </w:pPr>
    </w:p>
    <w:p w:rsidR="006044EA" w:rsidRDefault="006044EA" w:rsidP="006044EA">
      <w:pPr>
        <w:spacing w:after="0" w:line="240" w:lineRule="auto"/>
        <w:rPr>
          <w:rFonts w:ascii="Times New Roman" w:hAnsi="Times New Roman" w:cs="Times New Roman"/>
          <w:noProof/>
          <w:sz w:val="28"/>
          <w:szCs w:val="28"/>
          <w:lang w:val="ru-RU" w:eastAsia="ru-RU"/>
        </w:rPr>
      </w:pPr>
    </w:p>
    <w:p w:rsidR="006044EA" w:rsidRPr="006044EA" w:rsidRDefault="006044EA" w:rsidP="00FE6DD5">
      <w:pPr>
        <w:spacing w:after="0" w:line="240" w:lineRule="auto"/>
        <w:jc w:val="center"/>
        <w:rPr>
          <w:rFonts w:ascii="Times New Roman" w:hAnsi="Times New Roman" w:cs="Times New Roman"/>
          <w:sz w:val="28"/>
          <w:szCs w:val="28"/>
        </w:rPr>
      </w:pPr>
      <w:r w:rsidRPr="006044EA">
        <w:rPr>
          <w:rFonts w:ascii="Times New Roman" w:hAnsi="Times New Roman" w:cs="Times New Roman"/>
          <w:noProof/>
          <w:sz w:val="28"/>
          <w:szCs w:val="28"/>
        </w:rPr>
        <w:drawing>
          <wp:inline distT="0" distB="0" distL="0" distR="0">
            <wp:extent cx="476250" cy="622300"/>
            <wp:effectExtent l="0" t="0" r="0" b="635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5_1"/>
                    <pic:cNvPicPr>
                      <a:picLocks noChangeAspect="1" noChangeArrowheads="1"/>
                    </pic:cNvPicPr>
                  </pic:nvPicPr>
                  <pic:blipFill>
                    <a:blip r:embed="rId8" cstate="print">
                      <a:biLevel thresh="75000"/>
                      <a:extLst>
                        <a:ext uri="{28A0092B-C50C-407E-A947-70E740481C1C}">
                          <a14:useLocalDpi xmlns:a14="http://schemas.microsoft.com/office/drawing/2010/main" val="0"/>
                        </a:ext>
                      </a:extLst>
                    </a:blip>
                    <a:srcRect/>
                    <a:stretch>
                      <a:fillRect/>
                    </a:stretch>
                  </pic:blipFill>
                  <pic:spPr bwMode="auto">
                    <a:xfrm>
                      <a:off x="0" y="0"/>
                      <a:ext cx="476250" cy="622300"/>
                    </a:xfrm>
                    <a:prstGeom prst="rect">
                      <a:avLst/>
                    </a:prstGeom>
                    <a:noFill/>
                    <a:ln>
                      <a:noFill/>
                    </a:ln>
                  </pic:spPr>
                </pic:pic>
              </a:graphicData>
            </a:graphic>
          </wp:inline>
        </w:drawing>
      </w:r>
    </w:p>
    <w:p w:rsidR="000758F2" w:rsidRPr="006044EA" w:rsidRDefault="000758F2" w:rsidP="000758F2">
      <w:pPr>
        <w:spacing w:after="0" w:line="240" w:lineRule="auto"/>
        <w:ind w:left="-426"/>
        <w:jc w:val="center"/>
        <w:rPr>
          <w:rFonts w:ascii="Times New Roman" w:hAnsi="Times New Roman" w:cs="Times New Roman"/>
          <w:sz w:val="24"/>
          <w:szCs w:val="24"/>
        </w:rPr>
      </w:pPr>
    </w:p>
    <w:p w:rsidR="000758F2" w:rsidRPr="006044EA" w:rsidRDefault="000758F2" w:rsidP="000758F2">
      <w:pPr>
        <w:spacing w:after="0" w:line="240" w:lineRule="auto"/>
        <w:jc w:val="center"/>
        <w:rPr>
          <w:rFonts w:ascii="Times New Roman" w:hAnsi="Times New Roman" w:cs="Times New Roman"/>
          <w:caps/>
          <w:sz w:val="24"/>
          <w:szCs w:val="24"/>
        </w:rPr>
      </w:pPr>
      <w:r w:rsidRPr="006044EA">
        <w:rPr>
          <w:rFonts w:ascii="Times New Roman" w:hAnsi="Times New Roman" w:cs="Times New Roman"/>
          <w:caps/>
          <w:sz w:val="24"/>
          <w:szCs w:val="24"/>
        </w:rPr>
        <w:t>ДРОГОБИЦЬКА РАЙОННА ДЕРЖАВНА АДМІНІСТРАЦІЯ</w:t>
      </w:r>
    </w:p>
    <w:p w:rsidR="000758F2" w:rsidRPr="006044EA" w:rsidRDefault="000758F2" w:rsidP="000758F2">
      <w:pPr>
        <w:spacing w:after="0" w:line="240" w:lineRule="auto"/>
        <w:jc w:val="center"/>
        <w:rPr>
          <w:rFonts w:ascii="Times New Roman" w:hAnsi="Times New Roman" w:cs="Times New Roman"/>
          <w:caps/>
          <w:sz w:val="24"/>
          <w:szCs w:val="24"/>
        </w:rPr>
      </w:pPr>
      <w:r w:rsidRPr="006044EA">
        <w:rPr>
          <w:rFonts w:ascii="Times New Roman" w:hAnsi="Times New Roman" w:cs="Times New Roman"/>
          <w:caps/>
          <w:sz w:val="24"/>
          <w:szCs w:val="24"/>
        </w:rPr>
        <w:t>ЛЬВІВСЬКОЇ ОБЛАСТІ</w:t>
      </w:r>
    </w:p>
    <w:p w:rsidR="000758F2" w:rsidRPr="006044EA" w:rsidRDefault="000758F2" w:rsidP="000758F2">
      <w:pPr>
        <w:spacing w:after="0" w:line="240" w:lineRule="auto"/>
        <w:jc w:val="center"/>
        <w:rPr>
          <w:rFonts w:ascii="Times New Roman" w:hAnsi="Times New Roman" w:cs="Times New Roman"/>
          <w:b/>
          <w:caps/>
          <w:sz w:val="20"/>
        </w:rPr>
      </w:pPr>
    </w:p>
    <w:p w:rsidR="000758F2" w:rsidRPr="006044EA" w:rsidRDefault="000758F2" w:rsidP="000758F2">
      <w:pPr>
        <w:spacing w:after="0" w:line="240" w:lineRule="auto"/>
        <w:jc w:val="center"/>
        <w:rPr>
          <w:rFonts w:ascii="Times New Roman" w:hAnsi="Times New Roman" w:cs="Times New Roman"/>
          <w:b/>
          <w:caps/>
          <w:sz w:val="28"/>
          <w:szCs w:val="28"/>
        </w:rPr>
      </w:pPr>
      <w:r w:rsidRPr="006044EA">
        <w:rPr>
          <w:rFonts w:ascii="Times New Roman" w:hAnsi="Times New Roman" w:cs="Times New Roman"/>
          <w:b/>
          <w:caps/>
          <w:sz w:val="28"/>
          <w:szCs w:val="28"/>
        </w:rPr>
        <w:t>ДРОГОБИЦЬКА РАЙОННА ВІЙСЬКОВА адміністрація</w:t>
      </w:r>
    </w:p>
    <w:p w:rsidR="000758F2" w:rsidRPr="006044EA" w:rsidRDefault="000758F2" w:rsidP="000758F2">
      <w:pPr>
        <w:spacing w:after="0" w:line="240" w:lineRule="auto"/>
        <w:jc w:val="center"/>
        <w:rPr>
          <w:rFonts w:ascii="Times New Roman" w:hAnsi="Times New Roman" w:cs="Times New Roman"/>
          <w:b/>
          <w:spacing w:val="60"/>
          <w:sz w:val="28"/>
          <w:szCs w:val="28"/>
        </w:rPr>
      </w:pPr>
    </w:p>
    <w:p w:rsidR="000758F2" w:rsidRPr="006044EA" w:rsidRDefault="000758F2" w:rsidP="000758F2">
      <w:pPr>
        <w:spacing w:after="0" w:line="240" w:lineRule="auto"/>
        <w:jc w:val="center"/>
        <w:rPr>
          <w:rFonts w:ascii="Times New Roman" w:hAnsi="Times New Roman" w:cs="Times New Roman"/>
          <w:b/>
          <w:sz w:val="32"/>
          <w:szCs w:val="32"/>
        </w:rPr>
      </w:pPr>
      <w:r w:rsidRPr="006044EA">
        <w:rPr>
          <w:rFonts w:ascii="Times New Roman" w:hAnsi="Times New Roman" w:cs="Times New Roman"/>
          <w:b/>
          <w:spacing w:val="60"/>
          <w:sz w:val="32"/>
          <w:szCs w:val="32"/>
        </w:rPr>
        <w:t>РОЗПОРЯДЖЕННЯ</w:t>
      </w:r>
    </w:p>
    <w:p w:rsidR="000758F2" w:rsidRPr="006044EA" w:rsidRDefault="000758F2" w:rsidP="000758F2">
      <w:pPr>
        <w:spacing w:after="0" w:line="240" w:lineRule="auto"/>
        <w:jc w:val="center"/>
        <w:rPr>
          <w:rFonts w:ascii="Times New Roman" w:hAnsi="Times New Roman" w:cs="Times New Roman"/>
          <w:sz w:val="24"/>
          <w:szCs w:val="24"/>
        </w:rPr>
      </w:pPr>
    </w:p>
    <w:p w:rsidR="00373189" w:rsidRPr="006044EA" w:rsidRDefault="00FE6DD5" w:rsidP="00FE6DD5">
      <w:pPr>
        <w:spacing w:after="0" w:line="240" w:lineRule="auto"/>
        <w:rPr>
          <w:rFonts w:ascii="Times New Roman" w:hAnsi="Times New Roman" w:cs="Times New Roman"/>
          <w:sz w:val="26"/>
          <w:szCs w:val="16"/>
        </w:rPr>
      </w:pPr>
      <w:r>
        <w:rPr>
          <w:rFonts w:ascii="Times New Roman" w:hAnsi="Times New Roman" w:cs="Times New Roman"/>
          <w:sz w:val="24"/>
          <w:szCs w:val="24"/>
        </w:rPr>
        <w:t>18 січня 2023 року</w:t>
      </w:r>
      <w:r w:rsidR="000758F2" w:rsidRPr="006044EA">
        <w:rPr>
          <w:rFonts w:ascii="Times New Roman" w:hAnsi="Times New Roman" w:cs="Times New Roman"/>
          <w:sz w:val="24"/>
          <w:szCs w:val="24"/>
        </w:rPr>
        <w:tab/>
      </w:r>
      <w:r w:rsidR="000758F2" w:rsidRPr="006044EA">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0758F2" w:rsidRPr="006044EA">
        <w:rPr>
          <w:rFonts w:ascii="Times New Roman" w:hAnsi="Times New Roman" w:cs="Times New Roman"/>
          <w:sz w:val="24"/>
          <w:szCs w:val="24"/>
        </w:rPr>
        <w:t xml:space="preserve">Дрогобич       </w:t>
      </w:r>
      <w:r w:rsidR="000758F2" w:rsidRPr="006044EA">
        <w:rPr>
          <w:rFonts w:ascii="Times New Roman" w:hAnsi="Times New Roman" w:cs="Times New Roman"/>
          <w:sz w:val="24"/>
          <w:szCs w:val="24"/>
        </w:rPr>
        <w:tab/>
      </w:r>
      <w:r w:rsidR="000758F2" w:rsidRPr="006044EA">
        <w:rPr>
          <w:rFonts w:ascii="Times New Roman" w:hAnsi="Times New Roman" w:cs="Times New Roman"/>
          <w:sz w:val="24"/>
          <w:szCs w:val="24"/>
        </w:rPr>
        <w:tab/>
        <w:t xml:space="preserve">                                  № </w:t>
      </w:r>
      <w:r>
        <w:rPr>
          <w:rFonts w:ascii="Times New Roman" w:hAnsi="Times New Roman" w:cs="Times New Roman"/>
          <w:sz w:val="24"/>
          <w:szCs w:val="24"/>
        </w:rPr>
        <w:t>12</w:t>
      </w:r>
    </w:p>
    <w:p w:rsidR="00DD09C4" w:rsidRDefault="00DD09C4" w:rsidP="009907F0">
      <w:pPr>
        <w:spacing w:after="0" w:line="240" w:lineRule="auto"/>
        <w:rPr>
          <w:rFonts w:ascii="Times New Roman" w:hAnsi="Times New Roman" w:cs="Times New Roman"/>
          <w:b/>
          <w:i/>
          <w:sz w:val="26"/>
          <w:szCs w:val="26"/>
        </w:rPr>
      </w:pPr>
    </w:p>
    <w:p w:rsidR="008D2FEA" w:rsidRDefault="008D2FEA" w:rsidP="009907F0">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 xml:space="preserve">Про </w:t>
      </w:r>
      <w:r w:rsidR="00373189">
        <w:rPr>
          <w:rFonts w:ascii="Times New Roman" w:hAnsi="Times New Roman" w:cs="Times New Roman"/>
          <w:b/>
          <w:i/>
          <w:sz w:val="26"/>
          <w:szCs w:val="26"/>
        </w:rPr>
        <w:t xml:space="preserve">затвердження Положення про сектор </w:t>
      </w:r>
    </w:p>
    <w:p w:rsidR="00373189" w:rsidRDefault="00373189" w:rsidP="009907F0">
      <w:pPr>
        <w:spacing w:after="0" w:line="240" w:lineRule="auto"/>
        <w:rPr>
          <w:rFonts w:ascii="Times New Roman" w:hAnsi="Times New Roman" w:cs="Times New Roman"/>
          <w:b/>
          <w:i/>
          <w:sz w:val="26"/>
          <w:szCs w:val="26"/>
        </w:rPr>
      </w:pPr>
      <w:r>
        <w:rPr>
          <w:rFonts w:ascii="Times New Roman" w:hAnsi="Times New Roman" w:cs="Times New Roman"/>
          <w:b/>
          <w:i/>
          <w:sz w:val="26"/>
          <w:szCs w:val="26"/>
        </w:rPr>
        <w:t>міжнародного співробітництва Дрогобицької</w:t>
      </w:r>
    </w:p>
    <w:p w:rsidR="00373189" w:rsidRPr="00A53D2F" w:rsidRDefault="00373189" w:rsidP="009907F0">
      <w:pPr>
        <w:spacing w:after="0" w:line="240" w:lineRule="auto"/>
        <w:rPr>
          <w:rFonts w:ascii="Times New Roman" w:hAnsi="Times New Roman" w:cs="Times New Roman"/>
          <w:b/>
          <w:i/>
          <w:sz w:val="26"/>
          <w:szCs w:val="26"/>
        </w:rPr>
      </w:pPr>
      <w:r>
        <w:rPr>
          <w:rFonts w:ascii="Times New Roman" w:hAnsi="Times New Roman" w:cs="Times New Roman"/>
          <w:b/>
          <w:i/>
          <w:sz w:val="26"/>
          <w:szCs w:val="26"/>
        </w:rPr>
        <w:t>районної державної адміністрації</w:t>
      </w:r>
    </w:p>
    <w:p w:rsidR="008D2FEA" w:rsidRPr="00B15E49" w:rsidRDefault="008D2FEA" w:rsidP="008D2FEA">
      <w:pPr>
        <w:spacing w:after="0" w:line="240" w:lineRule="auto"/>
        <w:rPr>
          <w:rFonts w:ascii="Times New Roman" w:hAnsi="Times New Roman" w:cs="Times New Roman"/>
          <w:b/>
          <w:i/>
          <w:sz w:val="26"/>
          <w:szCs w:val="26"/>
        </w:rPr>
      </w:pPr>
    </w:p>
    <w:p w:rsidR="009B1F06" w:rsidRPr="00373189" w:rsidRDefault="008D2FEA" w:rsidP="00DE2DEF">
      <w:pPr>
        <w:shd w:val="clear" w:color="auto" w:fill="FFFFFF"/>
        <w:spacing w:after="0" w:line="240" w:lineRule="auto"/>
        <w:jc w:val="both"/>
        <w:rPr>
          <w:rFonts w:ascii="Times New Roman" w:hAnsi="Times New Roman" w:cs="Times New Roman"/>
          <w:sz w:val="26"/>
          <w:szCs w:val="26"/>
        </w:rPr>
      </w:pPr>
      <w:r w:rsidRPr="000758F2">
        <w:rPr>
          <w:rFonts w:ascii="Times New Roman" w:hAnsi="Times New Roman" w:cs="Times New Roman"/>
          <w:sz w:val="26"/>
          <w:szCs w:val="26"/>
        </w:rPr>
        <w:t xml:space="preserve">        </w:t>
      </w:r>
      <w:r w:rsidR="00373189" w:rsidRPr="00373189">
        <w:rPr>
          <w:rFonts w:ascii="Times New Roman" w:hAnsi="Times New Roman" w:cs="Times New Roman"/>
          <w:color w:val="000000"/>
          <w:sz w:val="26"/>
          <w:szCs w:val="26"/>
          <w:shd w:val="clear" w:color="auto" w:fill="FFFFFF"/>
        </w:rPr>
        <w:t>Відповідно до Указів Президента України «Про введення воєнного стану в Україні, «Про утворення військових адміністрацій», Закону України «Про правовий режим воєнного стану», Закону України «Про місцеві державні адміністрації», статті 3 Закону України «Про державну службу», постанови Кабінету Міністрів України від 26 вересня 2012 року № 887 «Про затвердження Типового положення про структурний підрозділ міс</w:t>
      </w:r>
      <w:r w:rsidR="00373189">
        <w:rPr>
          <w:rFonts w:ascii="Times New Roman" w:hAnsi="Times New Roman" w:cs="Times New Roman"/>
          <w:color w:val="000000"/>
          <w:sz w:val="26"/>
          <w:szCs w:val="26"/>
          <w:shd w:val="clear" w:color="auto" w:fill="FFFFFF"/>
        </w:rPr>
        <w:t xml:space="preserve">цевої державної адміністрації», </w:t>
      </w:r>
      <w:r w:rsidR="00373189" w:rsidRPr="00373189">
        <w:rPr>
          <w:rFonts w:ascii="Times New Roman" w:hAnsi="Times New Roman" w:cs="Times New Roman"/>
          <w:color w:val="000000"/>
          <w:sz w:val="26"/>
          <w:szCs w:val="26"/>
          <w:shd w:val="clear" w:color="auto" w:fill="FFFFFF"/>
        </w:rPr>
        <w:t>враховуючи розпорядження Дрогобицької районної військової адміністрації від 1</w:t>
      </w:r>
      <w:r w:rsidR="00373189">
        <w:rPr>
          <w:rFonts w:ascii="Times New Roman" w:hAnsi="Times New Roman" w:cs="Times New Roman"/>
          <w:color w:val="000000"/>
          <w:sz w:val="26"/>
          <w:szCs w:val="26"/>
          <w:shd w:val="clear" w:color="auto" w:fill="FFFFFF"/>
        </w:rPr>
        <w:t>9</w:t>
      </w:r>
      <w:r w:rsidR="00373189" w:rsidRPr="00373189">
        <w:rPr>
          <w:rFonts w:ascii="Times New Roman" w:hAnsi="Times New Roman" w:cs="Times New Roman"/>
          <w:color w:val="000000"/>
          <w:sz w:val="26"/>
          <w:szCs w:val="26"/>
          <w:shd w:val="clear" w:color="auto" w:fill="FFFFFF"/>
        </w:rPr>
        <w:t xml:space="preserve"> грудня 2022 року № </w:t>
      </w:r>
      <w:r w:rsidR="00373189">
        <w:rPr>
          <w:rFonts w:ascii="Times New Roman" w:hAnsi="Times New Roman" w:cs="Times New Roman"/>
          <w:color w:val="000000"/>
          <w:sz w:val="26"/>
          <w:szCs w:val="26"/>
          <w:shd w:val="clear" w:color="auto" w:fill="FFFFFF"/>
        </w:rPr>
        <w:t>144</w:t>
      </w:r>
      <w:r w:rsidR="00373189" w:rsidRPr="00373189">
        <w:rPr>
          <w:rFonts w:ascii="Times New Roman" w:hAnsi="Times New Roman" w:cs="Times New Roman"/>
          <w:color w:val="000000"/>
          <w:sz w:val="26"/>
          <w:szCs w:val="26"/>
          <w:shd w:val="clear" w:color="auto" w:fill="FFFFFF"/>
        </w:rPr>
        <w:t xml:space="preserve"> «Про внесення змін до розпорядження начальника районної військової адміністрації від 26 серпня 2022 року № 87</w:t>
      </w:r>
      <w:r w:rsidR="00373189">
        <w:rPr>
          <w:rFonts w:ascii="Times New Roman" w:hAnsi="Times New Roman" w:cs="Times New Roman"/>
          <w:color w:val="000000"/>
          <w:sz w:val="26"/>
          <w:szCs w:val="26"/>
          <w:shd w:val="clear" w:color="auto" w:fill="FFFFFF"/>
        </w:rPr>
        <w:t xml:space="preserve"> (зі змінами)</w:t>
      </w:r>
      <w:r w:rsidR="00373189" w:rsidRPr="00373189">
        <w:rPr>
          <w:rFonts w:ascii="Times New Roman" w:hAnsi="Times New Roman" w:cs="Times New Roman"/>
          <w:color w:val="000000"/>
          <w:sz w:val="26"/>
          <w:szCs w:val="26"/>
          <w:shd w:val="clear" w:color="auto" w:fill="FFFFFF"/>
        </w:rPr>
        <w:t>»:</w:t>
      </w:r>
    </w:p>
    <w:p w:rsidR="009907F0" w:rsidRDefault="009907F0" w:rsidP="00DE2DEF">
      <w:pPr>
        <w:shd w:val="clear" w:color="auto" w:fill="FFFFFF"/>
        <w:spacing w:after="0" w:line="240" w:lineRule="auto"/>
        <w:jc w:val="both"/>
        <w:rPr>
          <w:rFonts w:ascii="Times New Roman" w:hAnsi="Times New Roman" w:cs="Times New Roman"/>
          <w:sz w:val="26"/>
          <w:szCs w:val="26"/>
        </w:rPr>
      </w:pPr>
    </w:p>
    <w:p w:rsidR="009907F0" w:rsidRPr="009907F0" w:rsidRDefault="009907F0" w:rsidP="00DE2DEF">
      <w:pPr>
        <w:shd w:val="clear" w:color="auto" w:fill="FFFFFF"/>
        <w:spacing w:after="0" w:line="24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Pr="009907F0">
        <w:rPr>
          <w:rFonts w:ascii="Times New Roman" w:hAnsi="Times New Roman" w:cs="Times New Roman"/>
          <w:b/>
          <w:sz w:val="26"/>
          <w:szCs w:val="26"/>
        </w:rPr>
        <w:t>ЗОБОВ</w:t>
      </w:r>
      <w:r w:rsidRPr="008B4D9C">
        <w:rPr>
          <w:rFonts w:ascii="Times New Roman" w:hAnsi="Times New Roman" w:cs="Times New Roman"/>
          <w:b/>
          <w:sz w:val="26"/>
          <w:szCs w:val="26"/>
        </w:rPr>
        <w:t>’</w:t>
      </w:r>
      <w:r w:rsidRPr="009907F0">
        <w:rPr>
          <w:rFonts w:ascii="Times New Roman" w:hAnsi="Times New Roman" w:cs="Times New Roman"/>
          <w:b/>
          <w:sz w:val="26"/>
          <w:szCs w:val="26"/>
        </w:rPr>
        <w:t xml:space="preserve">ЯЗУЮ: </w:t>
      </w:r>
    </w:p>
    <w:p w:rsidR="009B1F06" w:rsidRPr="00B15E49" w:rsidRDefault="009B1F06" w:rsidP="008D2FEA">
      <w:pPr>
        <w:spacing w:after="0" w:line="240" w:lineRule="auto"/>
        <w:jc w:val="both"/>
        <w:rPr>
          <w:rFonts w:ascii="Times New Roman" w:hAnsi="Times New Roman" w:cs="Times New Roman"/>
          <w:sz w:val="24"/>
          <w:szCs w:val="24"/>
        </w:rPr>
      </w:pPr>
    </w:p>
    <w:p w:rsidR="00BE0889" w:rsidRDefault="00BE0889" w:rsidP="009907F0">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1. </w:t>
      </w:r>
      <w:r w:rsidR="00373189" w:rsidRPr="00373189">
        <w:rPr>
          <w:rFonts w:ascii="Times New Roman" w:hAnsi="Times New Roman" w:cs="Times New Roman"/>
          <w:color w:val="000000"/>
          <w:sz w:val="26"/>
          <w:szCs w:val="26"/>
          <w:shd w:val="clear" w:color="auto" w:fill="FFFFFF"/>
        </w:rPr>
        <w:t xml:space="preserve">Затвердити Положення про сектор </w:t>
      </w:r>
      <w:r w:rsidR="00373189">
        <w:rPr>
          <w:rFonts w:ascii="Times New Roman" w:hAnsi="Times New Roman" w:cs="Times New Roman"/>
          <w:color w:val="000000"/>
          <w:sz w:val="26"/>
          <w:szCs w:val="26"/>
          <w:shd w:val="clear" w:color="auto" w:fill="FFFFFF"/>
        </w:rPr>
        <w:t>міжнародного співробітництва</w:t>
      </w:r>
      <w:r w:rsidR="00373189" w:rsidRPr="00373189">
        <w:rPr>
          <w:rFonts w:ascii="Times New Roman" w:hAnsi="Times New Roman" w:cs="Times New Roman"/>
          <w:color w:val="000000"/>
          <w:sz w:val="26"/>
          <w:szCs w:val="26"/>
          <w:shd w:val="clear" w:color="auto" w:fill="FFFFFF"/>
        </w:rPr>
        <w:t xml:space="preserve"> Дрогобицької районної державної адміністрації, що додається.</w:t>
      </w:r>
    </w:p>
    <w:p w:rsidR="00317C33" w:rsidRDefault="00BE0889" w:rsidP="00317C33">
      <w:pPr>
        <w:spacing w:line="100" w:lineRule="atLeast"/>
        <w:jc w:val="both"/>
        <w:rPr>
          <w:rFonts w:ascii="Times New Roman" w:hAnsi="Times New Roman" w:cs="Times New Roman"/>
          <w:sz w:val="26"/>
          <w:szCs w:val="26"/>
        </w:rPr>
      </w:pPr>
      <w:r w:rsidRPr="00B15E49">
        <w:rPr>
          <w:rFonts w:ascii="Times New Roman" w:hAnsi="Times New Roman" w:cs="Times New Roman"/>
          <w:sz w:val="26"/>
          <w:szCs w:val="26"/>
        </w:rPr>
        <w:t xml:space="preserve">   </w:t>
      </w:r>
      <w:r w:rsidR="00C608C9"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      </w:t>
      </w:r>
      <w:r w:rsidR="00373189">
        <w:rPr>
          <w:rFonts w:ascii="Times New Roman" w:hAnsi="Times New Roman" w:cs="Times New Roman"/>
          <w:sz w:val="26"/>
          <w:szCs w:val="26"/>
        </w:rPr>
        <w:t>2</w:t>
      </w:r>
      <w:r w:rsidRPr="00B15E49">
        <w:rPr>
          <w:rFonts w:ascii="Times New Roman" w:hAnsi="Times New Roman" w:cs="Times New Roman"/>
          <w:sz w:val="26"/>
          <w:szCs w:val="26"/>
        </w:rPr>
        <w:t xml:space="preserve">. </w:t>
      </w:r>
      <w:r w:rsidR="00C608C9" w:rsidRPr="00B15E49">
        <w:rPr>
          <w:rFonts w:ascii="Times New Roman" w:hAnsi="Times New Roman" w:cs="Times New Roman"/>
          <w:sz w:val="26"/>
          <w:szCs w:val="26"/>
        </w:rPr>
        <w:t xml:space="preserve"> </w:t>
      </w:r>
      <w:r w:rsidRPr="00B15E49">
        <w:rPr>
          <w:rFonts w:ascii="Times New Roman" w:hAnsi="Times New Roman" w:cs="Times New Roman"/>
          <w:sz w:val="26"/>
          <w:szCs w:val="26"/>
        </w:rPr>
        <w:t xml:space="preserve">Контроль за виконанням розпорядження </w:t>
      </w:r>
      <w:r w:rsidR="009F5163" w:rsidRPr="009F5163">
        <w:rPr>
          <w:rFonts w:ascii="Times New Roman" w:hAnsi="Times New Roman" w:cs="Times New Roman"/>
          <w:sz w:val="26"/>
          <w:szCs w:val="26"/>
        </w:rPr>
        <w:t>покласти</w:t>
      </w:r>
      <w:r w:rsidR="009F5163">
        <w:rPr>
          <w:rFonts w:ascii="Times New Roman" w:hAnsi="Times New Roman" w:cs="Times New Roman"/>
          <w:sz w:val="26"/>
          <w:szCs w:val="26"/>
          <w:lang w:val="ru-RU"/>
        </w:rPr>
        <w:t xml:space="preserve"> на </w:t>
      </w:r>
      <w:r w:rsidR="008F3657">
        <w:rPr>
          <w:rFonts w:ascii="Times New Roman" w:hAnsi="Times New Roman" w:cs="Times New Roman"/>
          <w:sz w:val="26"/>
          <w:szCs w:val="26"/>
        </w:rPr>
        <w:t xml:space="preserve">заступника </w:t>
      </w:r>
      <w:r w:rsidR="00373189">
        <w:rPr>
          <w:rFonts w:ascii="Times New Roman" w:hAnsi="Times New Roman" w:cs="Times New Roman"/>
          <w:sz w:val="26"/>
          <w:szCs w:val="26"/>
        </w:rPr>
        <w:t>голови відповідно до розподілу функціональних обов’язків.</w:t>
      </w:r>
    </w:p>
    <w:p w:rsidR="00373189" w:rsidRPr="00B15E49" w:rsidRDefault="00373189" w:rsidP="00317C33">
      <w:pPr>
        <w:spacing w:line="100" w:lineRule="atLeast"/>
        <w:jc w:val="both"/>
        <w:rPr>
          <w:sz w:val="26"/>
          <w:szCs w:val="26"/>
        </w:rPr>
      </w:pPr>
    </w:p>
    <w:p w:rsidR="008D2FEA" w:rsidRDefault="00DE2DEF" w:rsidP="008D2FEA">
      <w:pPr>
        <w:tabs>
          <w:tab w:val="left" w:pos="6171"/>
        </w:tabs>
        <w:rPr>
          <w:rFonts w:ascii="Times New Roman" w:hAnsi="Times New Roman" w:cs="Times New Roman"/>
          <w:b/>
          <w:sz w:val="26"/>
          <w:szCs w:val="26"/>
        </w:rPr>
      </w:pPr>
      <w:r>
        <w:rPr>
          <w:rFonts w:ascii="Times New Roman" w:hAnsi="Times New Roman" w:cs="Times New Roman"/>
          <w:b/>
          <w:sz w:val="26"/>
          <w:szCs w:val="26"/>
        </w:rPr>
        <w:t>Начальник</w:t>
      </w:r>
      <w:r w:rsidR="008D2FEA" w:rsidRPr="00B15E49">
        <w:rPr>
          <w:rFonts w:ascii="Times New Roman" w:hAnsi="Times New Roman" w:cs="Times New Roman"/>
          <w:b/>
          <w:sz w:val="26"/>
          <w:szCs w:val="26"/>
        </w:rPr>
        <w:t xml:space="preserve"> </w:t>
      </w:r>
      <w:r w:rsidR="008D2FEA" w:rsidRPr="00B15E49">
        <w:rPr>
          <w:rFonts w:ascii="Times New Roman" w:hAnsi="Times New Roman" w:cs="Times New Roman"/>
          <w:b/>
          <w:sz w:val="26"/>
          <w:szCs w:val="26"/>
        </w:rPr>
        <w:tab/>
      </w:r>
      <w:r>
        <w:rPr>
          <w:rFonts w:ascii="Times New Roman" w:hAnsi="Times New Roman" w:cs="Times New Roman"/>
          <w:b/>
          <w:sz w:val="26"/>
          <w:szCs w:val="26"/>
        </w:rPr>
        <w:t xml:space="preserve">              </w:t>
      </w:r>
      <w:r w:rsidR="00DB04D0">
        <w:rPr>
          <w:rFonts w:ascii="Times New Roman" w:hAnsi="Times New Roman" w:cs="Times New Roman"/>
          <w:b/>
          <w:sz w:val="26"/>
          <w:szCs w:val="26"/>
        </w:rPr>
        <w:t xml:space="preserve"> </w:t>
      </w:r>
      <w:r>
        <w:rPr>
          <w:rFonts w:ascii="Times New Roman" w:hAnsi="Times New Roman" w:cs="Times New Roman"/>
          <w:b/>
          <w:sz w:val="26"/>
          <w:szCs w:val="26"/>
        </w:rPr>
        <w:t>Степан КУЛИНЯК</w:t>
      </w:r>
    </w:p>
    <w:p w:rsidR="00512CC8" w:rsidRDefault="00512CC8" w:rsidP="008D2FEA">
      <w:pPr>
        <w:tabs>
          <w:tab w:val="left" w:pos="6171"/>
        </w:tabs>
        <w:rPr>
          <w:rFonts w:ascii="Times New Roman" w:hAnsi="Times New Roman" w:cs="Times New Roman"/>
          <w:b/>
          <w:sz w:val="26"/>
          <w:szCs w:val="26"/>
        </w:rPr>
      </w:pPr>
    </w:p>
    <w:p w:rsidR="00512CC8" w:rsidRDefault="00512CC8" w:rsidP="008D2FEA">
      <w:pPr>
        <w:tabs>
          <w:tab w:val="left" w:pos="6171"/>
        </w:tabs>
        <w:rPr>
          <w:rFonts w:ascii="Times New Roman" w:hAnsi="Times New Roman" w:cs="Times New Roman"/>
          <w:b/>
          <w:sz w:val="26"/>
          <w:szCs w:val="26"/>
        </w:rPr>
      </w:pPr>
    </w:p>
    <w:p w:rsidR="00512CC8" w:rsidRDefault="00512CC8" w:rsidP="008D2FEA">
      <w:pPr>
        <w:tabs>
          <w:tab w:val="left" w:pos="6171"/>
        </w:tabs>
        <w:rPr>
          <w:rFonts w:ascii="Times New Roman" w:hAnsi="Times New Roman" w:cs="Times New Roman"/>
          <w:b/>
          <w:sz w:val="26"/>
          <w:szCs w:val="26"/>
        </w:rPr>
      </w:pPr>
    </w:p>
    <w:p w:rsidR="00FE6DD5" w:rsidRPr="00B15E49" w:rsidRDefault="00FE6DD5" w:rsidP="008D2FEA">
      <w:pPr>
        <w:tabs>
          <w:tab w:val="left" w:pos="6171"/>
        </w:tabs>
        <w:rPr>
          <w:rFonts w:ascii="Times New Roman" w:hAnsi="Times New Roman" w:cs="Times New Roman"/>
          <w:b/>
          <w:sz w:val="26"/>
          <w:szCs w:val="26"/>
        </w:rPr>
      </w:pPr>
    </w:p>
    <w:p w:rsidR="008D2FEA" w:rsidRPr="00B15E49" w:rsidRDefault="008D2FEA"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tbl>
      <w:tblPr>
        <w:tblW w:w="0" w:type="auto"/>
        <w:tblCellMar>
          <w:top w:w="15" w:type="dxa"/>
          <w:left w:w="15" w:type="dxa"/>
          <w:bottom w:w="15" w:type="dxa"/>
          <w:right w:w="15" w:type="dxa"/>
        </w:tblCellMar>
        <w:tblLook w:val="04A0" w:firstRow="1" w:lastRow="0" w:firstColumn="1" w:lastColumn="0" w:noHBand="0" w:noVBand="1"/>
      </w:tblPr>
      <w:tblGrid>
        <w:gridCol w:w="4464"/>
        <w:gridCol w:w="4232"/>
      </w:tblGrid>
      <w:tr w:rsidR="00FE6DD5" w:rsidRPr="000063F8" w:rsidTr="000C4760">
        <w:tc>
          <w:tcPr>
            <w:tcW w:w="0" w:type="auto"/>
            <w:tcMar>
              <w:top w:w="0" w:type="dxa"/>
              <w:left w:w="108" w:type="dxa"/>
              <w:bottom w:w="0" w:type="dxa"/>
              <w:right w:w="108" w:type="dxa"/>
            </w:tcMar>
            <w:hideMark/>
          </w:tcPr>
          <w:p w:rsidR="00FE6DD5" w:rsidRPr="000063F8" w:rsidRDefault="00FE6DD5" w:rsidP="000C4760">
            <w:pPr>
              <w:spacing w:after="0" w:line="0" w:lineRule="atLeast"/>
              <w:rPr>
                <w:rFonts w:ascii="Times New Roman" w:eastAsia="Times New Roman" w:hAnsi="Times New Roman" w:cs="Times New Roman"/>
                <w:sz w:val="24"/>
                <w:szCs w:val="24"/>
              </w:rPr>
            </w:pPr>
            <w:r w:rsidRPr="000063F8">
              <w:rPr>
                <w:rFonts w:ascii="Times New Roman" w:eastAsia="Times New Roman" w:hAnsi="Times New Roman" w:cs="Times New Roman"/>
                <w:color w:val="000000"/>
                <w:sz w:val="28"/>
                <w:szCs w:val="28"/>
              </w:rPr>
              <w:t xml:space="preserve">                                                          </w:t>
            </w:r>
            <w:r w:rsidRPr="000063F8">
              <w:rPr>
                <w:rFonts w:ascii="Times New Roman" w:eastAsia="Times New Roman" w:hAnsi="Times New Roman" w:cs="Times New Roman"/>
                <w:color w:val="000000"/>
                <w:sz w:val="28"/>
              </w:rPr>
              <w:tab/>
            </w:r>
          </w:p>
        </w:tc>
        <w:tc>
          <w:tcPr>
            <w:tcW w:w="0" w:type="auto"/>
            <w:tcMar>
              <w:top w:w="0" w:type="dxa"/>
              <w:left w:w="108" w:type="dxa"/>
              <w:bottom w:w="0" w:type="dxa"/>
              <w:right w:w="108" w:type="dxa"/>
            </w:tcMar>
            <w:hideMark/>
          </w:tcPr>
          <w:p w:rsidR="00FE6DD5" w:rsidRDefault="00FE6DD5" w:rsidP="000C4760">
            <w:pPr>
              <w:spacing w:after="0" w:line="0" w:lineRule="atLeast"/>
              <w:rPr>
                <w:rFonts w:ascii="Times New Roman" w:eastAsia="Times New Roman" w:hAnsi="Times New Roman" w:cs="Times New Roman"/>
                <w:color w:val="000000"/>
                <w:sz w:val="28"/>
                <w:szCs w:val="28"/>
              </w:rPr>
            </w:pPr>
          </w:p>
          <w:p w:rsidR="00FE6DD5" w:rsidRDefault="00FE6DD5" w:rsidP="000C4760">
            <w:pPr>
              <w:spacing w:after="0" w:line="0" w:lineRule="atLeast"/>
              <w:rPr>
                <w:rFonts w:ascii="Times New Roman" w:eastAsia="Times New Roman" w:hAnsi="Times New Roman" w:cs="Times New Roman"/>
                <w:color w:val="000000"/>
                <w:sz w:val="28"/>
                <w:szCs w:val="28"/>
              </w:rPr>
            </w:pPr>
          </w:p>
          <w:p w:rsidR="00FE6DD5" w:rsidRPr="000063F8" w:rsidRDefault="00FE6DD5" w:rsidP="000C4760">
            <w:pPr>
              <w:spacing w:after="0" w:line="0" w:lineRule="atLeast"/>
              <w:rPr>
                <w:rFonts w:ascii="Times New Roman" w:eastAsia="Times New Roman" w:hAnsi="Times New Roman" w:cs="Times New Roman"/>
                <w:sz w:val="24"/>
                <w:szCs w:val="24"/>
              </w:rPr>
            </w:pPr>
            <w:r w:rsidRPr="000063F8">
              <w:rPr>
                <w:rFonts w:ascii="Times New Roman" w:eastAsia="Times New Roman" w:hAnsi="Times New Roman" w:cs="Times New Roman"/>
                <w:color w:val="000000"/>
                <w:sz w:val="28"/>
                <w:szCs w:val="28"/>
              </w:rPr>
              <w:t>ЗАТВЕРДЖЕНО</w:t>
            </w:r>
          </w:p>
        </w:tc>
      </w:tr>
      <w:tr w:rsidR="00FE6DD5" w:rsidRPr="000063F8" w:rsidTr="000C4760">
        <w:tc>
          <w:tcPr>
            <w:tcW w:w="0" w:type="auto"/>
            <w:tcMar>
              <w:top w:w="0" w:type="dxa"/>
              <w:left w:w="108" w:type="dxa"/>
              <w:bottom w:w="0" w:type="dxa"/>
              <w:right w:w="108" w:type="dxa"/>
            </w:tcMar>
            <w:hideMark/>
          </w:tcPr>
          <w:p w:rsidR="00FE6DD5" w:rsidRPr="000063F8" w:rsidRDefault="00FE6DD5" w:rsidP="000C4760">
            <w:pPr>
              <w:spacing w:after="0" w:line="240" w:lineRule="auto"/>
              <w:rPr>
                <w:rFonts w:ascii="Times New Roman" w:eastAsia="Times New Roman" w:hAnsi="Times New Roman" w:cs="Times New Roman"/>
                <w:sz w:val="1"/>
                <w:szCs w:val="24"/>
              </w:rPr>
            </w:pPr>
          </w:p>
        </w:tc>
        <w:tc>
          <w:tcPr>
            <w:tcW w:w="0" w:type="auto"/>
            <w:tcMar>
              <w:top w:w="0" w:type="dxa"/>
              <w:left w:w="108" w:type="dxa"/>
              <w:bottom w:w="0" w:type="dxa"/>
              <w:right w:w="108" w:type="dxa"/>
            </w:tcMar>
            <w:hideMark/>
          </w:tcPr>
          <w:p w:rsidR="00FE6DD5" w:rsidRPr="000063F8" w:rsidRDefault="00FE6DD5" w:rsidP="000C4760">
            <w:pPr>
              <w:spacing w:after="0" w:line="240" w:lineRule="auto"/>
              <w:jc w:val="both"/>
              <w:rPr>
                <w:rFonts w:ascii="Times New Roman" w:eastAsia="Times New Roman" w:hAnsi="Times New Roman" w:cs="Times New Roman"/>
                <w:sz w:val="24"/>
                <w:szCs w:val="24"/>
              </w:rPr>
            </w:pPr>
            <w:r w:rsidRPr="000063F8">
              <w:rPr>
                <w:rFonts w:ascii="Times New Roman" w:eastAsia="Times New Roman" w:hAnsi="Times New Roman" w:cs="Times New Roman"/>
                <w:color w:val="000000"/>
                <w:sz w:val="28"/>
                <w:szCs w:val="28"/>
              </w:rPr>
              <w:t xml:space="preserve">Розпорядження </w:t>
            </w:r>
            <w:r>
              <w:rPr>
                <w:rFonts w:ascii="Times New Roman" w:eastAsia="Times New Roman" w:hAnsi="Times New Roman" w:cs="Times New Roman"/>
                <w:color w:val="000000"/>
                <w:sz w:val="28"/>
                <w:szCs w:val="28"/>
              </w:rPr>
              <w:t>начальника</w:t>
            </w:r>
            <w:r w:rsidRPr="000063F8">
              <w:rPr>
                <w:rFonts w:ascii="Times New Roman" w:eastAsia="Times New Roman" w:hAnsi="Times New Roman" w:cs="Times New Roman"/>
                <w:color w:val="000000"/>
                <w:sz w:val="28"/>
                <w:szCs w:val="28"/>
              </w:rPr>
              <w:t> </w:t>
            </w:r>
          </w:p>
          <w:p w:rsidR="00FE6DD5" w:rsidRPr="000063F8" w:rsidRDefault="00FE6DD5" w:rsidP="000C476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районної</w:t>
            </w:r>
            <w:r w:rsidRPr="000063F8">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військової</w:t>
            </w:r>
            <w:r w:rsidRPr="000063F8">
              <w:rPr>
                <w:rFonts w:ascii="Times New Roman" w:eastAsia="Times New Roman" w:hAnsi="Times New Roman" w:cs="Times New Roman"/>
                <w:color w:val="000000"/>
                <w:sz w:val="28"/>
                <w:szCs w:val="28"/>
              </w:rPr>
              <w:t xml:space="preserve"> адміністрації</w:t>
            </w:r>
          </w:p>
          <w:p w:rsidR="00FE6DD5" w:rsidRPr="000063F8" w:rsidRDefault="00FE6DD5" w:rsidP="00FE6DD5">
            <w:pPr>
              <w:spacing w:after="0" w:line="0" w:lineRule="atLeast"/>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18 січня 2023 р. </w:t>
            </w:r>
            <w:bookmarkStart w:id="0" w:name="_GoBack"/>
            <w:bookmarkEnd w:id="0"/>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12</w:t>
            </w:r>
          </w:p>
        </w:tc>
      </w:tr>
    </w:tbl>
    <w:p w:rsidR="00FE6DD5" w:rsidRDefault="00FE6DD5" w:rsidP="00FE6DD5">
      <w:pPr>
        <w:shd w:val="clear" w:color="auto" w:fill="FFFFFF"/>
        <w:spacing w:after="0" w:line="240" w:lineRule="auto"/>
        <w:rPr>
          <w:rFonts w:ascii="Times New Roman" w:eastAsia="Times New Roman" w:hAnsi="Times New Roman" w:cs="Times New Roman"/>
          <w:sz w:val="24"/>
          <w:szCs w:val="24"/>
        </w:rPr>
      </w:pPr>
    </w:p>
    <w:p w:rsidR="00FE6DD5" w:rsidRDefault="00FE6DD5" w:rsidP="00FE6DD5">
      <w:pPr>
        <w:shd w:val="clear" w:color="auto" w:fill="FFFFFF"/>
        <w:spacing w:after="0" w:line="240" w:lineRule="auto"/>
        <w:rPr>
          <w:rFonts w:ascii="Times New Roman" w:eastAsia="Times New Roman" w:hAnsi="Times New Roman" w:cs="Times New Roman"/>
          <w:sz w:val="24"/>
          <w:szCs w:val="24"/>
        </w:rPr>
      </w:pPr>
    </w:p>
    <w:p w:rsidR="00FE6DD5" w:rsidRDefault="00FE6DD5" w:rsidP="00FE6DD5">
      <w:pPr>
        <w:shd w:val="clear" w:color="auto" w:fill="FFFFFF"/>
        <w:spacing w:after="0" w:line="240" w:lineRule="auto"/>
        <w:rPr>
          <w:rFonts w:ascii="Times New Roman" w:eastAsia="Times New Roman" w:hAnsi="Times New Roman" w:cs="Times New Roman"/>
          <w:sz w:val="24"/>
          <w:szCs w:val="24"/>
        </w:rPr>
      </w:pPr>
    </w:p>
    <w:p w:rsidR="00FE6DD5" w:rsidRPr="000063F8" w:rsidRDefault="00FE6DD5" w:rsidP="00FE6DD5">
      <w:pPr>
        <w:shd w:val="clear" w:color="auto" w:fill="FFFFFF"/>
        <w:spacing w:after="0" w:line="240" w:lineRule="auto"/>
        <w:rPr>
          <w:rFonts w:ascii="Times New Roman" w:eastAsia="Times New Roman" w:hAnsi="Times New Roman" w:cs="Times New Roman"/>
          <w:sz w:val="24"/>
          <w:szCs w:val="24"/>
        </w:rPr>
      </w:pPr>
    </w:p>
    <w:p w:rsidR="00FE6DD5" w:rsidRPr="000063F8" w:rsidRDefault="00FE6DD5" w:rsidP="00FE6DD5">
      <w:pPr>
        <w:shd w:val="clear" w:color="auto" w:fill="FFFFFF"/>
        <w:spacing w:after="0" w:line="240" w:lineRule="auto"/>
        <w:ind w:firstLine="31"/>
        <w:jc w:val="center"/>
        <w:rPr>
          <w:rFonts w:ascii="Times New Roman" w:eastAsia="Times New Roman" w:hAnsi="Times New Roman" w:cs="Times New Roman"/>
          <w:sz w:val="24"/>
          <w:szCs w:val="24"/>
        </w:rPr>
      </w:pPr>
      <w:r w:rsidRPr="000063F8">
        <w:rPr>
          <w:rFonts w:ascii="Times New Roman" w:eastAsia="Times New Roman" w:hAnsi="Times New Roman" w:cs="Times New Roman"/>
          <w:b/>
          <w:bCs/>
          <w:color w:val="000000"/>
          <w:sz w:val="28"/>
          <w:szCs w:val="28"/>
        </w:rPr>
        <w:t>ПОЛОЖЕННЯ</w:t>
      </w:r>
    </w:p>
    <w:p w:rsidR="00FE6DD5" w:rsidRPr="000063F8" w:rsidRDefault="00FE6DD5" w:rsidP="00FE6DD5">
      <w:pPr>
        <w:shd w:val="clear" w:color="auto" w:fill="FFFFFF"/>
        <w:spacing w:after="0" w:line="240" w:lineRule="auto"/>
        <w:ind w:left="-6" w:hanging="6"/>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8"/>
          <w:szCs w:val="28"/>
        </w:rPr>
        <w:t>про сектор</w:t>
      </w:r>
      <w:r w:rsidRPr="000063F8">
        <w:rPr>
          <w:rFonts w:ascii="Times New Roman" w:eastAsia="Times New Roman" w:hAnsi="Times New Roman" w:cs="Times New Roman"/>
          <w:b/>
          <w:bCs/>
          <w:color w:val="000000"/>
          <w:sz w:val="28"/>
          <w:szCs w:val="28"/>
        </w:rPr>
        <w:t xml:space="preserve"> міжнародного співробітництва </w:t>
      </w:r>
    </w:p>
    <w:p w:rsidR="00FE6DD5" w:rsidRDefault="00FE6DD5" w:rsidP="00FE6DD5">
      <w:pPr>
        <w:shd w:val="clear" w:color="auto" w:fill="FFFFFF"/>
        <w:spacing w:after="0" w:line="240" w:lineRule="auto"/>
        <w:ind w:hanging="6"/>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Дрогобицької районної</w:t>
      </w:r>
      <w:r w:rsidRPr="000063F8">
        <w:rPr>
          <w:rFonts w:ascii="Times New Roman" w:eastAsia="Times New Roman" w:hAnsi="Times New Roman" w:cs="Times New Roman"/>
          <w:b/>
          <w:bCs/>
          <w:color w:val="000000"/>
          <w:sz w:val="28"/>
          <w:szCs w:val="28"/>
        </w:rPr>
        <w:t xml:space="preserve"> державної адміністрації</w:t>
      </w:r>
    </w:p>
    <w:p w:rsidR="00FE6DD5" w:rsidRPr="000063F8" w:rsidRDefault="00FE6DD5" w:rsidP="00FE6DD5">
      <w:pPr>
        <w:shd w:val="clear" w:color="auto" w:fill="FFFFFF"/>
        <w:spacing w:after="0" w:line="240" w:lineRule="auto"/>
        <w:ind w:hanging="6"/>
        <w:jc w:val="center"/>
        <w:rPr>
          <w:rFonts w:ascii="Times New Roman" w:eastAsia="Times New Roman" w:hAnsi="Times New Roman" w:cs="Times New Roman"/>
          <w:sz w:val="24"/>
          <w:szCs w:val="24"/>
        </w:rPr>
      </w:pPr>
    </w:p>
    <w:p w:rsidR="00FE6DD5" w:rsidRPr="000063F8" w:rsidRDefault="00FE6DD5" w:rsidP="00FE6DD5">
      <w:pPr>
        <w:shd w:val="clear" w:color="auto" w:fill="FFFFFF"/>
        <w:spacing w:after="0" w:line="240" w:lineRule="auto"/>
        <w:ind w:left="77" w:firstLine="422"/>
        <w:jc w:val="both"/>
        <w:rPr>
          <w:rFonts w:ascii="Times New Roman" w:eastAsia="Times New Roman" w:hAnsi="Times New Roman" w:cs="Times New Roman"/>
          <w:sz w:val="24"/>
          <w:szCs w:val="24"/>
        </w:rPr>
      </w:pPr>
      <w:r w:rsidRPr="000063F8">
        <w:rPr>
          <w:rFonts w:ascii="Times New Roman" w:eastAsia="Times New Roman" w:hAnsi="Times New Roman" w:cs="Times New Roman"/>
          <w:color w:val="000000"/>
          <w:sz w:val="28"/>
        </w:rPr>
        <w:tab/>
      </w:r>
    </w:p>
    <w:p w:rsidR="00FE6DD5" w:rsidRPr="000063F8" w:rsidRDefault="00FE6DD5" w:rsidP="00FE6DD5">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1.Сектор </w:t>
      </w:r>
      <w:r w:rsidRPr="000063F8">
        <w:rPr>
          <w:rFonts w:ascii="Times New Roman" w:eastAsia="Times New Roman" w:hAnsi="Times New Roman" w:cs="Times New Roman"/>
          <w:color w:val="000000"/>
          <w:sz w:val="28"/>
          <w:szCs w:val="28"/>
        </w:rPr>
        <w:t>міжнародного співробітництва</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Cs/>
          <w:color w:val="000000"/>
          <w:sz w:val="28"/>
          <w:szCs w:val="28"/>
        </w:rPr>
        <w:t>Дрогобицької</w:t>
      </w:r>
      <w:r>
        <w:rPr>
          <w:rFonts w:ascii="Times New Roman" w:eastAsia="Times New Roman" w:hAnsi="Times New Roman" w:cs="Times New Roman"/>
          <w:color w:val="000000"/>
          <w:sz w:val="28"/>
          <w:szCs w:val="28"/>
        </w:rPr>
        <w:t xml:space="preserve"> районної</w:t>
      </w:r>
      <w:r w:rsidRPr="000063F8">
        <w:rPr>
          <w:rFonts w:ascii="Times New Roman" w:eastAsia="Times New Roman" w:hAnsi="Times New Roman" w:cs="Times New Roman"/>
          <w:color w:val="000000"/>
          <w:sz w:val="28"/>
          <w:szCs w:val="28"/>
        </w:rPr>
        <w:t xml:space="preserve"> державної а</w:t>
      </w:r>
      <w:r>
        <w:rPr>
          <w:rFonts w:ascii="Times New Roman" w:eastAsia="Times New Roman" w:hAnsi="Times New Roman" w:cs="Times New Roman"/>
          <w:color w:val="000000"/>
          <w:sz w:val="28"/>
          <w:szCs w:val="28"/>
        </w:rPr>
        <w:t>дміністрації (далі – Сектор</w:t>
      </w:r>
      <w:r w:rsidRPr="000063F8">
        <w:rPr>
          <w:rFonts w:ascii="Times New Roman" w:eastAsia="Times New Roman" w:hAnsi="Times New Roman" w:cs="Times New Roman"/>
          <w:color w:val="000000"/>
          <w:sz w:val="28"/>
          <w:szCs w:val="28"/>
        </w:rPr>
        <w:t xml:space="preserve">) </w:t>
      </w:r>
      <w:r w:rsidRPr="000C657C">
        <w:rPr>
          <w:rFonts w:ascii="Times New Roman" w:hAnsi="Times New Roman" w:cs="Times New Roman"/>
          <w:color w:val="000000"/>
          <w:sz w:val="28"/>
          <w:szCs w:val="28"/>
          <w:shd w:val="clear" w:color="auto" w:fill="FFFFFF"/>
        </w:rPr>
        <w:t>утворюється головою районної державної адміністрації, входить до її складу і в межах Дрогобицького району забезпечує виконання покладених на сектор завдань</w:t>
      </w:r>
      <w:r>
        <w:rPr>
          <w:rFonts w:ascii="Open Sans" w:hAnsi="Open Sans"/>
          <w:color w:val="000000"/>
          <w:sz w:val="25"/>
          <w:szCs w:val="25"/>
          <w:shd w:val="clear" w:color="auto" w:fill="FFFFFF"/>
        </w:rPr>
        <w:t>.</w:t>
      </w:r>
    </w:p>
    <w:p w:rsidR="00FE6DD5" w:rsidRPr="000063F8" w:rsidRDefault="00FE6DD5" w:rsidP="00FE6DD5">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Pr>
          <w:rFonts w:ascii="Times New Roman" w:hAnsi="Times New Roman" w:cs="Times New Roman"/>
          <w:color w:val="000000"/>
          <w:sz w:val="28"/>
          <w:szCs w:val="28"/>
          <w:shd w:val="clear" w:color="auto" w:fill="FFFFFF"/>
        </w:rPr>
        <w:t xml:space="preserve">       2. </w:t>
      </w:r>
      <w:r w:rsidRPr="000C657C">
        <w:rPr>
          <w:rFonts w:ascii="Times New Roman" w:hAnsi="Times New Roman" w:cs="Times New Roman"/>
          <w:color w:val="000000"/>
          <w:sz w:val="28"/>
          <w:szCs w:val="28"/>
          <w:shd w:val="clear" w:color="auto" w:fill="FFFFFF"/>
        </w:rPr>
        <w:t>Сектор підпорядкований голові районної державної адміністрації, заступнику голови районної державної адміністрації відповідно до розподілу функціональних обов’язків, а також підзвітний Д</w:t>
      </w:r>
      <w:r>
        <w:rPr>
          <w:rFonts w:ascii="Times New Roman" w:hAnsi="Times New Roman" w:cs="Times New Roman"/>
          <w:color w:val="000000"/>
          <w:sz w:val="28"/>
          <w:szCs w:val="28"/>
          <w:shd w:val="clear" w:color="auto" w:fill="FFFFFF"/>
        </w:rPr>
        <w:t>епартаменту міжнародної технічної допомоги та міжнародного співробітництва</w:t>
      </w:r>
      <w:r w:rsidRPr="000C657C">
        <w:rPr>
          <w:rFonts w:ascii="Times New Roman" w:hAnsi="Times New Roman" w:cs="Times New Roman"/>
          <w:color w:val="000000"/>
          <w:sz w:val="28"/>
          <w:szCs w:val="28"/>
          <w:shd w:val="clear" w:color="auto" w:fill="FFFFFF"/>
        </w:rPr>
        <w:t xml:space="preserve"> Львівської обласної державної адміністрації.</w:t>
      </w: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3.  </w:t>
      </w:r>
      <w:r w:rsidRPr="00C20941">
        <w:rPr>
          <w:rFonts w:ascii="Times New Roman" w:hAnsi="Times New Roman" w:cs="Times New Roman"/>
          <w:sz w:val="28"/>
          <w:szCs w:val="28"/>
          <w:shd w:val="clear" w:color="auto" w:fill="FFFFFF"/>
        </w:rPr>
        <w:t>Сектор у своїй діяльності керується </w:t>
      </w:r>
      <w:hyperlink r:id="rId9" w:anchor="n1654" w:history="1">
        <w:r w:rsidRPr="00C20941">
          <w:rPr>
            <w:rStyle w:val="af4"/>
            <w:rFonts w:ascii="Times New Roman" w:hAnsi="Times New Roman" w:cs="Times New Roman"/>
            <w:sz w:val="28"/>
            <w:szCs w:val="28"/>
            <w:shd w:val="clear" w:color="auto" w:fill="FFFFFF"/>
          </w:rPr>
          <w:t>Конституцією</w:t>
        </w:r>
      </w:hyperlink>
      <w:r w:rsidRPr="00C20941">
        <w:rPr>
          <w:rFonts w:ascii="Times New Roman" w:hAnsi="Times New Roman" w:cs="Times New Roman"/>
          <w:sz w:val="28"/>
          <w:szCs w:val="28"/>
          <w:lang w:val="ru-RU"/>
        </w:rPr>
        <w:t xml:space="preserve"> </w:t>
      </w:r>
      <w:r w:rsidRPr="00C20941">
        <w:rPr>
          <w:rFonts w:ascii="Times New Roman" w:hAnsi="Times New Roman" w:cs="Times New Roman"/>
          <w:sz w:val="28"/>
          <w:szCs w:val="28"/>
          <w:shd w:val="clear" w:color="auto" w:fill="FFFFFF"/>
        </w:rPr>
        <w:t>та законами України, актами Президента України, Кабінету Міністрів України,</w:t>
      </w:r>
      <w:r>
        <w:rPr>
          <w:rFonts w:ascii="Times New Roman" w:hAnsi="Times New Roman" w:cs="Times New Roman"/>
          <w:sz w:val="28"/>
          <w:szCs w:val="28"/>
          <w:shd w:val="clear" w:color="auto" w:fill="FFFFFF"/>
        </w:rPr>
        <w:t xml:space="preserve"> чинними міжнародними договорами України,</w:t>
      </w:r>
      <w:r w:rsidRPr="00C20941">
        <w:rPr>
          <w:rFonts w:ascii="Times New Roman" w:hAnsi="Times New Roman" w:cs="Times New Roman"/>
          <w:sz w:val="28"/>
          <w:szCs w:val="28"/>
          <w:shd w:val="clear" w:color="auto" w:fill="FFFFFF"/>
        </w:rPr>
        <w:t xml:space="preserve"> наказами міністерств, інших центральних органів виконавчої влади, розпорядженнями голови обласної та районної державної адміністрацій, а також цим Положенням.</w:t>
      </w: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4. Основними завданнями Сектору</w:t>
      </w:r>
      <w:r w:rsidRPr="000063F8">
        <w:rPr>
          <w:rFonts w:ascii="Times New Roman" w:eastAsia="Times New Roman" w:hAnsi="Times New Roman" w:cs="Times New Roman"/>
          <w:color w:val="000000"/>
          <w:sz w:val="28"/>
          <w:szCs w:val="28"/>
        </w:rPr>
        <w:t xml:space="preserve"> є забезпечення реалізації</w:t>
      </w:r>
      <w:r>
        <w:rPr>
          <w:rFonts w:ascii="Times New Roman" w:eastAsia="Times New Roman" w:hAnsi="Times New Roman" w:cs="Times New Roman"/>
          <w:color w:val="000000"/>
          <w:sz w:val="28"/>
          <w:szCs w:val="28"/>
        </w:rPr>
        <w:t xml:space="preserve"> на території Дрогобицького району </w:t>
      </w:r>
      <w:r w:rsidRPr="000063F8">
        <w:rPr>
          <w:rFonts w:ascii="Times New Roman" w:eastAsia="Times New Roman" w:hAnsi="Times New Roman" w:cs="Times New Roman"/>
          <w:color w:val="000000"/>
          <w:sz w:val="28"/>
          <w:szCs w:val="28"/>
        </w:rPr>
        <w:t>політики у сфері</w:t>
      </w:r>
      <w:r w:rsidRPr="000063F8">
        <w:rPr>
          <w:rFonts w:ascii="Calibri" w:eastAsia="Times New Roman" w:hAnsi="Calibri" w:cs="Times New Roman"/>
          <w:color w:val="000000"/>
          <w:sz w:val="28"/>
          <w:szCs w:val="28"/>
        </w:rPr>
        <w:t xml:space="preserve"> </w:t>
      </w:r>
      <w:r w:rsidRPr="000063F8">
        <w:rPr>
          <w:rFonts w:ascii="Times New Roman" w:eastAsia="Times New Roman" w:hAnsi="Times New Roman" w:cs="Times New Roman"/>
          <w:color w:val="000000"/>
          <w:sz w:val="28"/>
          <w:szCs w:val="28"/>
        </w:rPr>
        <w:t xml:space="preserve">міжнародних відносин, активізації взаємодії з міжнародними організаціями і інституціями в рамках міжнародної допомоги, євроінтеграції, зовнішніх </w:t>
      </w:r>
      <w:proofErr w:type="spellStart"/>
      <w:r w:rsidRPr="000063F8">
        <w:rPr>
          <w:rFonts w:ascii="Times New Roman" w:eastAsia="Times New Roman" w:hAnsi="Times New Roman" w:cs="Times New Roman"/>
          <w:color w:val="000000"/>
          <w:sz w:val="28"/>
          <w:szCs w:val="28"/>
        </w:rPr>
        <w:t>зв’язків</w:t>
      </w:r>
      <w:proofErr w:type="spellEnd"/>
      <w:r w:rsidRPr="000063F8">
        <w:rPr>
          <w:rFonts w:ascii="Times New Roman" w:eastAsia="Times New Roman" w:hAnsi="Times New Roman" w:cs="Times New Roman"/>
          <w:color w:val="000000"/>
          <w:sz w:val="28"/>
          <w:szCs w:val="28"/>
        </w:rPr>
        <w:t>.</w:t>
      </w: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 Сектор</w:t>
      </w:r>
      <w:r w:rsidRPr="000063F8">
        <w:rPr>
          <w:rFonts w:ascii="Times New Roman" w:eastAsia="Times New Roman" w:hAnsi="Times New Roman" w:cs="Times New Roman"/>
          <w:color w:val="000000"/>
          <w:sz w:val="28"/>
          <w:szCs w:val="28"/>
        </w:rPr>
        <w:t xml:space="preserve"> відповідно до визначених повноважень організовує виконання Конституції та законів України, актів Президента України, Верховної Ради Украї</w:t>
      </w:r>
      <w:r>
        <w:rPr>
          <w:rFonts w:ascii="Times New Roman" w:eastAsia="Times New Roman" w:hAnsi="Times New Roman" w:cs="Times New Roman"/>
          <w:color w:val="000000"/>
          <w:sz w:val="28"/>
          <w:szCs w:val="28"/>
        </w:rPr>
        <w:t xml:space="preserve">ни, Кабінету Міністрів України </w:t>
      </w:r>
      <w:r w:rsidRPr="000063F8">
        <w:rPr>
          <w:rFonts w:ascii="Times New Roman" w:eastAsia="Times New Roman" w:hAnsi="Times New Roman" w:cs="Times New Roman"/>
          <w:color w:val="000000"/>
          <w:sz w:val="28"/>
          <w:szCs w:val="28"/>
        </w:rPr>
        <w:t>та інших центральних органів виконавчої вла</w:t>
      </w:r>
      <w:r>
        <w:rPr>
          <w:rFonts w:ascii="Times New Roman" w:eastAsia="Times New Roman" w:hAnsi="Times New Roman" w:cs="Times New Roman"/>
          <w:color w:val="000000"/>
          <w:sz w:val="28"/>
          <w:szCs w:val="28"/>
        </w:rPr>
        <w:t>ди, розпоряджень голови районної</w:t>
      </w:r>
      <w:r w:rsidRPr="000063F8">
        <w:rPr>
          <w:rFonts w:ascii="Times New Roman" w:eastAsia="Times New Roman" w:hAnsi="Times New Roman" w:cs="Times New Roman"/>
          <w:color w:val="000000"/>
          <w:sz w:val="28"/>
          <w:szCs w:val="28"/>
        </w:rPr>
        <w:t xml:space="preserve"> державної адміністрації, </w:t>
      </w:r>
      <w:r>
        <w:rPr>
          <w:rFonts w:ascii="Times New Roman" w:eastAsia="Times New Roman" w:hAnsi="Times New Roman" w:cs="Times New Roman"/>
          <w:color w:val="000000"/>
          <w:sz w:val="28"/>
          <w:szCs w:val="28"/>
        </w:rPr>
        <w:t xml:space="preserve">та </w:t>
      </w:r>
      <w:r w:rsidRPr="000063F8">
        <w:rPr>
          <w:rFonts w:ascii="Times New Roman" w:eastAsia="Times New Roman" w:hAnsi="Times New Roman" w:cs="Times New Roman"/>
          <w:color w:val="000000"/>
          <w:sz w:val="28"/>
          <w:szCs w:val="28"/>
        </w:rPr>
        <w:t>виконує такі завдання: </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 xml:space="preserve">1. </w:t>
      </w:r>
      <w:r w:rsidRPr="000063F8">
        <w:rPr>
          <w:rFonts w:ascii="Times New Roman" w:eastAsia="Times New Roman" w:hAnsi="Times New Roman" w:cs="Times New Roman"/>
          <w:color w:val="000000"/>
          <w:sz w:val="28"/>
        </w:rPr>
        <w:tab/>
      </w:r>
      <w:r w:rsidRPr="000063F8">
        <w:rPr>
          <w:rFonts w:ascii="Times New Roman" w:eastAsia="Times New Roman" w:hAnsi="Times New Roman" w:cs="Times New Roman"/>
          <w:color w:val="000000"/>
          <w:sz w:val="28"/>
          <w:szCs w:val="28"/>
        </w:rPr>
        <w:t xml:space="preserve">Забезпечує </w:t>
      </w:r>
      <w:r w:rsidRPr="001C2004">
        <w:rPr>
          <w:rFonts w:ascii="Times New Roman" w:hAnsi="Times New Roman" w:cs="Times New Roman"/>
          <w:sz w:val="28"/>
          <w:szCs w:val="28"/>
          <w:shd w:val="clear" w:color="auto" w:fill="FFFFFF"/>
        </w:rPr>
        <w:t>виконання зобов’язань за міжнародними договорами України на відповідній території</w:t>
      </w:r>
      <w:r>
        <w:rPr>
          <w:rFonts w:ascii="Times New Roman" w:hAnsi="Times New Roman" w:cs="Times New Roman"/>
          <w:sz w:val="26"/>
          <w:szCs w:val="26"/>
          <w:shd w:val="clear" w:color="auto" w:fill="FFFFFF"/>
        </w:rPr>
        <w:t>.</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5.2. Представляє інтереси районної</w:t>
      </w:r>
      <w:r w:rsidRPr="000063F8">
        <w:rPr>
          <w:rFonts w:ascii="Times New Roman" w:eastAsia="Times New Roman" w:hAnsi="Times New Roman" w:cs="Times New Roman"/>
          <w:color w:val="000000"/>
          <w:sz w:val="28"/>
          <w:szCs w:val="28"/>
        </w:rPr>
        <w:t xml:space="preserve"> державної адміністрац</w:t>
      </w:r>
      <w:r>
        <w:rPr>
          <w:rFonts w:ascii="Times New Roman" w:eastAsia="Times New Roman" w:hAnsi="Times New Roman" w:cs="Times New Roman"/>
          <w:color w:val="000000"/>
          <w:sz w:val="28"/>
          <w:szCs w:val="28"/>
        </w:rPr>
        <w:t>ії за дорученням голови районної</w:t>
      </w:r>
      <w:r w:rsidRPr="000063F8">
        <w:rPr>
          <w:rFonts w:ascii="Times New Roman" w:eastAsia="Times New Roman" w:hAnsi="Times New Roman" w:cs="Times New Roman"/>
          <w:color w:val="000000"/>
          <w:sz w:val="28"/>
          <w:szCs w:val="28"/>
        </w:rPr>
        <w:t xml:space="preserve"> державної адміністрації у відносинах з відповідними органами суб'єктів або адміністративно-територіальних утворень іноземних держав, а також з міжнародними організаціями.</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color w:val="000000"/>
          <w:sz w:val="28"/>
          <w:szCs w:val="28"/>
        </w:rPr>
        <w:t xml:space="preserve">Забезпечує </w:t>
      </w:r>
      <w:r w:rsidRPr="000063F8">
        <w:rPr>
          <w:rFonts w:ascii="Times New Roman" w:eastAsia="Times New Roman" w:hAnsi="Times New Roman" w:cs="Times New Roman"/>
          <w:color w:val="000000"/>
          <w:sz w:val="28"/>
          <w:szCs w:val="28"/>
        </w:rPr>
        <w:t xml:space="preserve">розвиток міжнародного </w:t>
      </w:r>
      <w:r w:rsidRPr="001C2004">
        <w:rPr>
          <w:rFonts w:ascii="Times New Roman" w:eastAsia="Times New Roman" w:hAnsi="Times New Roman" w:cs="Times New Roman"/>
          <w:sz w:val="28"/>
          <w:szCs w:val="28"/>
        </w:rPr>
        <w:t>співробітництва</w:t>
      </w:r>
      <w:r>
        <w:rPr>
          <w:rFonts w:ascii="Times New Roman" w:eastAsia="Times New Roman" w:hAnsi="Times New Roman" w:cs="Times New Roman"/>
          <w:sz w:val="28"/>
          <w:szCs w:val="28"/>
        </w:rPr>
        <w:t>.</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4. Ро</w:t>
      </w:r>
      <w:r>
        <w:rPr>
          <w:rFonts w:ascii="Times New Roman" w:eastAsia="Times New Roman" w:hAnsi="Times New Roman" w:cs="Times New Roman"/>
          <w:color w:val="000000"/>
          <w:sz w:val="28"/>
          <w:szCs w:val="28"/>
        </w:rPr>
        <w:t>зробляє та надає голові районної</w:t>
      </w:r>
      <w:r w:rsidRPr="000063F8">
        <w:rPr>
          <w:rFonts w:ascii="Times New Roman" w:eastAsia="Times New Roman" w:hAnsi="Times New Roman" w:cs="Times New Roman"/>
          <w:color w:val="000000"/>
          <w:sz w:val="28"/>
          <w:szCs w:val="28"/>
        </w:rPr>
        <w:t xml:space="preserve"> державної адміністрації пропозиції щодо ініціатив міжнародного характеру та заходів, спрямованих на підвищенн</w:t>
      </w:r>
      <w:r>
        <w:rPr>
          <w:rFonts w:ascii="Times New Roman" w:eastAsia="Times New Roman" w:hAnsi="Times New Roman" w:cs="Times New Roman"/>
          <w:color w:val="000000"/>
          <w:sz w:val="28"/>
          <w:szCs w:val="28"/>
        </w:rPr>
        <w:t>я ефективності співпраці району</w:t>
      </w:r>
      <w:r w:rsidRPr="000063F8">
        <w:rPr>
          <w:rFonts w:ascii="Times New Roman" w:eastAsia="Times New Roman" w:hAnsi="Times New Roman" w:cs="Times New Roman"/>
          <w:color w:val="000000"/>
          <w:sz w:val="28"/>
          <w:szCs w:val="28"/>
        </w:rPr>
        <w:t xml:space="preserve"> з відповідними суб'єктами або адміністративно-територіальними утвореннями іноземних держав, а також міжнародними організаціями. </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5.5</w:t>
      </w:r>
      <w:r w:rsidRPr="000063F8">
        <w:rPr>
          <w:rFonts w:ascii="Times New Roman" w:eastAsia="Times New Roman" w:hAnsi="Times New Roman" w:cs="Times New Roman"/>
          <w:color w:val="000000"/>
          <w:sz w:val="28"/>
          <w:szCs w:val="28"/>
        </w:rPr>
        <w:t xml:space="preserve">. Готує </w:t>
      </w:r>
      <w:proofErr w:type="spellStart"/>
      <w:r w:rsidRPr="000063F8">
        <w:rPr>
          <w:rFonts w:ascii="Times New Roman" w:eastAsia="Times New Roman" w:hAnsi="Times New Roman" w:cs="Times New Roman"/>
          <w:color w:val="000000"/>
          <w:sz w:val="28"/>
          <w:szCs w:val="28"/>
        </w:rPr>
        <w:t>проєкти</w:t>
      </w:r>
      <w:proofErr w:type="spellEnd"/>
      <w:r w:rsidRPr="000063F8">
        <w:rPr>
          <w:rFonts w:ascii="Times New Roman" w:eastAsia="Times New Roman" w:hAnsi="Times New Roman" w:cs="Times New Roman"/>
          <w:color w:val="000000"/>
          <w:sz w:val="28"/>
          <w:szCs w:val="28"/>
        </w:rPr>
        <w:t xml:space="preserve"> угод, договорів, меморандумів, протоколів зустрічей і комюніке з питань зовнішніх </w:t>
      </w:r>
      <w:proofErr w:type="spellStart"/>
      <w:r w:rsidRPr="000063F8">
        <w:rPr>
          <w:rFonts w:ascii="Times New Roman" w:eastAsia="Times New Roman" w:hAnsi="Times New Roman" w:cs="Times New Roman"/>
          <w:color w:val="000000"/>
          <w:sz w:val="28"/>
          <w:szCs w:val="28"/>
        </w:rPr>
        <w:t>зв’язків</w:t>
      </w:r>
      <w:proofErr w:type="spellEnd"/>
      <w:r>
        <w:rPr>
          <w:rFonts w:ascii="Times New Roman" w:eastAsia="Times New Roman" w:hAnsi="Times New Roman" w:cs="Times New Roman"/>
          <w:color w:val="000000"/>
          <w:sz w:val="28"/>
          <w:szCs w:val="28"/>
        </w:rPr>
        <w:t>.</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6.</w:t>
      </w:r>
      <w:r w:rsidRPr="000063F8">
        <w:rPr>
          <w:rFonts w:ascii="Times New Roman" w:eastAsia="Times New Roman" w:hAnsi="Times New Roman" w:cs="Times New Roman"/>
          <w:color w:val="000000"/>
          <w:sz w:val="28"/>
          <w:szCs w:val="28"/>
        </w:rPr>
        <w:t xml:space="preserve"> Організовує зустрічі та</w:t>
      </w:r>
      <w:r>
        <w:rPr>
          <w:rFonts w:ascii="Times New Roman" w:eastAsia="Times New Roman" w:hAnsi="Times New Roman" w:cs="Times New Roman"/>
          <w:color w:val="000000"/>
          <w:sz w:val="28"/>
          <w:szCs w:val="28"/>
        </w:rPr>
        <w:t xml:space="preserve"> переговори керівництва районної</w:t>
      </w:r>
      <w:r w:rsidRPr="000063F8">
        <w:rPr>
          <w:rFonts w:ascii="Times New Roman" w:eastAsia="Times New Roman" w:hAnsi="Times New Roman" w:cs="Times New Roman"/>
          <w:color w:val="000000"/>
          <w:sz w:val="28"/>
          <w:szCs w:val="28"/>
        </w:rPr>
        <w:t xml:space="preserve"> державної адміністрації з делегаціями і представниками іноземних держав, міжнародних організацій, союзів та угруповань, їх місій і представництв. </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7. </w:t>
      </w:r>
      <w:r w:rsidRPr="000063F8">
        <w:rPr>
          <w:rFonts w:ascii="Times New Roman" w:eastAsia="Times New Roman" w:hAnsi="Times New Roman" w:cs="Times New Roman"/>
          <w:color w:val="000000"/>
          <w:sz w:val="28"/>
          <w:szCs w:val="28"/>
        </w:rPr>
        <w:t>Забезпечує формування позит</w:t>
      </w:r>
      <w:r>
        <w:rPr>
          <w:rFonts w:ascii="Times New Roman" w:eastAsia="Times New Roman" w:hAnsi="Times New Roman" w:cs="Times New Roman"/>
          <w:color w:val="000000"/>
          <w:sz w:val="28"/>
          <w:szCs w:val="28"/>
        </w:rPr>
        <w:t>ивного іміджу Дрогобицького району</w:t>
      </w:r>
      <w:r w:rsidRPr="000063F8">
        <w:rPr>
          <w:rFonts w:ascii="Times New Roman" w:eastAsia="Times New Roman" w:hAnsi="Times New Roman" w:cs="Times New Roman"/>
          <w:color w:val="000000"/>
          <w:sz w:val="28"/>
          <w:szCs w:val="28"/>
        </w:rPr>
        <w:t>.</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8.</w:t>
      </w:r>
      <w:r w:rsidRPr="000063F8">
        <w:rPr>
          <w:rFonts w:ascii="Times New Roman" w:eastAsia="Times New Roman" w:hAnsi="Times New Roman" w:cs="Times New Roman"/>
          <w:color w:val="000000"/>
          <w:sz w:val="28"/>
          <w:szCs w:val="28"/>
        </w:rPr>
        <w:t xml:space="preserve"> Організовує в межах компетенції  заходи </w:t>
      </w:r>
      <w:proofErr w:type="spellStart"/>
      <w:r w:rsidRPr="000063F8">
        <w:rPr>
          <w:rFonts w:ascii="Times New Roman" w:eastAsia="Times New Roman" w:hAnsi="Times New Roman" w:cs="Times New Roman"/>
          <w:color w:val="000000"/>
          <w:sz w:val="28"/>
          <w:szCs w:val="28"/>
        </w:rPr>
        <w:t>промоційного</w:t>
      </w:r>
      <w:proofErr w:type="spellEnd"/>
      <w:r w:rsidRPr="000063F8">
        <w:rPr>
          <w:rFonts w:ascii="Times New Roman" w:eastAsia="Times New Roman" w:hAnsi="Times New Roman" w:cs="Times New Roman"/>
          <w:color w:val="000000"/>
          <w:sz w:val="28"/>
          <w:szCs w:val="28"/>
        </w:rPr>
        <w:t xml:space="preserve"> характеру.</w:t>
      </w:r>
    </w:p>
    <w:p w:rsidR="00FE6DD5"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9.</w:t>
      </w:r>
      <w:r w:rsidRPr="000063F8">
        <w:rPr>
          <w:rFonts w:ascii="Times New Roman" w:eastAsia="Times New Roman" w:hAnsi="Times New Roman" w:cs="Times New Roman"/>
          <w:color w:val="000000"/>
          <w:sz w:val="28"/>
          <w:szCs w:val="28"/>
        </w:rPr>
        <w:t xml:space="preserve"> Виконує інші функції і завдання у сфері міжнародного співробітництва, євроінтеграції, зовніш</w:t>
      </w:r>
      <w:r>
        <w:rPr>
          <w:rFonts w:ascii="Times New Roman" w:eastAsia="Times New Roman" w:hAnsi="Times New Roman" w:cs="Times New Roman"/>
          <w:color w:val="000000"/>
          <w:sz w:val="28"/>
          <w:szCs w:val="28"/>
        </w:rPr>
        <w:t xml:space="preserve">ніх </w:t>
      </w:r>
      <w:proofErr w:type="spellStart"/>
      <w:r>
        <w:rPr>
          <w:rFonts w:ascii="Times New Roman" w:eastAsia="Times New Roman" w:hAnsi="Times New Roman" w:cs="Times New Roman"/>
          <w:color w:val="000000"/>
          <w:sz w:val="28"/>
          <w:szCs w:val="28"/>
        </w:rPr>
        <w:t>зв’язків</w:t>
      </w:r>
      <w:proofErr w:type="spellEnd"/>
      <w:r>
        <w:rPr>
          <w:rFonts w:ascii="Times New Roman" w:eastAsia="Times New Roman" w:hAnsi="Times New Roman" w:cs="Times New Roman"/>
          <w:color w:val="000000"/>
          <w:sz w:val="28"/>
          <w:szCs w:val="28"/>
        </w:rPr>
        <w:t>, що покладені на Сектор</w:t>
      </w:r>
      <w:r w:rsidRPr="000063F8">
        <w:rPr>
          <w:rFonts w:ascii="Times New Roman" w:eastAsia="Times New Roman" w:hAnsi="Times New Roman" w:cs="Times New Roman"/>
          <w:color w:val="000000"/>
          <w:sz w:val="28"/>
          <w:szCs w:val="28"/>
        </w:rPr>
        <w:t>.</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10.</w:t>
      </w:r>
      <w:r w:rsidRPr="000063F8">
        <w:rPr>
          <w:rFonts w:ascii="Times New Roman" w:eastAsia="Times New Roman" w:hAnsi="Times New Roman" w:cs="Times New Roman"/>
          <w:color w:val="000000"/>
          <w:sz w:val="28"/>
          <w:szCs w:val="28"/>
        </w:rPr>
        <w:t xml:space="preserve"> Здійснює моніторинг програм / грантів, що можуть реалізовуватися</w:t>
      </w:r>
      <w:r>
        <w:rPr>
          <w:rFonts w:ascii="Times New Roman" w:eastAsia="Times New Roman" w:hAnsi="Times New Roman" w:cs="Times New Roman"/>
          <w:color w:val="000000"/>
          <w:sz w:val="28"/>
          <w:szCs w:val="28"/>
        </w:rPr>
        <w:t xml:space="preserve"> на території Дрогобицького району</w:t>
      </w:r>
      <w:r w:rsidRPr="000063F8">
        <w:rPr>
          <w:rFonts w:ascii="Times New Roman" w:eastAsia="Times New Roman" w:hAnsi="Times New Roman" w:cs="Times New Roman"/>
          <w:color w:val="000000"/>
          <w:sz w:val="28"/>
          <w:szCs w:val="28"/>
        </w:rPr>
        <w:t>.</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11.</w:t>
      </w:r>
      <w:r w:rsidRPr="000063F8">
        <w:rPr>
          <w:rFonts w:ascii="Times New Roman" w:eastAsia="Times New Roman" w:hAnsi="Times New Roman" w:cs="Times New Roman"/>
          <w:color w:val="000000"/>
          <w:sz w:val="28"/>
          <w:szCs w:val="28"/>
        </w:rPr>
        <w:t xml:space="preserve"> Забезпечує підвищення інституційної спроможності структу</w:t>
      </w:r>
      <w:r>
        <w:rPr>
          <w:rFonts w:ascii="Times New Roman" w:eastAsia="Times New Roman" w:hAnsi="Times New Roman" w:cs="Times New Roman"/>
          <w:color w:val="000000"/>
          <w:sz w:val="28"/>
          <w:szCs w:val="28"/>
        </w:rPr>
        <w:t xml:space="preserve">рних підрозділів районної державної адміністрації, </w:t>
      </w:r>
      <w:r w:rsidRPr="000063F8">
        <w:rPr>
          <w:rFonts w:ascii="Times New Roman" w:eastAsia="Times New Roman" w:hAnsi="Times New Roman" w:cs="Times New Roman"/>
          <w:color w:val="000000"/>
          <w:sz w:val="28"/>
          <w:szCs w:val="28"/>
        </w:rPr>
        <w:t>органів місцевого самоврядування, територіальних органів центральних органів виконавчої влади, територіальних громад  та громадськи</w:t>
      </w:r>
      <w:r>
        <w:rPr>
          <w:rFonts w:ascii="Times New Roman" w:eastAsia="Times New Roman" w:hAnsi="Times New Roman" w:cs="Times New Roman"/>
          <w:color w:val="000000"/>
          <w:sz w:val="28"/>
          <w:szCs w:val="28"/>
        </w:rPr>
        <w:t>х організацій Дрогобицького району</w:t>
      </w:r>
      <w:r w:rsidRPr="000063F8">
        <w:rPr>
          <w:rFonts w:ascii="Times New Roman" w:eastAsia="Times New Roman" w:hAnsi="Times New Roman" w:cs="Times New Roman"/>
          <w:color w:val="000000"/>
          <w:sz w:val="28"/>
          <w:szCs w:val="28"/>
        </w:rPr>
        <w:t xml:space="preserve"> у питанні підготовки </w:t>
      </w:r>
      <w:proofErr w:type="spellStart"/>
      <w:r w:rsidRPr="000063F8">
        <w:rPr>
          <w:rFonts w:ascii="Times New Roman" w:eastAsia="Times New Roman" w:hAnsi="Times New Roman" w:cs="Times New Roman"/>
          <w:color w:val="000000"/>
          <w:sz w:val="28"/>
          <w:szCs w:val="28"/>
        </w:rPr>
        <w:t>проєктів</w:t>
      </w:r>
      <w:proofErr w:type="spellEnd"/>
      <w:r w:rsidRPr="000063F8">
        <w:rPr>
          <w:rFonts w:ascii="Times New Roman" w:eastAsia="Times New Roman" w:hAnsi="Times New Roman" w:cs="Times New Roman"/>
          <w:color w:val="000000"/>
          <w:sz w:val="28"/>
          <w:szCs w:val="28"/>
        </w:rPr>
        <w:t xml:space="preserve"> міжнародної технічної допомоги та потенційних </w:t>
      </w:r>
      <w:proofErr w:type="spellStart"/>
      <w:r w:rsidRPr="000063F8">
        <w:rPr>
          <w:rFonts w:ascii="Times New Roman" w:eastAsia="Times New Roman" w:hAnsi="Times New Roman" w:cs="Times New Roman"/>
          <w:color w:val="000000"/>
          <w:sz w:val="28"/>
          <w:szCs w:val="28"/>
        </w:rPr>
        <w:t>аплікантів</w:t>
      </w:r>
      <w:proofErr w:type="spellEnd"/>
      <w:r w:rsidRPr="000063F8">
        <w:rPr>
          <w:rFonts w:ascii="Times New Roman" w:eastAsia="Times New Roman" w:hAnsi="Times New Roman" w:cs="Times New Roman"/>
          <w:color w:val="000000"/>
          <w:sz w:val="28"/>
          <w:szCs w:val="28"/>
        </w:rPr>
        <w:t xml:space="preserve"> про наявні ресурси міжнародної технічної допомоги.</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12.</w:t>
      </w:r>
      <w:r w:rsidRPr="000063F8">
        <w:rPr>
          <w:rFonts w:ascii="Times New Roman" w:eastAsia="Times New Roman" w:hAnsi="Times New Roman" w:cs="Times New Roman"/>
          <w:color w:val="000000"/>
          <w:sz w:val="28"/>
          <w:szCs w:val="28"/>
        </w:rPr>
        <w:t xml:space="preserve"> Опрацьовує потреб</w:t>
      </w:r>
      <w:r>
        <w:rPr>
          <w:rFonts w:ascii="Times New Roman" w:eastAsia="Times New Roman" w:hAnsi="Times New Roman" w:cs="Times New Roman"/>
          <w:color w:val="000000"/>
          <w:sz w:val="28"/>
          <w:szCs w:val="28"/>
        </w:rPr>
        <w:t xml:space="preserve">и потенційних </w:t>
      </w:r>
      <w:proofErr w:type="spellStart"/>
      <w:r>
        <w:rPr>
          <w:rFonts w:ascii="Times New Roman" w:eastAsia="Times New Roman" w:hAnsi="Times New Roman" w:cs="Times New Roman"/>
          <w:color w:val="000000"/>
          <w:sz w:val="28"/>
          <w:szCs w:val="28"/>
        </w:rPr>
        <w:t>аплікантів</w:t>
      </w:r>
      <w:proofErr w:type="spellEnd"/>
      <w:r>
        <w:rPr>
          <w:rFonts w:ascii="Times New Roman" w:eastAsia="Times New Roman" w:hAnsi="Times New Roman" w:cs="Times New Roman"/>
          <w:color w:val="000000"/>
          <w:sz w:val="28"/>
          <w:szCs w:val="28"/>
        </w:rPr>
        <w:t xml:space="preserve"> району</w:t>
      </w:r>
      <w:r w:rsidRPr="000063F8">
        <w:rPr>
          <w:rFonts w:ascii="Times New Roman" w:eastAsia="Times New Roman" w:hAnsi="Times New Roman" w:cs="Times New Roman"/>
          <w:color w:val="000000"/>
          <w:sz w:val="28"/>
          <w:szCs w:val="28"/>
        </w:rPr>
        <w:t xml:space="preserve"> щодо напрямків грантової допомоги.</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13.</w:t>
      </w:r>
      <w:r w:rsidRPr="000063F8">
        <w:rPr>
          <w:rFonts w:ascii="Times New Roman" w:eastAsia="Times New Roman" w:hAnsi="Times New Roman" w:cs="Times New Roman"/>
          <w:color w:val="000000"/>
          <w:sz w:val="28"/>
          <w:szCs w:val="28"/>
        </w:rPr>
        <w:t xml:space="preserve"> Координує діяльність з питань міжнародної технічної допомоги </w:t>
      </w:r>
      <w:r>
        <w:rPr>
          <w:rFonts w:ascii="Times New Roman" w:eastAsia="Times New Roman" w:hAnsi="Times New Roman" w:cs="Times New Roman"/>
          <w:color w:val="000000"/>
          <w:sz w:val="28"/>
          <w:szCs w:val="28"/>
        </w:rPr>
        <w:t>структурних підрозділів районної</w:t>
      </w:r>
      <w:r w:rsidRPr="000063F8">
        <w:rPr>
          <w:rFonts w:ascii="Times New Roman" w:eastAsia="Times New Roman" w:hAnsi="Times New Roman" w:cs="Times New Roman"/>
          <w:color w:val="000000"/>
          <w:sz w:val="28"/>
          <w:szCs w:val="28"/>
        </w:rPr>
        <w:t xml:space="preserve"> державної адміністрації, органів місцевого самоврядування, територіальних органів міністерств та інших центральних органів виконавчої влади, територіальних громад і громадських організацій у р</w:t>
      </w:r>
      <w:r>
        <w:rPr>
          <w:rFonts w:ascii="Times New Roman" w:eastAsia="Times New Roman" w:hAnsi="Times New Roman" w:cs="Times New Roman"/>
          <w:color w:val="000000"/>
          <w:sz w:val="28"/>
          <w:szCs w:val="28"/>
        </w:rPr>
        <w:t>айоні</w:t>
      </w:r>
      <w:r w:rsidRPr="000063F8">
        <w:rPr>
          <w:rFonts w:ascii="Times New Roman" w:eastAsia="Times New Roman" w:hAnsi="Times New Roman" w:cs="Times New Roman"/>
          <w:color w:val="000000"/>
          <w:sz w:val="28"/>
          <w:szCs w:val="28"/>
        </w:rPr>
        <w:t xml:space="preserve"> та сприяє їм у виконанні завдань і функцій, які покладені на них.</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14.</w:t>
      </w:r>
      <w:r w:rsidRPr="000063F8">
        <w:rPr>
          <w:rFonts w:ascii="Times New Roman" w:eastAsia="Times New Roman" w:hAnsi="Times New Roman" w:cs="Times New Roman"/>
          <w:color w:val="000000"/>
          <w:sz w:val="28"/>
          <w:szCs w:val="28"/>
        </w:rPr>
        <w:t xml:space="preserve"> Проводить консультативну та інформаційно-роз`яснювальну роботу з питань залучення та супроводження </w:t>
      </w:r>
      <w:proofErr w:type="spellStart"/>
      <w:r w:rsidRPr="000063F8">
        <w:rPr>
          <w:rFonts w:ascii="Times New Roman" w:eastAsia="Times New Roman" w:hAnsi="Times New Roman" w:cs="Times New Roman"/>
          <w:color w:val="000000"/>
          <w:sz w:val="28"/>
          <w:szCs w:val="28"/>
        </w:rPr>
        <w:t>проєктів</w:t>
      </w:r>
      <w:proofErr w:type="spellEnd"/>
      <w:r w:rsidRPr="000063F8">
        <w:rPr>
          <w:rFonts w:ascii="Times New Roman" w:eastAsia="Times New Roman" w:hAnsi="Times New Roman" w:cs="Times New Roman"/>
          <w:color w:val="000000"/>
          <w:sz w:val="28"/>
          <w:szCs w:val="28"/>
        </w:rPr>
        <w:t xml:space="preserve"> міжнародної технічної допомоги.</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15.</w:t>
      </w:r>
      <w:r w:rsidRPr="000063F8">
        <w:rPr>
          <w:rFonts w:ascii="Times New Roman" w:eastAsia="Times New Roman" w:hAnsi="Times New Roman" w:cs="Times New Roman"/>
          <w:color w:val="000000"/>
          <w:sz w:val="28"/>
          <w:szCs w:val="28"/>
        </w:rPr>
        <w:t xml:space="preserve"> Забезпечує супрові</w:t>
      </w:r>
      <w:r>
        <w:rPr>
          <w:rFonts w:ascii="Times New Roman" w:eastAsia="Times New Roman" w:hAnsi="Times New Roman" w:cs="Times New Roman"/>
          <w:color w:val="000000"/>
          <w:sz w:val="28"/>
          <w:szCs w:val="28"/>
        </w:rPr>
        <w:t>д зустрічей керівництва районної</w:t>
      </w:r>
      <w:r w:rsidRPr="000063F8">
        <w:rPr>
          <w:rFonts w:ascii="Times New Roman" w:eastAsia="Times New Roman" w:hAnsi="Times New Roman" w:cs="Times New Roman"/>
          <w:color w:val="000000"/>
          <w:sz w:val="28"/>
          <w:szCs w:val="28"/>
        </w:rPr>
        <w:t xml:space="preserve"> державної адміністрації з питань міжнародної технічної допомоги.</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5.16.</w:t>
      </w:r>
      <w:r w:rsidRPr="000063F8">
        <w:rPr>
          <w:rFonts w:ascii="Times New Roman" w:eastAsia="Times New Roman" w:hAnsi="Times New Roman" w:cs="Times New Roman"/>
          <w:color w:val="000000"/>
          <w:sz w:val="28"/>
          <w:szCs w:val="28"/>
        </w:rPr>
        <w:t xml:space="preserve"> Здійснює поточний контроль за реалізацією діючих </w:t>
      </w:r>
      <w:proofErr w:type="spellStart"/>
      <w:r w:rsidRPr="000063F8">
        <w:rPr>
          <w:rFonts w:ascii="Times New Roman" w:eastAsia="Times New Roman" w:hAnsi="Times New Roman" w:cs="Times New Roman"/>
          <w:color w:val="000000"/>
          <w:sz w:val="28"/>
          <w:szCs w:val="28"/>
        </w:rPr>
        <w:t>проєктів</w:t>
      </w:r>
      <w:proofErr w:type="spellEnd"/>
      <w:r w:rsidRPr="000063F8">
        <w:rPr>
          <w:rFonts w:ascii="Times New Roman" w:eastAsia="Times New Roman" w:hAnsi="Times New Roman" w:cs="Times New Roman"/>
          <w:color w:val="000000"/>
          <w:sz w:val="28"/>
          <w:szCs w:val="28"/>
        </w:rPr>
        <w:t xml:space="preserve"> міжнародної технічної допомоги.</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5.17</w:t>
      </w:r>
      <w:r w:rsidRPr="000063F8">
        <w:rPr>
          <w:rFonts w:ascii="Times New Roman" w:eastAsia="Times New Roman" w:hAnsi="Times New Roman" w:cs="Times New Roman"/>
          <w:color w:val="000000"/>
          <w:sz w:val="28"/>
          <w:szCs w:val="28"/>
        </w:rPr>
        <w:t xml:space="preserve">. Залучає джерела на </w:t>
      </w:r>
      <w:proofErr w:type="spellStart"/>
      <w:r w:rsidRPr="000063F8">
        <w:rPr>
          <w:rFonts w:ascii="Times New Roman" w:eastAsia="Times New Roman" w:hAnsi="Times New Roman" w:cs="Times New Roman"/>
          <w:color w:val="000000"/>
          <w:sz w:val="28"/>
          <w:szCs w:val="28"/>
        </w:rPr>
        <w:t>співфінансування</w:t>
      </w:r>
      <w:proofErr w:type="spellEnd"/>
      <w:r w:rsidRPr="000063F8">
        <w:rPr>
          <w:rFonts w:ascii="Times New Roman" w:eastAsia="Times New Roman" w:hAnsi="Times New Roman" w:cs="Times New Roman"/>
          <w:color w:val="000000"/>
          <w:sz w:val="28"/>
          <w:szCs w:val="28"/>
        </w:rPr>
        <w:t xml:space="preserve"> </w:t>
      </w:r>
      <w:proofErr w:type="spellStart"/>
      <w:r w:rsidRPr="000063F8">
        <w:rPr>
          <w:rFonts w:ascii="Times New Roman" w:eastAsia="Times New Roman" w:hAnsi="Times New Roman" w:cs="Times New Roman"/>
          <w:color w:val="000000"/>
          <w:sz w:val="28"/>
          <w:szCs w:val="28"/>
        </w:rPr>
        <w:t>проєктів</w:t>
      </w:r>
      <w:proofErr w:type="spellEnd"/>
      <w:r w:rsidRPr="000063F8">
        <w:rPr>
          <w:rFonts w:ascii="Times New Roman" w:eastAsia="Times New Roman" w:hAnsi="Times New Roman" w:cs="Times New Roman"/>
          <w:color w:val="000000"/>
          <w:sz w:val="28"/>
          <w:szCs w:val="28"/>
        </w:rPr>
        <w:t xml:space="preserve"> міжнародної технічної допомоги.</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5.17</w:t>
      </w:r>
      <w:r w:rsidRPr="000063F8">
        <w:rPr>
          <w:rFonts w:ascii="Times New Roman" w:eastAsia="Times New Roman" w:hAnsi="Times New Roman" w:cs="Times New Roman"/>
          <w:color w:val="000000"/>
          <w:sz w:val="28"/>
          <w:szCs w:val="28"/>
        </w:rPr>
        <w:t xml:space="preserve">. Формує базу даних </w:t>
      </w:r>
      <w:proofErr w:type="spellStart"/>
      <w:r w:rsidRPr="000063F8">
        <w:rPr>
          <w:rFonts w:ascii="Times New Roman" w:eastAsia="Times New Roman" w:hAnsi="Times New Roman" w:cs="Times New Roman"/>
          <w:color w:val="000000"/>
          <w:sz w:val="28"/>
          <w:szCs w:val="28"/>
        </w:rPr>
        <w:t>проєктів</w:t>
      </w:r>
      <w:proofErr w:type="spellEnd"/>
      <w:r w:rsidRPr="000063F8">
        <w:rPr>
          <w:rFonts w:ascii="Times New Roman" w:eastAsia="Times New Roman" w:hAnsi="Times New Roman" w:cs="Times New Roman"/>
          <w:color w:val="000000"/>
          <w:sz w:val="28"/>
          <w:szCs w:val="28"/>
        </w:rPr>
        <w:t xml:space="preserve"> міжнародної технічної допомоги (</w:t>
      </w:r>
      <w:proofErr w:type="spellStart"/>
      <w:r w:rsidRPr="000063F8">
        <w:rPr>
          <w:rFonts w:ascii="Times New Roman" w:eastAsia="Times New Roman" w:hAnsi="Times New Roman" w:cs="Times New Roman"/>
          <w:color w:val="000000"/>
          <w:sz w:val="28"/>
          <w:szCs w:val="28"/>
        </w:rPr>
        <w:t>проєкти</w:t>
      </w:r>
      <w:proofErr w:type="spellEnd"/>
      <w:r w:rsidRPr="000063F8">
        <w:rPr>
          <w:rFonts w:ascii="Times New Roman" w:eastAsia="Times New Roman" w:hAnsi="Times New Roman" w:cs="Times New Roman"/>
          <w:color w:val="000000"/>
          <w:sz w:val="28"/>
          <w:szCs w:val="28"/>
        </w:rPr>
        <w:t xml:space="preserve">, що завершилися, діючі </w:t>
      </w:r>
      <w:proofErr w:type="spellStart"/>
      <w:r w:rsidRPr="000063F8">
        <w:rPr>
          <w:rFonts w:ascii="Times New Roman" w:eastAsia="Times New Roman" w:hAnsi="Times New Roman" w:cs="Times New Roman"/>
          <w:color w:val="000000"/>
          <w:sz w:val="28"/>
          <w:szCs w:val="28"/>
        </w:rPr>
        <w:t>проєкти</w:t>
      </w:r>
      <w:proofErr w:type="spellEnd"/>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на території Дрогобицького району</w:t>
      </w:r>
      <w:r w:rsidRPr="000063F8">
        <w:rPr>
          <w:rFonts w:ascii="Times New Roman" w:eastAsia="Times New Roman" w:hAnsi="Times New Roman" w:cs="Times New Roman"/>
          <w:color w:val="000000"/>
          <w:sz w:val="28"/>
          <w:szCs w:val="28"/>
        </w:rPr>
        <w:t>. </w:t>
      </w:r>
    </w:p>
    <w:p w:rsidR="00FE6DD5" w:rsidRPr="000063F8" w:rsidRDefault="00FE6DD5" w:rsidP="00FE6DD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5.19</w:t>
      </w:r>
      <w:r w:rsidRPr="000063F8">
        <w:rPr>
          <w:rFonts w:ascii="Times New Roman" w:eastAsia="Times New Roman" w:hAnsi="Times New Roman" w:cs="Times New Roman"/>
          <w:color w:val="000000"/>
          <w:sz w:val="28"/>
          <w:szCs w:val="28"/>
        </w:rPr>
        <w:t>. Здійснює інші функції у сфері міжнародної технічної допомоги відповідно до покладених на нього завдань.</w:t>
      </w: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20</w:t>
      </w:r>
      <w:r w:rsidRPr="000063F8">
        <w:rPr>
          <w:rFonts w:ascii="Times New Roman" w:eastAsia="Times New Roman" w:hAnsi="Times New Roman" w:cs="Times New Roman"/>
          <w:color w:val="000000"/>
          <w:sz w:val="28"/>
          <w:szCs w:val="28"/>
        </w:rPr>
        <w:t>. Розглядає в установленому законодавством порядку звернення громадян, запити і звернення народних депутатів України та депутатів відповідних місцевих рад, органів державної влади, засобів масової інформації, суб’єктів господарювання, громадських організацій з питань, що нале</w:t>
      </w:r>
      <w:r>
        <w:rPr>
          <w:rFonts w:ascii="Times New Roman" w:eastAsia="Times New Roman" w:hAnsi="Times New Roman" w:cs="Times New Roman"/>
          <w:color w:val="000000"/>
          <w:sz w:val="28"/>
          <w:szCs w:val="28"/>
        </w:rPr>
        <w:t>жать до компетенції Сектору</w:t>
      </w:r>
      <w:r w:rsidRPr="000063F8">
        <w:rPr>
          <w:rFonts w:ascii="Times New Roman" w:eastAsia="Times New Roman" w:hAnsi="Times New Roman" w:cs="Times New Roman"/>
          <w:color w:val="000000"/>
          <w:sz w:val="28"/>
          <w:szCs w:val="28"/>
        </w:rPr>
        <w:t xml:space="preserve"> та готує </w:t>
      </w:r>
      <w:proofErr w:type="spellStart"/>
      <w:r w:rsidRPr="000063F8">
        <w:rPr>
          <w:rFonts w:ascii="Times New Roman" w:eastAsia="Times New Roman" w:hAnsi="Times New Roman" w:cs="Times New Roman"/>
          <w:color w:val="000000"/>
          <w:sz w:val="28"/>
          <w:szCs w:val="28"/>
        </w:rPr>
        <w:t>проєкти</w:t>
      </w:r>
      <w:proofErr w:type="spellEnd"/>
      <w:r w:rsidRPr="000063F8">
        <w:rPr>
          <w:rFonts w:ascii="Times New Roman" w:eastAsia="Times New Roman" w:hAnsi="Times New Roman" w:cs="Times New Roman"/>
          <w:color w:val="000000"/>
          <w:sz w:val="28"/>
          <w:szCs w:val="28"/>
        </w:rPr>
        <w:t xml:space="preserve"> відповідей у терміни, передбачені нормативно-правовими актами. </w:t>
      </w: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21</w:t>
      </w:r>
      <w:r w:rsidRPr="000063F8">
        <w:rPr>
          <w:rFonts w:ascii="Times New Roman" w:eastAsia="Times New Roman" w:hAnsi="Times New Roman" w:cs="Times New Roman"/>
          <w:color w:val="000000"/>
          <w:sz w:val="28"/>
          <w:szCs w:val="28"/>
        </w:rPr>
        <w:t>. Забезпечує доступ до публічної інформації, розпорядником якої є</w:t>
      </w:r>
      <w:r>
        <w:rPr>
          <w:rFonts w:ascii="Times New Roman" w:eastAsia="Times New Roman" w:hAnsi="Times New Roman" w:cs="Times New Roman"/>
          <w:color w:val="000000"/>
          <w:sz w:val="28"/>
          <w:szCs w:val="28"/>
        </w:rPr>
        <w:t xml:space="preserve"> Сектор.</w:t>
      </w: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22</w:t>
      </w:r>
      <w:r w:rsidRPr="000063F8">
        <w:rPr>
          <w:rFonts w:ascii="Times New Roman" w:eastAsia="Times New Roman" w:hAnsi="Times New Roman" w:cs="Times New Roman"/>
          <w:color w:val="000000"/>
          <w:sz w:val="28"/>
          <w:szCs w:val="28"/>
        </w:rPr>
        <w:t>. Забезпечує у межах своїх повноважень реалізацію державної політики стосовно захисту інформації з обмеженим доступом. </w:t>
      </w: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23</w:t>
      </w:r>
      <w:r w:rsidRPr="000063F8">
        <w:rPr>
          <w:rFonts w:ascii="Times New Roman" w:eastAsia="Times New Roman" w:hAnsi="Times New Roman" w:cs="Times New Roman"/>
          <w:color w:val="000000"/>
          <w:sz w:val="28"/>
          <w:szCs w:val="28"/>
        </w:rPr>
        <w:t>. Забезпечує у межах повноважень захист персональних даних.</w:t>
      </w: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24</w:t>
      </w:r>
      <w:r w:rsidRPr="000063F8">
        <w:rPr>
          <w:rFonts w:ascii="Times New Roman" w:eastAsia="Times New Roman" w:hAnsi="Times New Roman" w:cs="Times New Roman"/>
          <w:color w:val="000000"/>
          <w:sz w:val="28"/>
          <w:szCs w:val="28"/>
        </w:rPr>
        <w:t>. Забезпечує здійснення заходів щодо запобігання і протидії корупції.</w:t>
      </w: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5.25</w:t>
      </w:r>
      <w:r w:rsidRPr="000063F8">
        <w:rPr>
          <w:rFonts w:ascii="Times New Roman" w:eastAsia="Times New Roman" w:hAnsi="Times New Roman" w:cs="Times New Roman"/>
          <w:color w:val="000000"/>
          <w:sz w:val="28"/>
          <w:szCs w:val="28"/>
        </w:rPr>
        <w:t>. Забезпечує належне функціонуван</w:t>
      </w:r>
      <w:r>
        <w:rPr>
          <w:rFonts w:ascii="Times New Roman" w:eastAsia="Times New Roman" w:hAnsi="Times New Roman" w:cs="Times New Roman"/>
          <w:color w:val="000000"/>
          <w:sz w:val="28"/>
          <w:szCs w:val="28"/>
        </w:rPr>
        <w:t>ня документообігу в Секторі</w:t>
      </w:r>
      <w:r w:rsidRPr="000063F8">
        <w:rPr>
          <w:rFonts w:ascii="Times New Roman" w:eastAsia="Times New Roman" w:hAnsi="Times New Roman" w:cs="Times New Roman"/>
          <w:color w:val="000000"/>
          <w:sz w:val="28"/>
          <w:szCs w:val="28"/>
        </w:rPr>
        <w:t>.</w:t>
      </w: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26. Представляє потенціал району</w:t>
      </w:r>
      <w:r w:rsidRPr="000063F8">
        <w:rPr>
          <w:rFonts w:ascii="Times New Roman" w:eastAsia="Times New Roman" w:hAnsi="Times New Roman" w:cs="Times New Roman"/>
          <w:color w:val="000000"/>
          <w:sz w:val="28"/>
          <w:szCs w:val="28"/>
        </w:rPr>
        <w:t xml:space="preserve"> у різноманітних виставкових заходах, конференціях, семінарах, форумах, фестивалях, ярмарках, салонах та інших публічних заходах у сфері міжнародної співпраці в Україні та за кордоном, забезпечує організацію та проведення та</w:t>
      </w:r>
      <w:r>
        <w:rPr>
          <w:rFonts w:ascii="Times New Roman" w:eastAsia="Times New Roman" w:hAnsi="Times New Roman" w:cs="Times New Roman"/>
          <w:color w:val="000000"/>
          <w:sz w:val="28"/>
          <w:szCs w:val="28"/>
        </w:rPr>
        <w:t>ких заходів на території району</w:t>
      </w:r>
      <w:r w:rsidRPr="000063F8">
        <w:rPr>
          <w:rFonts w:ascii="Times New Roman" w:eastAsia="Times New Roman" w:hAnsi="Times New Roman" w:cs="Times New Roman"/>
          <w:color w:val="000000"/>
          <w:sz w:val="28"/>
          <w:szCs w:val="28"/>
        </w:rPr>
        <w:t>. </w:t>
      </w:r>
    </w:p>
    <w:p w:rsidR="00FE6DD5" w:rsidRPr="000063F8" w:rsidRDefault="00FE6DD5" w:rsidP="00FE6DD5">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5.27</w:t>
      </w:r>
      <w:r w:rsidRPr="000063F8">
        <w:rPr>
          <w:rFonts w:ascii="Times New Roman" w:eastAsia="Times New Roman" w:hAnsi="Times New Roman" w:cs="Times New Roman"/>
          <w:color w:val="000000"/>
          <w:sz w:val="28"/>
          <w:szCs w:val="28"/>
        </w:rPr>
        <w:t>. Співпрацює з органами державної в</w:t>
      </w:r>
      <w:r>
        <w:rPr>
          <w:rFonts w:ascii="Times New Roman" w:eastAsia="Times New Roman" w:hAnsi="Times New Roman" w:cs="Times New Roman"/>
          <w:color w:val="000000"/>
          <w:sz w:val="28"/>
          <w:szCs w:val="28"/>
        </w:rPr>
        <w:t>лади і місцевого самоврядування, а</w:t>
      </w:r>
      <w:r w:rsidRPr="000063F8">
        <w:rPr>
          <w:rFonts w:ascii="Times New Roman" w:eastAsia="Times New Roman" w:hAnsi="Times New Roman" w:cs="Times New Roman"/>
          <w:color w:val="000000"/>
          <w:sz w:val="28"/>
          <w:szCs w:val="28"/>
        </w:rPr>
        <w:t xml:space="preserve"> також з підприємствами, установами, організаціями усіх форм вла</w:t>
      </w:r>
      <w:r>
        <w:rPr>
          <w:rFonts w:ascii="Times New Roman" w:eastAsia="Times New Roman" w:hAnsi="Times New Roman" w:cs="Times New Roman"/>
          <w:color w:val="000000"/>
          <w:sz w:val="28"/>
          <w:szCs w:val="28"/>
        </w:rPr>
        <w:t>сності та об’єднаннями громадян</w:t>
      </w:r>
      <w:r w:rsidRPr="000063F8">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 xml:space="preserve">України, іноземними державами. </w:t>
      </w:r>
    </w:p>
    <w:p w:rsidR="00FE6DD5" w:rsidRDefault="00FE6DD5" w:rsidP="00FE6DD5">
      <w:pPr>
        <w:shd w:val="clear" w:color="auto" w:fill="FFFFFF"/>
        <w:spacing w:after="0" w:line="240" w:lineRule="auto"/>
        <w:jc w:val="both"/>
        <w:rPr>
          <w:rFonts w:ascii="Times New Roman" w:eastAsia="Times New Roman" w:hAnsi="Times New Roman" w:cs="Times New Roman"/>
          <w:color w:val="000000"/>
          <w:sz w:val="28"/>
          <w:szCs w:val="28"/>
        </w:rPr>
      </w:pP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6. Сектор</w:t>
      </w:r>
      <w:r w:rsidRPr="000063F8">
        <w:rPr>
          <w:rFonts w:ascii="Times New Roman" w:eastAsia="Times New Roman" w:hAnsi="Times New Roman" w:cs="Times New Roman"/>
          <w:color w:val="000000"/>
          <w:sz w:val="28"/>
          <w:szCs w:val="28"/>
        </w:rPr>
        <w:t xml:space="preserve"> має право:</w:t>
      </w: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6</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w:t>
      </w:r>
      <w:r w:rsidRPr="000063F8">
        <w:rPr>
          <w:rFonts w:ascii="Times New Roman" w:eastAsia="Times New Roman" w:hAnsi="Times New Roman" w:cs="Times New Roman"/>
          <w:color w:val="000000"/>
          <w:sz w:val="28"/>
          <w:szCs w:val="28"/>
        </w:rPr>
        <w:t>. Залучати фахівців інших структ</w:t>
      </w:r>
      <w:r>
        <w:rPr>
          <w:rFonts w:ascii="Times New Roman" w:eastAsia="Times New Roman" w:hAnsi="Times New Roman" w:cs="Times New Roman"/>
          <w:color w:val="000000"/>
          <w:sz w:val="28"/>
          <w:szCs w:val="28"/>
        </w:rPr>
        <w:t>урних підрозділів районної</w:t>
      </w:r>
      <w:r w:rsidRPr="000063F8">
        <w:rPr>
          <w:rFonts w:ascii="Times New Roman" w:eastAsia="Times New Roman" w:hAnsi="Times New Roman" w:cs="Times New Roman"/>
          <w:color w:val="000000"/>
          <w:sz w:val="28"/>
          <w:szCs w:val="28"/>
        </w:rPr>
        <w:t xml:space="preserve"> державної адміністрації, підприємств, установ і організацій, об’єднань громадян (за погодженням з їхніми керівниками) для розгляду питань, що належать до його компетенції.</w:t>
      </w: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6.2. Представляти районну</w:t>
      </w:r>
      <w:r w:rsidRPr="000063F8">
        <w:rPr>
          <w:rFonts w:ascii="Times New Roman" w:eastAsia="Times New Roman" w:hAnsi="Times New Roman" w:cs="Times New Roman"/>
          <w:color w:val="000000"/>
          <w:sz w:val="28"/>
          <w:szCs w:val="28"/>
        </w:rPr>
        <w:t xml:space="preserve"> державну адміністрацію за доруч</w:t>
      </w:r>
      <w:r>
        <w:rPr>
          <w:rFonts w:ascii="Times New Roman" w:eastAsia="Times New Roman" w:hAnsi="Times New Roman" w:cs="Times New Roman"/>
          <w:color w:val="000000"/>
          <w:sz w:val="28"/>
          <w:szCs w:val="28"/>
        </w:rPr>
        <w:t>енням голови районної</w:t>
      </w:r>
      <w:r w:rsidRPr="000063F8">
        <w:rPr>
          <w:rFonts w:ascii="Times New Roman" w:eastAsia="Times New Roman" w:hAnsi="Times New Roman" w:cs="Times New Roman"/>
          <w:color w:val="000000"/>
          <w:sz w:val="28"/>
          <w:szCs w:val="28"/>
        </w:rPr>
        <w:t xml:space="preserve"> державної адміністрації у міжнародних організаціях, офіційних міжнародних заходах і під час укладання договорів міжнародного та міжрегіонального характеру.</w:t>
      </w:r>
    </w:p>
    <w:p w:rsidR="00FE6DD5" w:rsidRDefault="00FE6DD5" w:rsidP="00FE6DD5">
      <w:pP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3</w:t>
      </w:r>
      <w:r w:rsidRPr="000063F8">
        <w:rPr>
          <w:rFonts w:ascii="Times New Roman" w:eastAsia="Times New Roman" w:hAnsi="Times New Roman" w:cs="Times New Roman"/>
          <w:color w:val="000000"/>
          <w:sz w:val="28"/>
          <w:szCs w:val="28"/>
        </w:rPr>
        <w:t>. Ініціювати і робити запити та одержувати в установленому порядку від стру</w:t>
      </w:r>
      <w:r>
        <w:rPr>
          <w:rFonts w:ascii="Times New Roman" w:eastAsia="Times New Roman" w:hAnsi="Times New Roman" w:cs="Times New Roman"/>
          <w:color w:val="000000"/>
          <w:sz w:val="28"/>
          <w:szCs w:val="28"/>
        </w:rPr>
        <w:t xml:space="preserve">ктурних підрозділів районної державної адміністрації, </w:t>
      </w:r>
      <w:r w:rsidRPr="000063F8">
        <w:rPr>
          <w:rFonts w:ascii="Times New Roman" w:eastAsia="Times New Roman" w:hAnsi="Times New Roman" w:cs="Times New Roman"/>
          <w:color w:val="000000"/>
          <w:sz w:val="28"/>
          <w:szCs w:val="28"/>
        </w:rPr>
        <w:t>органів місцевого самоврядування, підприємств, установ та організацій інформацію, документи, інші матеріали, необхідні для виконання своїх функцій</w:t>
      </w:r>
      <w:r>
        <w:rPr>
          <w:rFonts w:ascii="Times New Roman" w:eastAsia="Times New Roman" w:hAnsi="Times New Roman" w:cs="Times New Roman"/>
          <w:color w:val="000000"/>
          <w:sz w:val="28"/>
          <w:szCs w:val="28"/>
        </w:rPr>
        <w:t>.</w:t>
      </w: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6</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4</w:t>
      </w:r>
      <w:r w:rsidRPr="000063F8">
        <w:rPr>
          <w:rFonts w:ascii="Times New Roman" w:eastAsia="Times New Roman" w:hAnsi="Times New Roman" w:cs="Times New Roman"/>
          <w:color w:val="000000"/>
          <w:sz w:val="28"/>
          <w:szCs w:val="28"/>
        </w:rPr>
        <w:t>. Вносити, в установленому порядку, пропозиції що</w:t>
      </w:r>
      <w:r>
        <w:rPr>
          <w:rFonts w:ascii="Times New Roman" w:eastAsia="Times New Roman" w:hAnsi="Times New Roman" w:cs="Times New Roman"/>
          <w:color w:val="000000"/>
          <w:sz w:val="28"/>
          <w:szCs w:val="28"/>
        </w:rPr>
        <w:t>до удосконалення роботи районної</w:t>
      </w:r>
      <w:r w:rsidRPr="000063F8">
        <w:rPr>
          <w:rFonts w:ascii="Times New Roman" w:eastAsia="Times New Roman" w:hAnsi="Times New Roman" w:cs="Times New Roman"/>
          <w:color w:val="000000"/>
          <w:sz w:val="28"/>
          <w:szCs w:val="28"/>
        </w:rPr>
        <w:t xml:space="preserve"> державної адміністрації у відповідній галузі.</w:t>
      </w:r>
    </w:p>
    <w:p w:rsidR="00FE6DD5" w:rsidRPr="000063F8" w:rsidRDefault="00FE6DD5" w:rsidP="00FE6DD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6</w:t>
      </w:r>
      <w:r w:rsidRPr="000063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5</w:t>
      </w:r>
      <w:r w:rsidRPr="000063F8">
        <w:rPr>
          <w:rFonts w:ascii="Times New Roman" w:eastAsia="Times New Roman" w:hAnsi="Times New Roman" w:cs="Times New Roman"/>
          <w:color w:val="000000"/>
          <w:sz w:val="28"/>
          <w:szCs w:val="28"/>
        </w:rPr>
        <w:t>. Користуватись в установленому порядку інформаційними базами органів виконавчої влади, системами зв’язку та комунікацій, мережами спеціального зв’язку та іншими технічними засобами.</w:t>
      </w:r>
    </w:p>
    <w:p w:rsidR="00FE6DD5" w:rsidRDefault="00FE6DD5" w:rsidP="00FE6DD5">
      <w:pPr>
        <w:pStyle w:val="af6"/>
        <w:shd w:val="clear" w:color="auto" w:fill="FFFFFF"/>
        <w:spacing w:before="0" w:beforeAutospacing="0" w:after="0" w:afterAutospacing="0"/>
        <w:ind w:firstLine="567"/>
        <w:jc w:val="both"/>
        <w:rPr>
          <w:color w:val="000000"/>
          <w:sz w:val="28"/>
          <w:szCs w:val="28"/>
        </w:rPr>
      </w:pPr>
    </w:p>
    <w:p w:rsidR="00FE6DD5" w:rsidRPr="00E46B21" w:rsidRDefault="00FE6DD5" w:rsidP="00FE6DD5">
      <w:pPr>
        <w:pStyle w:val="af6"/>
        <w:shd w:val="clear" w:color="auto" w:fill="FFFFFF"/>
        <w:spacing w:before="0" w:beforeAutospacing="0" w:after="0" w:afterAutospacing="0"/>
        <w:ind w:firstLine="567"/>
        <w:jc w:val="both"/>
        <w:rPr>
          <w:color w:val="000000"/>
          <w:sz w:val="28"/>
          <w:szCs w:val="28"/>
        </w:rPr>
      </w:pPr>
      <w:r>
        <w:rPr>
          <w:color w:val="000000"/>
          <w:sz w:val="28"/>
          <w:szCs w:val="28"/>
        </w:rPr>
        <w:t>7</w:t>
      </w:r>
      <w:r w:rsidRPr="000063F8">
        <w:rPr>
          <w:color w:val="000000"/>
          <w:sz w:val="28"/>
          <w:szCs w:val="28"/>
        </w:rPr>
        <w:t>.</w:t>
      </w:r>
      <w:r w:rsidRPr="00E46B21">
        <w:rPr>
          <w:color w:val="000000"/>
          <w:sz w:val="28"/>
          <w:szCs w:val="28"/>
        </w:rPr>
        <w:t xml:space="preserve">   Структура сектору:</w:t>
      </w:r>
    </w:p>
    <w:p w:rsidR="00FE6DD5" w:rsidRPr="00E46B21" w:rsidRDefault="00FE6DD5" w:rsidP="00FE6DD5">
      <w:pPr>
        <w:pStyle w:val="af6"/>
        <w:shd w:val="clear" w:color="auto" w:fill="FFFFFF"/>
        <w:spacing w:before="0" w:beforeAutospacing="0" w:after="0" w:afterAutospacing="0"/>
        <w:ind w:firstLine="567"/>
        <w:jc w:val="both"/>
        <w:rPr>
          <w:color w:val="000000"/>
          <w:sz w:val="28"/>
          <w:szCs w:val="28"/>
        </w:rPr>
      </w:pPr>
      <w:r>
        <w:rPr>
          <w:color w:val="000000"/>
          <w:sz w:val="28"/>
          <w:szCs w:val="28"/>
        </w:rPr>
        <w:t>7</w:t>
      </w:r>
      <w:r w:rsidRPr="00E46B21">
        <w:rPr>
          <w:color w:val="000000"/>
          <w:sz w:val="28"/>
          <w:szCs w:val="28"/>
        </w:rPr>
        <w:t>.1</w:t>
      </w:r>
      <w:r w:rsidRPr="00E46B21">
        <w:rPr>
          <w:rStyle w:val="a4"/>
          <w:color w:val="000000"/>
          <w:sz w:val="28"/>
          <w:szCs w:val="28"/>
        </w:rPr>
        <w:t>.</w:t>
      </w:r>
      <w:r w:rsidRPr="00E46B21">
        <w:rPr>
          <w:color w:val="000000"/>
          <w:sz w:val="28"/>
          <w:szCs w:val="28"/>
        </w:rPr>
        <w:t xml:space="preserve"> Сектор очолює завідувач, який призначається на посаду і звільняється з посади керівником апарату районної державної адміністрації згідно із законодавством про державну службу за погодженням з органами виконавчої влади вищого рівня. </w:t>
      </w:r>
    </w:p>
    <w:p w:rsidR="00FE6DD5" w:rsidRPr="00E46B21" w:rsidRDefault="00FE6DD5" w:rsidP="00FE6DD5">
      <w:pPr>
        <w:pStyle w:val="af6"/>
        <w:shd w:val="clear" w:color="auto" w:fill="FFFFFF"/>
        <w:spacing w:before="0" w:beforeAutospacing="0" w:after="0" w:afterAutospacing="0"/>
        <w:ind w:firstLine="567"/>
        <w:jc w:val="both"/>
        <w:rPr>
          <w:color w:val="000000"/>
          <w:sz w:val="28"/>
          <w:szCs w:val="28"/>
        </w:rPr>
      </w:pPr>
      <w:r w:rsidRPr="00E46B21">
        <w:rPr>
          <w:color w:val="000000"/>
          <w:sz w:val="28"/>
          <w:szCs w:val="28"/>
        </w:rPr>
        <w:t>На посаду завідувача сектору призначається повнолітній громадянин України, який володіє державною мовою відповідно до рівня, визначеного Національною комісією зі стандартів державної мови, та якому присвоєно ступінь вищої освіти не нижче магістра та має досвід роботи на посадах державної служби категорій «Б» чи «В» або досвід служби в органах місцевого самоврядування, або досвід роботи на керівних посадах підприємств, установ та організацій незалежно від форми власності не менше одного року.</w:t>
      </w:r>
    </w:p>
    <w:p w:rsidR="00FE6DD5" w:rsidRPr="00E46B21" w:rsidRDefault="00FE6DD5" w:rsidP="00FE6DD5">
      <w:pPr>
        <w:pStyle w:val="af6"/>
        <w:shd w:val="clear" w:color="auto" w:fill="FFFFFF"/>
        <w:spacing w:before="0" w:beforeAutospacing="0" w:after="0" w:afterAutospacing="0"/>
        <w:ind w:firstLine="567"/>
        <w:jc w:val="both"/>
        <w:rPr>
          <w:color w:val="000000"/>
          <w:sz w:val="28"/>
          <w:szCs w:val="28"/>
        </w:rPr>
      </w:pPr>
      <w:r>
        <w:rPr>
          <w:color w:val="000000"/>
          <w:sz w:val="28"/>
          <w:szCs w:val="28"/>
        </w:rPr>
        <w:t>7</w:t>
      </w:r>
      <w:r w:rsidRPr="00E46B21">
        <w:rPr>
          <w:color w:val="000000"/>
          <w:sz w:val="28"/>
          <w:szCs w:val="28"/>
        </w:rPr>
        <w:t>.2. Головний спеціаліст сектору призначається на посаду і звільняється з посади керівником апарату районної державної адміністрації згідно із законодавством про державну службу.</w:t>
      </w:r>
    </w:p>
    <w:p w:rsidR="00FE6DD5" w:rsidRPr="00E46B21" w:rsidRDefault="00FE6DD5" w:rsidP="00FE6DD5">
      <w:pPr>
        <w:pStyle w:val="af6"/>
        <w:shd w:val="clear" w:color="auto" w:fill="FFFFFF"/>
        <w:spacing w:before="0" w:beforeAutospacing="0" w:after="0" w:afterAutospacing="0"/>
        <w:ind w:firstLine="567"/>
        <w:jc w:val="both"/>
        <w:rPr>
          <w:color w:val="000000"/>
          <w:sz w:val="28"/>
          <w:szCs w:val="28"/>
        </w:rPr>
      </w:pPr>
      <w:r w:rsidRPr="00E46B21">
        <w:rPr>
          <w:color w:val="000000"/>
          <w:sz w:val="28"/>
          <w:szCs w:val="28"/>
        </w:rPr>
        <w:lastRenderedPageBreak/>
        <w:t>На посаду головного спеціаліста сектору призначається повнолітній громадянин України, який володіє державною мовою відповідно до рівня, визначеного Національною комісією зі стандартів державної мови, та якому присвоєно ступінь вищої освіти не нижче бакалавра або молодшого бакалавра.</w:t>
      </w:r>
    </w:p>
    <w:p w:rsidR="00FE6DD5" w:rsidRDefault="00FE6DD5" w:rsidP="00FE6DD5">
      <w:pPr>
        <w:pStyle w:val="af6"/>
        <w:shd w:val="clear" w:color="auto" w:fill="FFFFFF"/>
        <w:spacing w:before="0" w:beforeAutospacing="0" w:after="0" w:afterAutospacing="0"/>
        <w:ind w:firstLine="567"/>
        <w:jc w:val="both"/>
        <w:rPr>
          <w:color w:val="000000"/>
          <w:sz w:val="28"/>
          <w:szCs w:val="28"/>
        </w:rPr>
      </w:pPr>
      <w:r>
        <w:rPr>
          <w:color w:val="000000"/>
          <w:sz w:val="28"/>
          <w:szCs w:val="28"/>
        </w:rPr>
        <w:t>7</w:t>
      </w:r>
      <w:r w:rsidRPr="00E46B21">
        <w:rPr>
          <w:color w:val="000000"/>
          <w:sz w:val="28"/>
          <w:szCs w:val="28"/>
        </w:rPr>
        <w:t>.3. Посадові обов’язки завідувача сектору, головного спеціаліста визначаються посадовими інструкціями, які затверджує керівник апарату районної державної адміністрації.</w:t>
      </w:r>
    </w:p>
    <w:p w:rsidR="00FE6DD5" w:rsidRPr="00E46B21" w:rsidRDefault="00FE6DD5" w:rsidP="00FE6DD5">
      <w:pPr>
        <w:pStyle w:val="af6"/>
        <w:shd w:val="clear" w:color="auto" w:fill="FFFFFF"/>
        <w:spacing w:before="0" w:beforeAutospacing="0" w:after="0" w:afterAutospacing="0"/>
        <w:ind w:firstLine="567"/>
        <w:jc w:val="both"/>
        <w:rPr>
          <w:color w:val="000000"/>
          <w:sz w:val="28"/>
          <w:szCs w:val="28"/>
        </w:rPr>
      </w:pPr>
    </w:p>
    <w:p w:rsidR="00FE6DD5" w:rsidRPr="00E46B21" w:rsidRDefault="00FE6DD5" w:rsidP="00FE6DD5">
      <w:pPr>
        <w:pStyle w:val="af6"/>
        <w:shd w:val="clear" w:color="auto" w:fill="FFFFFF"/>
        <w:spacing w:before="0" w:beforeAutospacing="0" w:after="0" w:afterAutospacing="0"/>
        <w:ind w:firstLine="567"/>
        <w:jc w:val="both"/>
        <w:rPr>
          <w:color w:val="000000"/>
          <w:sz w:val="28"/>
          <w:szCs w:val="28"/>
        </w:rPr>
      </w:pPr>
      <w:r>
        <w:rPr>
          <w:color w:val="000000"/>
          <w:sz w:val="28"/>
          <w:szCs w:val="28"/>
        </w:rPr>
        <w:t>8</w:t>
      </w:r>
      <w:r w:rsidRPr="00E46B21">
        <w:rPr>
          <w:color w:val="000000"/>
          <w:sz w:val="28"/>
          <w:szCs w:val="28"/>
        </w:rPr>
        <w:t>. Завідувач сектору:</w:t>
      </w:r>
    </w:p>
    <w:p w:rsidR="00FE6DD5" w:rsidRPr="00E46B21" w:rsidRDefault="00FE6DD5" w:rsidP="00FE6DD5">
      <w:pPr>
        <w:pStyle w:val="af6"/>
        <w:shd w:val="clear" w:color="auto" w:fill="FFFFFF"/>
        <w:spacing w:before="0" w:beforeAutospacing="0" w:after="0" w:afterAutospacing="0"/>
        <w:ind w:firstLine="567"/>
        <w:jc w:val="both"/>
        <w:rPr>
          <w:color w:val="000000"/>
          <w:sz w:val="28"/>
          <w:szCs w:val="28"/>
        </w:rPr>
      </w:pPr>
      <w:r>
        <w:rPr>
          <w:color w:val="000000"/>
          <w:sz w:val="28"/>
          <w:szCs w:val="28"/>
        </w:rPr>
        <w:t>8</w:t>
      </w:r>
      <w:r w:rsidRPr="00E46B21">
        <w:rPr>
          <w:color w:val="000000"/>
          <w:sz w:val="28"/>
          <w:szCs w:val="28"/>
        </w:rPr>
        <w:t>.1. Забезпечує своєчасність і повноту виконання завдань та обов'язків покладених на сектор;</w:t>
      </w:r>
    </w:p>
    <w:p w:rsidR="00FE6DD5" w:rsidRPr="00E46B21" w:rsidRDefault="00FE6DD5" w:rsidP="00FE6DD5">
      <w:pPr>
        <w:pStyle w:val="af6"/>
        <w:shd w:val="clear" w:color="auto" w:fill="FFFFFF"/>
        <w:spacing w:before="0" w:beforeAutospacing="0" w:after="0" w:afterAutospacing="0"/>
        <w:ind w:firstLine="567"/>
        <w:jc w:val="both"/>
        <w:rPr>
          <w:color w:val="000000"/>
          <w:sz w:val="28"/>
          <w:szCs w:val="28"/>
        </w:rPr>
      </w:pPr>
      <w:r>
        <w:rPr>
          <w:color w:val="000000"/>
          <w:sz w:val="28"/>
          <w:szCs w:val="28"/>
        </w:rPr>
        <w:t>8</w:t>
      </w:r>
      <w:r w:rsidRPr="00E46B21">
        <w:rPr>
          <w:color w:val="000000"/>
          <w:sz w:val="28"/>
          <w:szCs w:val="28"/>
        </w:rPr>
        <w:t>.2. Здійснює керівництво сектору, несе персональну відповідальність за організацію та результати його діяльності, сприяє створенню належних умов праці в управлінні;</w:t>
      </w:r>
    </w:p>
    <w:p w:rsidR="00FE6DD5" w:rsidRPr="00E46B21" w:rsidRDefault="00FE6DD5" w:rsidP="00FE6DD5">
      <w:pPr>
        <w:pStyle w:val="af6"/>
        <w:shd w:val="clear" w:color="auto" w:fill="FFFFFF"/>
        <w:spacing w:before="0" w:beforeAutospacing="0" w:after="0" w:afterAutospacing="0"/>
        <w:ind w:firstLine="567"/>
        <w:jc w:val="both"/>
        <w:rPr>
          <w:color w:val="000000"/>
          <w:sz w:val="28"/>
          <w:szCs w:val="28"/>
        </w:rPr>
      </w:pPr>
      <w:r>
        <w:rPr>
          <w:color w:val="000000"/>
          <w:sz w:val="28"/>
          <w:szCs w:val="28"/>
        </w:rPr>
        <w:t>8</w:t>
      </w:r>
      <w:r w:rsidRPr="00E46B21">
        <w:rPr>
          <w:color w:val="000000"/>
          <w:sz w:val="28"/>
          <w:szCs w:val="28"/>
        </w:rPr>
        <w:t>.3. Подає на затвердження голові районної державної адміністрації положення про сектор;</w:t>
      </w:r>
    </w:p>
    <w:p w:rsidR="00FE6DD5" w:rsidRPr="00E46B21" w:rsidRDefault="00FE6DD5" w:rsidP="00FE6DD5">
      <w:pPr>
        <w:pStyle w:val="af6"/>
        <w:shd w:val="clear" w:color="auto" w:fill="FFFFFF"/>
        <w:spacing w:before="0" w:beforeAutospacing="0" w:after="0" w:afterAutospacing="0"/>
        <w:ind w:firstLine="567"/>
        <w:jc w:val="both"/>
        <w:rPr>
          <w:color w:val="000000"/>
          <w:sz w:val="28"/>
          <w:szCs w:val="28"/>
        </w:rPr>
      </w:pPr>
      <w:r>
        <w:rPr>
          <w:color w:val="000000"/>
          <w:sz w:val="28"/>
          <w:szCs w:val="28"/>
        </w:rPr>
        <w:t>8</w:t>
      </w:r>
      <w:r w:rsidRPr="00E46B21">
        <w:rPr>
          <w:color w:val="000000"/>
          <w:sz w:val="28"/>
          <w:szCs w:val="28"/>
        </w:rPr>
        <w:t>.4. Погоджує посадові інструкції працівників сектору;</w:t>
      </w:r>
    </w:p>
    <w:p w:rsidR="00FE6DD5" w:rsidRPr="008B0228" w:rsidRDefault="00FE6DD5" w:rsidP="00FE6DD5">
      <w:pPr>
        <w:pStyle w:val="af6"/>
        <w:shd w:val="clear" w:color="auto" w:fill="FFFFFF"/>
        <w:spacing w:before="0" w:beforeAutospacing="0" w:after="0" w:afterAutospacing="0"/>
        <w:ind w:firstLine="567"/>
        <w:jc w:val="both"/>
        <w:rPr>
          <w:color w:val="000000"/>
          <w:sz w:val="28"/>
          <w:szCs w:val="28"/>
          <w:lang w:val="ru-RU"/>
        </w:rPr>
      </w:pPr>
      <w:r>
        <w:rPr>
          <w:color w:val="000000"/>
          <w:sz w:val="28"/>
          <w:szCs w:val="28"/>
        </w:rPr>
        <w:t>8</w:t>
      </w:r>
      <w:r w:rsidRPr="00E46B21">
        <w:rPr>
          <w:color w:val="000000"/>
          <w:sz w:val="28"/>
          <w:szCs w:val="28"/>
        </w:rPr>
        <w:t xml:space="preserve">.5. Планує роботу сектору, вносить пропозиції щодо формування планів роботи районної державної адміністрації; </w:t>
      </w:r>
    </w:p>
    <w:p w:rsidR="00FE6DD5" w:rsidRPr="008B0228" w:rsidRDefault="00FE6DD5" w:rsidP="00FE6DD5">
      <w:pPr>
        <w:pStyle w:val="af6"/>
        <w:shd w:val="clear" w:color="auto" w:fill="FFFFFF"/>
        <w:spacing w:before="0" w:beforeAutospacing="0" w:after="0" w:afterAutospacing="0"/>
        <w:ind w:firstLine="567"/>
        <w:jc w:val="both"/>
        <w:rPr>
          <w:color w:val="000000"/>
          <w:sz w:val="28"/>
          <w:szCs w:val="28"/>
          <w:lang w:val="ru-RU"/>
        </w:rPr>
      </w:pPr>
      <w:r>
        <w:rPr>
          <w:color w:val="000000"/>
          <w:sz w:val="28"/>
          <w:szCs w:val="28"/>
        </w:rPr>
        <w:t>8</w:t>
      </w:r>
      <w:r w:rsidRPr="00E46B21">
        <w:rPr>
          <w:color w:val="000000"/>
          <w:sz w:val="28"/>
          <w:szCs w:val="28"/>
        </w:rPr>
        <w:t xml:space="preserve">.6. Вживає заходів до удосконалення організації та підвищення ефективності роботи сектору; </w:t>
      </w:r>
    </w:p>
    <w:p w:rsidR="00FE6DD5" w:rsidRPr="008B0228" w:rsidRDefault="00FE6DD5" w:rsidP="00FE6DD5">
      <w:pPr>
        <w:pStyle w:val="af6"/>
        <w:shd w:val="clear" w:color="auto" w:fill="FFFFFF"/>
        <w:spacing w:before="0" w:beforeAutospacing="0" w:after="0" w:afterAutospacing="0"/>
        <w:ind w:firstLine="567"/>
        <w:jc w:val="both"/>
        <w:rPr>
          <w:color w:val="000000"/>
          <w:sz w:val="28"/>
          <w:szCs w:val="28"/>
          <w:lang w:val="ru-RU"/>
        </w:rPr>
      </w:pPr>
      <w:r>
        <w:rPr>
          <w:color w:val="000000"/>
          <w:sz w:val="28"/>
          <w:szCs w:val="28"/>
        </w:rPr>
        <w:t>8</w:t>
      </w:r>
      <w:r w:rsidRPr="00E46B21">
        <w:rPr>
          <w:color w:val="000000"/>
          <w:sz w:val="28"/>
          <w:szCs w:val="28"/>
        </w:rPr>
        <w:t xml:space="preserve">.7. Звітує перед головою районної державної адміністрації про виконання покладених на сектор завдань та затверджених планів роботи; </w:t>
      </w:r>
    </w:p>
    <w:p w:rsidR="00FE6DD5" w:rsidRPr="008B0228" w:rsidRDefault="00FE6DD5" w:rsidP="00FE6DD5">
      <w:pPr>
        <w:pStyle w:val="af6"/>
        <w:shd w:val="clear" w:color="auto" w:fill="FFFFFF"/>
        <w:spacing w:before="0" w:beforeAutospacing="0" w:after="0" w:afterAutospacing="0"/>
        <w:ind w:firstLine="567"/>
        <w:jc w:val="both"/>
        <w:rPr>
          <w:color w:val="000000"/>
          <w:sz w:val="28"/>
          <w:szCs w:val="28"/>
          <w:lang w:val="ru-RU"/>
        </w:rPr>
      </w:pPr>
      <w:r>
        <w:rPr>
          <w:color w:val="000000"/>
          <w:sz w:val="28"/>
          <w:szCs w:val="28"/>
        </w:rPr>
        <w:t>8</w:t>
      </w:r>
      <w:r w:rsidRPr="00E46B21">
        <w:rPr>
          <w:color w:val="000000"/>
          <w:sz w:val="28"/>
          <w:szCs w:val="28"/>
        </w:rPr>
        <w:t xml:space="preserve">.8. Представляє інтереси сектору у взаємовідносинах з іншими структурними підрозділами районної державної адміністрації, з іншими органами виконавчої влади, органами місцевого самоврядування, підприємствами, установами та організаціями - за дорученням керівництва районної державної адміністрації; </w:t>
      </w:r>
    </w:p>
    <w:p w:rsidR="00FE6DD5" w:rsidRPr="008B0228" w:rsidRDefault="00FE6DD5" w:rsidP="00FE6DD5">
      <w:pPr>
        <w:pStyle w:val="af6"/>
        <w:shd w:val="clear" w:color="auto" w:fill="FFFFFF"/>
        <w:spacing w:before="0" w:beforeAutospacing="0" w:after="0" w:afterAutospacing="0"/>
        <w:ind w:firstLine="567"/>
        <w:jc w:val="both"/>
        <w:rPr>
          <w:color w:val="000000"/>
          <w:sz w:val="28"/>
          <w:szCs w:val="28"/>
          <w:lang w:val="ru-RU"/>
        </w:rPr>
      </w:pPr>
      <w:r>
        <w:rPr>
          <w:color w:val="000000"/>
          <w:sz w:val="28"/>
          <w:szCs w:val="28"/>
        </w:rPr>
        <w:t>8</w:t>
      </w:r>
      <w:r w:rsidRPr="00E46B21">
        <w:rPr>
          <w:color w:val="000000"/>
          <w:sz w:val="28"/>
          <w:szCs w:val="28"/>
        </w:rPr>
        <w:t xml:space="preserve">.9. Забезпечує дотримання працівниками сектору правил внутрішнього трудового розпорядку та виконавської дисципліни; </w:t>
      </w:r>
    </w:p>
    <w:p w:rsidR="00FE6DD5" w:rsidRDefault="00FE6DD5" w:rsidP="00FE6DD5">
      <w:pPr>
        <w:pStyle w:val="af6"/>
        <w:shd w:val="clear" w:color="auto" w:fill="FFFFFF"/>
        <w:spacing w:before="0" w:beforeAutospacing="0" w:after="0" w:afterAutospacing="0"/>
        <w:ind w:firstLine="567"/>
        <w:jc w:val="both"/>
        <w:rPr>
          <w:color w:val="000000"/>
          <w:sz w:val="28"/>
          <w:szCs w:val="28"/>
        </w:rPr>
      </w:pPr>
      <w:r>
        <w:rPr>
          <w:color w:val="000000"/>
          <w:sz w:val="28"/>
          <w:szCs w:val="28"/>
        </w:rPr>
        <w:t>8</w:t>
      </w:r>
      <w:r w:rsidRPr="00E46B21">
        <w:rPr>
          <w:color w:val="000000"/>
          <w:sz w:val="28"/>
          <w:szCs w:val="28"/>
        </w:rPr>
        <w:t>.10. Здійснює інші повноваження, визначені законом.</w:t>
      </w:r>
    </w:p>
    <w:p w:rsidR="00FE6DD5" w:rsidRPr="000063F8" w:rsidRDefault="00FE6DD5" w:rsidP="00FE6DD5">
      <w:pPr>
        <w:pStyle w:val="af6"/>
        <w:shd w:val="clear" w:color="auto" w:fill="FFFFFF"/>
        <w:spacing w:before="0" w:beforeAutospacing="0" w:after="0" w:afterAutospacing="0"/>
        <w:ind w:firstLine="567"/>
        <w:jc w:val="both"/>
        <w:rPr>
          <w:color w:val="000000"/>
          <w:sz w:val="28"/>
          <w:szCs w:val="28"/>
        </w:rPr>
      </w:pPr>
    </w:p>
    <w:p w:rsidR="00FE6DD5" w:rsidRPr="00E46B21" w:rsidRDefault="00FE6DD5" w:rsidP="00FE6DD5">
      <w:pPr>
        <w:pStyle w:val="af6"/>
        <w:shd w:val="clear" w:color="auto" w:fill="FFFFFF"/>
        <w:spacing w:before="0" w:beforeAutospacing="0" w:after="0" w:afterAutospacing="0"/>
        <w:ind w:firstLine="567"/>
        <w:jc w:val="both"/>
        <w:rPr>
          <w:color w:val="000000"/>
          <w:sz w:val="28"/>
          <w:szCs w:val="28"/>
        </w:rPr>
      </w:pPr>
      <w:r w:rsidRPr="00E46B21">
        <w:rPr>
          <w:color w:val="000000"/>
          <w:sz w:val="28"/>
          <w:szCs w:val="28"/>
        </w:rPr>
        <w:t>10. Граничну чисельність, фонд оплати праці працівників сектору визначає голова районної державної адміністрації у межах відповідних бюджетних призначень.</w:t>
      </w:r>
    </w:p>
    <w:p w:rsidR="00FE6DD5" w:rsidRPr="00E46B21" w:rsidRDefault="00FE6DD5" w:rsidP="00FE6DD5">
      <w:pPr>
        <w:pStyle w:val="af6"/>
        <w:shd w:val="clear" w:color="auto" w:fill="FFFFFF"/>
        <w:spacing w:before="0" w:beforeAutospacing="0" w:after="0" w:afterAutospacing="0"/>
        <w:ind w:firstLine="567"/>
        <w:jc w:val="both"/>
        <w:rPr>
          <w:color w:val="000000"/>
          <w:sz w:val="28"/>
          <w:szCs w:val="28"/>
        </w:rPr>
      </w:pPr>
      <w:r w:rsidRPr="00E46B21">
        <w:rPr>
          <w:color w:val="000000"/>
          <w:sz w:val="28"/>
          <w:szCs w:val="28"/>
        </w:rPr>
        <w:t>11. Штатний розпис сектору затверджує голова районної державної адміністрації. </w:t>
      </w:r>
    </w:p>
    <w:p w:rsidR="00FE6DD5" w:rsidRDefault="00FE6DD5" w:rsidP="00FE6DD5">
      <w:pPr>
        <w:shd w:val="clear" w:color="auto" w:fill="FFFFFF"/>
        <w:spacing w:after="0" w:line="240" w:lineRule="auto"/>
        <w:jc w:val="both"/>
        <w:rPr>
          <w:rFonts w:ascii="Times New Roman" w:eastAsia="Times New Roman" w:hAnsi="Times New Roman" w:cs="Times New Roman"/>
          <w:sz w:val="24"/>
          <w:szCs w:val="24"/>
        </w:rPr>
      </w:pPr>
    </w:p>
    <w:p w:rsidR="00FE6DD5" w:rsidRPr="000063F8" w:rsidRDefault="00FE6DD5" w:rsidP="00FE6DD5">
      <w:pPr>
        <w:shd w:val="clear" w:color="auto" w:fill="FFFFFF"/>
        <w:spacing w:after="0" w:line="240" w:lineRule="auto"/>
        <w:jc w:val="both"/>
        <w:rPr>
          <w:rFonts w:ascii="Times New Roman" w:eastAsia="Times New Roman" w:hAnsi="Times New Roman" w:cs="Times New Roman"/>
          <w:sz w:val="24"/>
          <w:szCs w:val="24"/>
        </w:rPr>
      </w:pPr>
    </w:p>
    <w:p w:rsidR="00FE6DD5" w:rsidRDefault="00FE6DD5" w:rsidP="00FE6DD5">
      <w:pPr>
        <w:spacing w:after="0" w:line="240" w:lineRule="auto"/>
        <w:jc w:val="both"/>
      </w:pPr>
    </w:p>
    <w:p w:rsidR="00400F6F" w:rsidRPr="00AA1422" w:rsidRDefault="00400F6F" w:rsidP="00AA1422">
      <w:pPr>
        <w:rPr>
          <w:rFonts w:ascii="Times New Roman" w:hAnsi="Times New Roman" w:cs="Times New Roman"/>
          <w:b/>
          <w:sz w:val="26"/>
          <w:szCs w:val="26"/>
        </w:rPr>
      </w:pPr>
    </w:p>
    <w:sectPr w:rsidR="00400F6F" w:rsidRPr="00AA1422" w:rsidSect="006044EA">
      <w:pgSz w:w="11906" w:h="16838"/>
      <w:pgMar w:top="284" w:right="769" w:bottom="993" w:left="1706" w:header="708" w:footer="850" w:gutter="0"/>
      <w:cols w:space="720"/>
      <w:docGrid w:linePitch="240" w:charSpace="3850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772" w:rsidRDefault="00A01772" w:rsidP="00303C2E">
      <w:pPr>
        <w:spacing w:after="0" w:line="240" w:lineRule="auto"/>
      </w:pPr>
      <w:r>
        <w:separator/>
      </w:r>
    </w:p>
  </w:endnote>
  <w:endnote w:type="continuationSeparator" w:id="0">
    <w:p w:rsidR="00A01772" w:rsidRDefault="00A01772" w:rsidP="00303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tarSymbol">
    <w:altName w:val="Arial Unicode MS"/>
    <w:charset w:val="CC"/>
    <w:family w:val="auto"/>
    <w:pitch w:val="default"/>
  </w:font>
  <w:font w:name="Lucida Sans Unicode">
    <w:panose1 w:val="020B0602030504020204"/>
    <w:charset w:val="CC"/>
    <w:family w:val="swiss"/>
    <w:pitch w:val="variable"/>
    <w:sig w:usb0="80000AFF" w:usb1="0000396B" w:usb2="00000000" w:usb3="00000000" w:csb0="000000BF" w:csb1="00000000"/>
  </w:font>
  <w:font w:name="OpenSymbol">
    <w:altName w:val="Arial Unicode MS"/>
    <w:charset w:val="02"/>
    <w:family w:val="auto"/>
    <w:pitch w:val="default"/>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772" w:rsidRDefault="00A01772" w:rsidP="00303C2E">
      <w:pPr>
        <w:spacing w:after="0" w:line="240" w:lineRule="auto"/>
      </w:pPr>
      <w:r>
        <w:separator/>
      </w:r>
    </w:p>
  </w:footnote>
  <w:footnote w:type="continuationSeparator" w:id="0">
    <w:p w:rsidR="00A01772" w:rsidRDefault="00A01772" w:rsidP="00303C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2F639F9"/>
    <w:multiLevelType w:val="hybridMultilevel"/>
    <w:tmpl w:val="F82AEACA"/>
    <w:lvl w:ilvl="0" w:tplc="DBACD8E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17C51E17"/>
    <w:multiLevelType w:val="hybridMultilevel"/>
    <w:tmpl w:val="7A103C64"/>
    <w:lvl w:ilvl="0" w:tplc="ADA2D2B8">
      <w:numFmt w:val="bullet"/>
      <w:lvlText w:val="-"/>
      <w:lvlJc w:val="left"/>
      <w:pPr>
        <w:ind w:left="720" w:hanging="360"/>
      </w:pPr>
      <w:rPr>
        <w:rFonts w:ascii="Arial" w:eastAsiaTheme="minorEastAsia" w:hAnsi="Arial" w:cs="Arial" w:hint="default"/>
        <w:color w:val="1F282C"/>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2D3745EB"/>
    <w:multiLevelType w:val="hybridMultilevel"/>
    <w:tmpl w:val="11AEC50C"/>
    <w:lvl w:ilvl="0" w:tplc="AC10723E">
      <w:numFmt w:val="bullet"/>
      <w:lvlText w:val="-"/>
      <w:lvlJc w:val="left"/>
      <w:pPr>
        <w:ind w:left="720" w:hanging="360"/>
      </w:pPr>
      <w:rPr>
        <w:rFonts w:ascii="Arial" w:eastAsia="Times New Roman" w:hAnsi="Arial" w:cs="Arial" w:hint="default"/>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4DE92523"/>
    <w:multiLevelType w:val="multilevel"/>
    <w:tmpl w:val="CCFC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08838B9"/>
    <w:multiLevelType w:val="multilevel"/>
    <w:tmpl w:val="98128D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9060ECF"/>
    <w:multiLevelType w:val="multilevel"/>
    <w:tmpl w:val="7C3E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A647A4F"/>
    <w:multiLevelType w:val="multilevel"/>
    <w:tmpl w:val="EBB6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BAB5FD1"/>
    <w:multiLevelType w:val="hybridMultilevel"/>
    <w:tmpl w:val="353A46F8"/>
    <w:lvl w:ilvl="0" w:tplc="099C1E06">
      <w:numFmt w:val="bullet"/>
      <w:lvlText w:val="-"/>
      <w:lvlJc w:val="left"/>
      <w:pPr>
        <w:ind w:left="720" w:hanging="360"/>
      </w:pPr>
      <w:rPr>
        <w:rFonts w:ascii="Arial" w:eastAsiaTheme="minorEastAsia" w:hAnsi="Arial" w:cs="Arial" w:hint="default"/>
        <w:color w:val="1F282C"/>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77BA78DA"/>
    <w:multiLevelType w:val="multilevel"/>
    <w:tmpl w:val="062643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A822B35"/>
    <w:multiLevelType w:val="multilevel"/>
    <w:tmpl w:val="97E48D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4"/>
  </w:num>
  <w:num w:numId="4">
    <w:abstractNumId w:val="3"/>
  </w:num>
  <w:num w:numId="5">
    <w:abstractNumId w:val="2"/>
  </w:num>
  <w:num w:numId="6">
    <w:abstractNumId w:val="8"/>
  </w:num>
  <w:num w:numId="7">
    <w:abstractNumId w:val="6"/>
  </w:num>
  <w:num w:numId="8">
    <w:abstractNumId w:val="1"/>
  </w:num>
  <w:num w:numId="9">
    <w:abstractNumId w:val="5"/>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FEA"/>
    <w:rsid w:val="00005C42"/>
    <w:rsid w:val="00013006"/>
    <w:rsid w:val="00021A0D"/>
    <w:rsid w:val="00040DBF"/>
    <w:rsid w:val="000758F2"/>
    <w:rsid w:val="000952E6"/>
    <w:rsid w:val="000A50F7"/>
    <w:rsid w:val="000B0AF2"/>
    <w:rsid w:val="000B376D"/>
    <w:rsid w:val="000D4161"/>
    <w:rsid w:val="000E0343"/>
    <w:rsid w:val="000E3C0C"/>
    <w:rsid w:val="000E5764"/>
    <w:rsid w:val="000F362C"/>
    <w:rsid w:val="000F3CC1"/>
    <w:rsid w:val="000F3FC8"/>
    <w:rsid w:val="000F5BF4"/>
    <w:rsid w:val="00106475"/>
    <w:rsid w:val="00116CD4"/>
    <w:rsid w:val="001209F0"/>
    <w:rsid w:val="00123B35"/>
    <w:rsid w:val="00126B38"/>
    <w:rsid w:val="00135C40"/>
    <w:rsid w:val="00146B52"/>
    <w:rsid w:val="0016046F"/>
    <w:rsid w:val="00161553"/>
    <w:rsid w:val="001674DD"/>
    <w:rsid w:val="0018147E"/>
    <w:rsid w:val="0018332C"/>
    <w:rsid w:val="001874E1"/>
    <w:rsid w:val="001939D4"/>
    <w:rsid w:val="001A55D6"/>
    <w:rsid w:val="001A66BA"/>
    <w:rsid w:val="001B3210"/>
    <w:rsid w:val="001C1851"/>
    <w:rsid w:val="001C4631"/>
    <w:rsid w:val="001D68E9"/>
    <w:rsid w:val="0020522E"/>
    <w:rsid w:val="00216D49"/>
    <w:rsid w:val="0023082C"/>
    <w:rsid w:val="00234A4C"/>
    <w:rsid w:val="002352F7"/>
    <w:rsid w:val="00237394"/>
    <w:rsid w:val="002414D6"/>
    <w:rsid w:val="002568FD"/>
    <w:rsid w:val="00256EEC"/>
    <w:rsid w:val="00271FC9"/>
    <w:rsid w:val="002945C5"/>
    <w:rsid w:val="00294A47"/>
    <w:rsid w:val="002D4B96"/>
    <w:rsid w:val="002D7E1B"/>
    <w:rsid w:val="002F15CB"/>
    <w:rsid w:val="00303C2E"/>
    <w:rsid w:val="00310BC7"/>
    <w:rsid w:val="003162F5"/>
    <w:rsid w:val="00317C33"/>
    <w:rsid w:val="00323604"/>
    <w:rsid w:val="00343203"/>
    <w:rsid w:val="00355382"/>
    <w:rsid w:val="00360B46"/>
    <w:rsid w:val="00373189"/>
    <w:rsid w:val="003743D3"/>
    <w:rsid w:val="00377EF7"/>
    <w:rsid w:val="00384C2A"/>
    <w:rsid w:val="0039437B"/>
    <w:rsid w:val="003A3989"/>
    <w:rsid w:val="003A66A0"/>
    <w:rsid w:val="003E2A24"/>
    <w:rsid w:val="003E4F8D"/>
    <w:rsid w:val="003F5F11"/>
    <w:rsid w:val="003F64AD"/>
    <w:rsid w:val="00400F6F"/>
    <w:rsid w:val="0040193C"/>
    <w:rsid w:val="00402AD3"/>
    <w:rsid w:val="00404F50"/>
    <w:rsid w:val="0040739A"/>
    <w:rsid w:val="0041126C"/>
    <w:rsid w:val="00413E8E"/>
    <w:rsid w:val="00420159"/>
    <w:rsid w:val="004219A5"/>
    <w:rsid w:val="00431047"/>
    <w:rsid w:val="00432772"/>
    <w:rsid w:val="00432A20"/>
    <w:rsid w:val="004577A1"/>
    <w:rsid w:val="00463C71"/>
    <w:rsid w:val="00491B81"/>
    <w:rsid w:val="00493633"/>
    <w:rsid w:val="0049678B"/>
    <w:rsid w:val="004B370A"/>
    <w:rsid w:val="004C3162"/>
    <w:rsid w:val="004E083F"/>
    <w:rsid w:val="004E2A1B"/>
    <w:rsid w:val="004E34A1"/>
    <w:rsid w:val="004F379F"/>
    <w:rsid w:val="004F3F61"/>
    <w:rsid w:val="004F6B49"/>
    <w:rsid w:val="00501FC4"/>
    <w:rsid w:val="00506AA5"/>
    <w:rsid w:val="00507AA0"/>
    <w:rsid w:val="00512CC8"/>
    <w:rsid w:val="005165B1"/>
    <w:rsid w:val="0052452A"/>
    <w:rsid w:val="005346D3"/>
    <w:rsid w:val="005504BB"/>
    <w:rsid w:val="0056174E"/>
    <w:rsid w:val="005630C2"/>
    <w:rsid w:val="00585988"/>
    <w:rsid w:val="005A588C"/>
    <w:rsid w:val="005A6063"/>
    <w:rsid w:val="005A68A5"/>
    <w:rsid w:val="005A7D85"/>
    <w:rsid w:val="005B4CBF"/>
    <w:rsid w:val="005B7008"/>
    <w:rsid w:val="005C30B8"/>
    <w:rsid w:val="005D0BFF"/>
    <w:rsid w:val="005D0D48"/>
    <w:rsid w:val="005D58CD"/>
    <w:rsid w:val="005F45C2"/>
    <w:rsid w:val="00603DAF"/>
    <w:rsid w:val="006044EA"/>
    <w:rsid w:val="006240AF"/>
    <w:rsid w:val="006252F7"/>
    <w:rsid w:val="0062738C"/>
    <w:rsid w:val="006355B5"/>
    <w:rsid w:val="006469C7"/>
    <w:rsid w:val="00647EA3"/>
    <w:rsid w:val="00653F1F"/>
    <w:rsid w:val="006660F3"/>
    <w:rsid w:val="00675716"/>
    <w:rsid w:val="00676F0D"/>
    <w:rsid w:val="00684F21"/>
    <w:rsid w:val="006A76A6"/>
    <w:rsid w:val="006C38A4"/>
    <w:rsid w:val="006C4647"/>
    <w:rsid w:val="006F25B6"/>
    <w:rsid w:val="006F4E44"/>
    <w:rsid w:val="0071165D"/>
    <w:rsid w:val="00714632"/>
    <w:rsid w:val="0074098B"/>
    <w:rsid w:val="007429B1"/>
    <w:rsid w:val="00746530"/>
    <w:rsid w:val="0075108C"/>
    <w:rsid w:val="00751308"/>
    <w:rsid w:val="0076537E"/>
    <w:rsid w:val="00766C82"/>
    <w:rsid w:val="00777475"/>
    <w:rsid w:val="007847F9"/>
    <w:rsid w:val="0078725A"/>
    <w:rsid w:val="007A34B4"/>
    <w:rsid w:val="007B7AB1"/>
    <w:rsid w:val="007C5891"/>
    <w:rsid w:val="007E5C36"/>
    <w:rsid w:val="007F0934"/>
    <w:rsid w:val="00821B46"/>
    <w:rsid w:val="00831D12"/>
    <w:rsid w:val="0083514C"/>
    <w:rsid w:val="0084313F"/>
    <w:rsid w:val="0085597B"/>
    <w:rsid w:val="00857D24"/>
    <w:rsid w:val="00885E99"/>
    <w:rsid w:val="00886105"/>
    <w:rsid w:val="0088661D"/>
    <w:rsid w:val="008A417D"/>
    <w:rsid w:val="008A5664"/>
    <w:rsid w:val="008B37E4"/>
    <w:rsid w:val="008B4D9C"/>
    <w:rsid w:val="008C3B05"/>
    <w:rsid w:val="008C3FD4"/>
    <w:rsid w:val="008C5C43"/>
    <w:rsid w:val="008D2FEA"/>
    <w:rsid w:val="008F3657"/>
    <w:rsid w:val="008F49F2"/>
    <w:rsid w:val="00903B00"/>
    <w:rsid w:val="00906B20"/>
    <w:rsid w:val="00906E28"/>
    <w:rsid w:val="0092461F"/>
    <w:rsid w:val="00946831"/>
    <w:rsid w:val="00951929"/>
    <w:rsid w:val="00976849"/>
    <w:rsid w:val="00985830"/>
    <w:rsid w:val="009907F0"/>
    <w:rsid w:val="00991014"/>
    <w:rsid w:val="009922E8"/>
    <w:rsid w:val="009A0578"/>
    <w:rsid w:val="009A1246"/>
    <w:rsid w:val="009A5613"/>
    <w:rsid w:val="009B1F06"/>
    <w:rsid w:val="009C05A7"/>
    <w:rsid w:val="009C1280"/>
    <w:rsid w:val="009D164C"/>
    <w:rsid w:val="009E4CE1"/>
    <w:rsid w:val="009F5163"/>
    <w:rsid w:val="00A01772"/>
    <w:rsid w:val="00A04B48"/>
    <w:rsid w:val="00A119C6"/>
    <w:rsid w:val="00A30EB9"/>
    <w:rsid w:val="00A30FCB"/>
    <w:rsid w:val="00A32A3D"/>
    <w:rsid w:val="00A473A3"/>
    <w:rsid w:val="00A53D2F"/>
    <w:rsid w:val="00A814E8"/>
    <w:rsid w:val="00AA1422"/>
    <w:rsid w:val="00AB06DB"/>
    <w:rsid w:val="00AC0777"/>
    <w:rsid w:val="00AC3CF0"/>
    <w:rsid w:val="00AC5AB8"/>
    <w:rsid w:val="00AD12AE"/>
    <w:rsid w:val="00AF3584"/>
    <w:rsid w:val="00B11BE3"/>
    <w:rsid w:val="00B15E49"/>
    <w:rsid w:val="00B44FA1"/>
    <w:rsid w:val="00B50815"/>
    <w:rsid w:val="00BA1B47"/>
    <w:rsid w:val="00BD038E"/>
    <w:rsid w:val="00BD2F90"/>
    <w:rsid w:val="00BE0889"/>
    <w:rsid w:val="00BE2A05"/>
    <w:rsid w:val="00BF36E3"/>
    <w:rsid w:val="00BF3BA1"/>
    <w:rsid w:val="00C06231"/>
    <w:rsid w:val="00C47518"/>
    <w:rsid w:val="00C47FE1"/>
    <w:rsid w:val="00C5486C"/>
    <w:rsid w:val="00C608C9"/>
    <w:rsid w:val="00C663FB"/>
    <w:rsid w:val="00C86BC6"/>
    <w:rsid w:val="00C95A9B"/>
    <w:rsid w:val="00CA11F4"/>
    <w:rsid w:val="00CA171F"/>
    <w:rsid w:val="00CA1B4B"/>
    <w:rsid w:val="00CA4325"/>
    <w:rsid w:val="00CA6B26"/>
    <w:rsid w:val="00CC6996"/>
    <w:rsid w:val="00CF7DA0"/>
    <w:rsid w:val="00D1517A"/>
    <w:rsid w:val="00D178D3"/>
    <w:rsid w:val="00D17D14"/>
    <w:rsid w:val="00D32F87"/>
    <w:rsid w:val="00D3420B"/>
    <w:rsid w:val="00D46EB9"/>
    <w:rsid w:val="00D51E34"/>
    <w:rsid w:val="00D56579"/>
    <w:rsid w:val="00D604AE"/>
    <w:rsid w:val="00D80BE9"/>
    <w:rsid w:val="00D92483"/>
    <w:rsid w:val="00D93F61"/>
    <w:rsid w:val="00DA5AAF"/>
    <w:rsid w:val="00DB04D0"/>
    <w:rsid w:val="00DB0A32"/>
    <w:rsid w:val="00DB1620"/>
    <w:rsid w:val="00DB4BB8"/>
    <w:rsid w:val="00DC118E"/>
    <w:rsid w:val="00DD09C4"/>
    <w:rsid w:val="00DE1DE8"/>
    <w:rsid w:val="00DE2DEF"/>
    <w:rsid w:val="00DF2730"/>
    <w:rsid w:val="00E10543"/>
    <w:rsid w:val="00E225C2"/>
    <w:rsid w:val="00E2424C"/>
    <w:rsid w:val="00E26EC1"/>
    <w:rsid w:val="00E43A68"/>
    <w:rsid w:val="00E44F86"/>
    <w:rsid w:val="00E67250"/>
    <w:rsid w:val="00E74106"/>
    <w:rsid w:val="00E77792"/>
    <w:rsid w:val="00E831EC"/>
    <w:rsid w:val="00E91110"/>
    <w:rsid w:val="00E96A79"/>
    <w:rsid w:val="00EA776B"/>
    <w:rsid w:val="00EB3DEC"/>
    <w:rsid w:val="00EB541D"/>
    <w:rsid w:val="00EE66C2"/>
    <w:rsid w:val="00EF79EA"/>
    <w:rsid w:val="00EF7D55"/>
    <w:rsid w:val="00F16571"/>
    <w:rsid w:val="00F215A1"/>
    <w:rsid w:val="00F2448F"/>
    <w:rsid w:val="00F2585E"/>
    <w:rsid w:val="00F258F9"/>
    <w:rsid w:val="00F268C1"/>
    <w:rsid w:val="00F30D70"/>
    <w:rsid w:val="00F31E30"/>
    <w:rsid w:val="00F52F3D"/>
    <w:rsid w:val="00F660DA"/>
    <w:rsid w:val="00FA0794"/>
    <w:rsid w:val="00FB634A"/>
    <w:rsid w:val="00FC18F6"/>
    <w:rsid w:val="00FC6B73"/>
    <w:rsid w:val="00FE0B8C"/>
    <w:rsid w:val="00FE30E8"/>
    <w:rsid w:val="00FE6D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8D2FEA"/>
    <w:pPr>
      <w:keepNext/>
      <w:tabs>
        <w:tab w:val="num" w:pos="360"/>
      </w:tabs>
      <w:suppressAutoHyphens/>
      <w:spacing w:after="0" w:line="240" w:lineRule="auto"/>
      <w:jc w:val="center"/>
      <w:outlineLvl w:val="1"/>
    </w:pPr>
    <w:rPr>
      <w:rFonts w:ascii="Times New Roman" w:eastAsia="Times New Roman" w:hAnsi="Times New Roman" w:cs="Times New Roman"/>
      <w:b/>
      <w:bCs/>
      <w:sz w:val="28"/>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D2FEA"/>
    <w:rPr>
      <w:rFonts w:ascii="Symbol" w:hAnsi="Symbol" w:cs="StarSymbol"/>
      <w:sz w:val="18"/>
      <w:szCs w:val="18"/>
      <w:lang w:val="uk-UA"/>
    </w:rPr>
  </w:style>
  <w:style w:type="character" w:customStyle="1" w:styleId="WW8Num2z0">
    <w:name w:val="WW8Num2z0"/>
    <w:rsid w:val="008D2FEA"/>
  </w:style>
  <w:style w:type="character" w:customStyle="1" w:styleId="WW8Num2z1">
    <w:name w:val="WW8Num2z1"/>
    <w:rsid w:val="008D2FEA"/>
  </w:style>
  <w:style w:type="character" w:customStyle="1" w:styleId="WW8Num2z2">
    <w:name w:val="WW8Num2z2"/>
    <w:rsid w:val="008D2FEA"/>
  </w:style>
  <w:style w:type="character" w:customStyle="1" w:styleId="WW8Num2z3">
    <w:name w:val="WW8Num2z3"/>
    <w:rsid w:val="008D2FEA"/>
  </w:style>
  <w:style w:type="character" w:customStyle="1" w:styleId="WW8Num2z4">
    <w:name w:val="WW8Num2z4"/>
    <w:rsid w:val="008D2FEA"/>
  </w:style>
  <w:style w:type="character" w:customStyle="1" w:styleId="WW8Num2z5">
    <w:name w:val="WW8Num2z5"/>
    <w:rsid w:val="008D2FEA"/>
  </w:style>
  <w:style w:type="character" w:customStyle="1" w:styleId="WW8Num2z6">
    <w:name w:val="WW8Num2z6"/>
    <w:rsid w:val="008D2FEA"/>
  </w:style>
  <w:style w:type="character" w:customStyle="1" w:styleId="WW8Num2z7">
    <w:name w:val="WW8Num2z7"/>
    <w:rsid w:val="008D2FEA"/>
  </w:style>
  <w:style w:type="character" w:customStyle="1" w:styleId="WW8Num2z8">
    <w:name w:val="WW8Num2z8"/>
    <w:rsid w:val="008D2FEA"/>
  </w:style>
  <w:style w:type="character" w:customStyle="1" w:styleId="WW8Num3z0">
    <w:name w:val="WW8Num3z0"/>
    <w:rsid w:val="008D2FEA"/>
    <w:rPr>
      <w:rFonts w:ascii="Symbol" w:hAnsi="Symbol" w:cs="StarSymbol"/>
      <w:sz w:val="18"/>
      <w:szCs w:val="18"/>
      <w:lang w:val="uk-UA"/>
    </w:rPr>
  </w:style>
  <w:style w:type="character" w:customStyle="1" w:styleId="WW8Num4z0">
    <w:name w:val="WW8Num4z0"/>
    <w:rsid w:val="008D2FEA"/>
  </w:style>
  <w:style w:type="character" w:customStyle="1" w:styleId="WW8Num4z1">
    <w:name w:val="WW8Num4z1"/>
    <w:rsid w:val="008D2FEA"/>
  </w:style>
  <w:style w:type="character" w:customStyle="1" w:styleId="WW8Num4z2">
    <w:name w:val="WW8Num4z2"/>
    <w:rsid w:val="008D2FEA"/>
  </w:style>
  <w:style w:type="character" w:customStyle="1" w:styleId="WW8Num4z3">
    <w:name w:val="WW8Num4z3"/>
    <w:rsid w:val="008D2FEA"/>
  </w:style>
  <w:style w:type="character" w:customStyle="1" w:styleId="WW8Num4z4">
    <w:name w:val="WW8Num4z4"/>
    <w:rsid w:val="008D2FEA"/>
  </w:style>
  <w:style w:type="character" w:customStyle="1" w:styleId="WW8Num4z5">
    <w:name w:val="WW8Num4z5"/>
    <w:rsid w:val="008D2FEA"/>
  </w:style>
  <w:style w:type="character" w:customStyle="1" w:styleId="WW8Num4z6">
    <w:name w:val="WW8Num4z6"/>
    <w:rsid w:val="008D2FEA"/>
  </w:style>
  <w:style w:type="character" w:customStyle="1" w:styleId="WW8Num4z7">
    <w:name w:val="WW8Num4z7"/>
    <w:rsid w:val="008D2FEA"/>
  </w:style>
  <w:style w:type="character" w:customStyle="1" w:styleId="WW8Num4z8">
    <w:name w:val="WW8Num4z8"/>
    <w:rsid w:val="008D2FEA"/>
  </w:style>
  <w:style w:type="character" w:customStyle="1" w:styleId="21">
    <w:name w:val="Основной шрифт абзаца2"/>
    <w:rsid w:val="008D2FEA"/>
  </w:style>
  <w:style w:type="character" w:customStyle="1" w:styleId="WW8Num5z0">
    <w:name w:val="WW8Num5z0"/>
    <w:rsid w:val="008D2FEA"/>
    <w:rPr>
      <w:rFonts w:ascii="Times New Roman" w:hAnsi="Times New Roman" w:cs="Times New Roman"/>
      <w:b/>
      <w:sz w:val="26"/>
      <w:szCs w:val="26"/>
      <w:lang w:val="uk-UA"/>
    </w:rPr>
  </w:style>
  <w:style w:type="character" w:customStyle="1" w:styleId="WW8Num6z0">
    <w:name w:val="WW8Num6z0"/>
    <w:rsid w:val="008D2FEA"/>
  </w:style>
  <w:style w:type="character" w:customStyle="1" w:styleId="WW8Num6z1">
    <w:name w:val="WW8Num6z1"/>
    <w:rsid w:val="008D2FEA"/>
  </w:style>
  <w:style w:type="character" w:customStyle="1" w:styleId="WW8Num6z2">
    <w:name w:val="WW8Num6z2"/>
    <w:rsid w:val="008D2FEA"/>
  </w:style>
  <w:style w:type="character" w:customStyle="1" w:styleId="WW8Num6z3">
    <w:name w:val="WW8Num6z3"/>
    <w:rsid w:val="008D2FEA"/>
  </w:style>
  <w:style w:type="character" w:customStyle="1" w:styleId="WW8Num6z4">
    <w:name w:val="WW8Num6z4"/>
    <w:rsid w:val="008D2FEA"/>
  </w:style>
  <w:style w:type="character" w:customStyle="1" w:styleId="WW8Num6z5">
    <w:name w:val="WW8Num6z5"/>
    <w:rsid w:val="008D2FEA"/>
  </w:style>
  <w:style w:type="character" w:customStyle="1" w:styleId="WW8Num6z6">
    <w:name w:val="WW8Num6z6"/>
    <w:rsid w:val="008D2FEA"/>
  </w:style>
  <w:style w:type="character" w:customStyle="1" w:styleId="WW8Num6z7">
    <w:name w:val="WW8Num6z7"/>
    <w:rsid w:val="008D2FEA"/>
  </w:style>
  <w:style w:type="character" w:customStyle="1" w:styleId="WW8Num6z8">
    <w:name w:val="WW8Num6z8"/>
    <w:rsid w:val="008D2FEA"/>
  </w:style>
  <w:style w:type="character" w:customStyle="1" w:styleId="WW8Num7z0">
    <w:name w:val="WW8Num7z0"/>
    <w:rsid w:val="008D2FEA"/>
    <w:rPr>
      <w:rFonts w:ascii="Times New Roman" w:eastAsia="Lucida Sans Unicode" w:hAnsi="Times New Roman" w:cs="Times New Roman"/>
    </w:rPr>
  </w:style>
  <w:style w:type="character" w:customStyle="1" w:styleId="WW8Num7z1">
    <w:name w:val="WW8Num7z1"/>
    <w:rsid w:val="008D2FEA"/>
    <w:rPr>
      <w:rFonts w:ascii="Courier New" w:hAnsi="Courier New" w:cs="Courier New"/>
    </w:rPr>
  </w:style>
  <w:style w:type="character" w:customStyle="1" w:styleId="WW8Num7z2">
    <w:name w:val="WW8Num7z2"/>
    <w:rsid w:val="008D2FEA"/>
    <w:rPr>
      <w:rFonts w:ascii="Wingdings" w:hAnsi="Wingdings" w:cs="Wingdings"/>
    </w:rPr>
  </w:style>
  <w:style w:type="character" w:customStyle="1" w:styleId="WW8Num7z3">
    <w:name w:val="WW8Num7z3"/>
    <w:rsid w:val="008D2FEA"/>
    <w:rPr>
      <w:rFonts w:ascii="Symbol" w:hAnsi="Symbol" w:cs="Symbol"/>
    </w:rPr>
  </w:style>
  <w:style w:type="character" w:customStyle="1" w:styleId="WW8Num8z0">
    <w:name w:val="WW8Num8z0"/>
    <w:rsid w:val="008D2FEA"/>
    <w:rPr>
      <w:rFonts w:ascii="Times New Roman" w:eastAsia="Lucida Sans Unicode" w:hAnsi="Times New Roman" w:cs="Times New Roman"/>
      <w:b/>
      <w:sz w:val="26"/>
      <w:szCs w:val="26"/>
      <w:lang w:val="uk-UA"/>
    </w:rPr>
  </w:style>
  <w:style w:type="character" w:customStyle="1" w:styleId="WW8Num8z1">
    <w:name w:val="WW8Num8z1"/>
    <w:rsid w:val="008D2FEA"/>
    <w:rPr>
      <w:rFonts w:ascii="Courier New" w:hAnsi="Courier New" w:cs="Courier New"/>
    </w:rPr>
  </w:style>
  <w:style w:type="character" w:customStyle="1" w:styleId="WW8Num8z2">
    <w:name w:val="WW8Num8z2"/>
    <w:rsid w:val="008D2FEA"/>
    <w:rPr>
      <w:rFonts w:ascii="Wingdings" w:hAnsi="Wingdings" w:cs="Wingdings"/>
    </w:rPr>
  </w:style>
  <w:style w:type="character" w:customStyle="1" w:styleId="WW8Num8z3">
    <w:name w:val="WW8Num8z3"/>
    <w:rsid w:val="008D2FEA"/>
    <w:rPr>
      <w:rFonts w:ascii="Symbol" w:hAnsi="Symbol" w:cs="Symbol"/>
    </w:rPr>
  </w:style>
  <w:style w:type="character" w:customStyle="1" w:styleId="WW8Num9z0">
    <w:name w:val="WW8Num9z0"/>
    <w:rsid w:val="008D2FEA"/>
  </w:style>
  <w:style w:type="character" w:customStyle="1" w:styleId="WW8Num9z1">
    <w:name w:val="WW8Num9z1"/>
    <w:rsid w:val="008D2FEA"/>
  </w:style>
  <w:style w:type="character" w:customStyle="1" w:styleId="WW8Num9z2">
    <w:name w:val="WW8Num9z2"/>
    <w:rsid w:val="008D2FEA"/>
  </w:style>
  <w:style w:type="character" w:customStyle="1" w:styleId="WW8Num9z3">
    <w:name w:val="WW8Num9z3"/>
    <w:rsid w:val="008D2FEA"/>
  </w:style>
  <w:style w:type="character" w:customStyle="1" w:styleId="WW8Num9z4">
    <w:name w:val="WW8Num9z4"/>
    <w:rsid w:val="008D2FEA"/>
  </w:style>
  <w:style w:type="character" w:customStyle="1" w:styleId="WW8Num9z5">
    <w:name w:val="WW8Num9z5"/>
    <w:rsid w:val="008D2FEA"/>
  </w:style>
  <w:style w:type="character" w:customStyle="1" w:styleId="WW8Num9z6">
    <w:name w:val="WW8Num9z6"/>
    <w:rsid w:val="008D2FEA"/>
  </w:style>
  <w:style w:type="character" w:customStyle="1" w:styleId="WW8Num9z7">
    <w:name w:val="WW8Num9z7"/>
    <w:rsid w:val="008D2FEA"/>
  </w:style>
  <w:style w:type="character" w:customStyle="1" w:styleId="WW8Num9z8">
    <w:name w:val="WW8Num9z8"/>
    <w:rsid w:val="008D2FEA"/>
  </w:style>
  <w:style w:type="character" w:customStyle="1" w:styleId="1">
    <w:name w:val="Основной шрифт абзаца1"/>
    <w:rsid w:val="008D2FEA"/>
  </w:style>
  <w:style w:type="character" w:customStyle="1" w:styleId="a3">
    <w:name w:val="Маркери списку"/>
    <w:rsid w:val="008D2FEA"/>
    <w:rPr>
      <w:rFonts w:ascii="OpenSymbol" w:eastAsia="OpenSymbol" w:hAnsi="OpenSymbol" w:cs="OpenSymbol"/>
    </w:rPr>
  </w:style>
  <w:style w:type="character" w:styleId="a4">
    <w:name w:val="Strong"/>
    <w:uiPriority w:val="22"/>
    <w:qFormat/>
    <w:rsid w:val="008D2FEA"/>
    <w:rPr>
      <w:b/>
      <w:bCs/>
    </w:rPr>
  </w:style>
  <w:style w:type="paragraph" w:customStyle="1" w:styleId="10">
    <w:name w:val="Заголовок1"/>
    <w:basedOn w:val="a"/>
    <w:next w:val="a5"/>
    <w:rsid w:val="008D2FEA"/>
    <w:pPr>
      <w:keepNext/>
      <w:widowControl w:val="0"/>
      <w:suppressAutoHyphens/>
      <w:spacing w:before="240" w:after="120" w:line="240" w:lineRule="auto"/>
    </w:pPr>
    <w:rPr>
      <w:rFonts w:ascii="Liberation Sans" w:eastAsia="Microsoft YaHei" w:hAnsi="Liberation Sans" w:cs="Lucida Sans"/>
      <w:kern w:val="2"/>
      <w:sz w:val="28"/>
      <w:szCs w:val="28"/>
      <w:lang w:val="ru-RU" w:eastAsia="zh-CN"/>
    </w:rPr>
  </w:style>
  <w:style w:type="paragraph" w:styleId="a5">
    <w:name w:val="Body Text"/>
    <w:basedOn w:val="a"/>
    <w:link w:val="a6"/>
    <w:rsid w:val="008D2FEA"/>
    <w:pPr>
      <w:widowControl w:val="0"/>
      <w:suppressAutoHyphens/>
      <w:spacing w:after="120" w:line="240" w:lineRule="auto"/>
    </w:pPr>
    <w:rPr>
      <w:rFonts w:ascii="Arial" w:eastAsia="Lucida Sans Unicode" w:hAnsi="Arial" w:cs="Arial"/>
      <w:kern w:val="2"/>
      <w:sz w:val="20"/>
      <w:szCs w:val="24"/>
      <w:lang w:val="ru-RU" w:eastAsia="zh-CN"/>
    </w:rPr>
  </w:style>
  <w:style w:type="character" w:customStyle="1" w:styleId="a6">
    <w:name w:val="Основной текст Знак"/>
    <w:basedOn w:val="a0"/>
    <w:link w:val="a5"/>
    <w:rsid w:val="008D2FEA"/>
    <w:rPr>
      <w:rFonts w:ascii="Arial" w:eastAsia="Lucida Sans Unicode" w:hAnsi="Arial" w:cs="Arial"/>
      <w:kern w:val="2"/>
      <w:sz w:val="20"/>
      <w:szCs w:val="24"/>
      <w:lang w:val="ru-RU" w:eastAsia="zh-CN"/>
    </w:rPr>
  </w:style>
  <w:style w:type="paragraph" w:styleId="a7">
    <w:name w:val="List"/>
    <w:basedOn w:val="a5"/>
    <w:rsid w:val="008D2FEA"/>
    <w:rPr>
      <w:rFonts w:cs="Lucida Sans"/>
    </w:rPr>
  </w:style>
  <w:style w:type="paragraph" w:styleId="a8">
    <w:name w:val="caption"/>
    <w:basedOn w:val="a"/>
    <w:qFormat/>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9">
    <w:name w:val="Покажчик"/>
    <w:basedOn w:val="a"/>
    <w:rsid w:val="008D2FEA"/>
    <w:pPr>
      <w:widowControl w:val="0"/>
      <w:suppressLineNumbers/>
      <w:suppressAutoHyphens/>
      <w:spacing w:after="0" w:line="240" w:lineRule="auto"/>
    </w:pPr>
    <w:rPr>
      <w:rFonts w:ascii="Arial" w:eastAsia="Lucida Sans Unicode" w:hAnsi="Arial" w:cs="Lucida Sans"/>
      <w:kern w:val="2"/>
      <w:sz w:val="20"/>
      <w:szCs w:val="24"/>
      <w:lang w:val="ru-RU" w:eastAsia="zh-CN"/>
    </w:rPr>
  </w:style>
  <w:style w:type="paragraph" w:customStyle="1" w:styleId="11">
    <w:name w:val="Название объекта1"/>
    <w:basedOn w:val="a"/>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a">
    <w:name w:val="Содержимое таблицы"/>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b">
    <w:name w:val="Вміст таблиці"/>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c">
    <w:name w:val="Заголовок таблиці"/>
    <w:basedOn w:val="ab"/>
    <w:rsid w:val="008D2FEA"/>
    <w:pPr>
      <w:jc w:val="center"/>
    </w:pPr>
    <w:rPr>
      <w:b/>
      <w:bCs/>
    </w:rPr>
  </w:style>
  <w:style w:type="paragraph" w:styleId="ad">
    <w:name w:val="header"/>
    <w:basedOn w:val="a"/>
    <w:link w:val="ae"/>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e">
    <w:name w:val="Верхний колонтитул Знак"/>
    <w:basedOn w:val="a0"/>
    <w:link w:val="ad"/>
    <w:rsid w:val="008D2FEA"/>
    <w:rPr>
      <w:rFonts w:ascii="Arial" w:eastAsia="Lucida Sans Unicode" w:hAnsi="Arial" w:cs="Arial"/>
      <w:kern w:val="2"/>
      <w:sz w:val="20"/>
      <w:szCs w:val="24"/>
      <w:lang w:val="ru-RU" w:eastAsia="zh-CN"/>
    </w:rPr>
  </w:style>
  <w:style w:type="paragraph" w:styleId="af">
    <w:name w:val="footer"/>
    <w:basedOn w:val="a"/>
    <w:link w:val="af0"/>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f0">
    <w:name w:val="Нижний колонтитул Знак"/>
    <w:basedOn w:val="a0"/>
    <w:link w:val="af"/>
    <w:rsid w:val="008D2FEA"/>
    <w:rPr>
      <w:rFonts w:ascii="Arial" w:eastAsia="Lucida Sans Unicode" w:hAnsi="Arial" w:cs="Arial"/>
      <w:kern w:val="2"/>
      <w:sz w:val="20"/>
      <w:szCs w:val="24"/>
      <w:lang w:val="ru-RU" w:eastAsia="zh-CN"/>
    </w:rPr>
  </w:style>
  <w:style w:type="paragraph" w:styleId="af1">
    <w:name w:val="No Spacing"/>
    <w:uiPriority w:val="1"/>
    <w:qFormat/>
    <w:rsid w:val="008D2FEA"/>
    <w:pPr>
      <w:widowControl w:val="0"/>
      <w:suppressAutoHyphens/>
      <w:spacing w:after="0" w:line="240" w:lineRule="auto"/>
    </w:pPr>
    <w:rPr>
      <w:rFonts w:ascii="Arial" w:eastAsia="Lucida Sans Unicode" w:hAnsi="Arial" w:cs="Arial"/>
      <w:kern w:val="2"/>
      <w:sz w:val="20"/>
      <w:szCs w:val="24"/>
      <w:lang w:val="ru-RU" w:eastAsia="zh-CN"/>
    </w:rPr>
  </w:style>
  <w:style w:type="paragraph" w:styleId="af2">
    <w:name w:val="Balloon Text"/>
    <w:basedOn w:val="a"/>
    <w:link w:val="af3"/>
    <w:uiPriority w:val="99"/>
    <w:semiHidden/>
    <w:unhideWhenUsed/>
    <w:rsid w:val="008D2FEA"/>
    <w:pPr>
      <w:widowControl w:val="0"/>
      <w:suppressAutoHyphens/>
      <w:spacing w:after="0" w:line="240" w:lineRule="auto"/>
    </w:pPr>
    <w:rPr>
      <w:rFonts w:ascii="Segoe UI" w:eastAsia="Lucida Sans Unicode" w:hAnsi="Segoe UI" w:cs="Times New Roman"/>
      <w:kern w:val="2"/>
      <w:sz w:val="18"/>
      <w:szCs w:val="18"/>
      <w:lang w:val="ru-RU" w:eastAsia="zh-CN"/>
    </w:rPr>
  </w:style>
  <w:style w:type="character" w:customStyle="1" w:styleId="af3">
    <w:name w:val="Текст выноски Знак"/>
    <w:basedOn w:val="a0"/>
    <w:link w:val="af2"/>
    <w:uiPriority w:val="99"/>
    <w:semiHidden/>
    <w:rsid w:val="008D2FEA"/>
    <w:rPr>
      <w:rFonts w:ascii="Segoe UI" w:eastAsia="Lucida Sans Unicode" w:hAnsi="Segoe UI" w:cs="Times New Roman"/>
      <w:kern w:val="2"/>
      <w:sz w:val="18"/>
      <w:szCs w:val="18"/>
      <w:lang w:val="ru-RU" w:eastAsia="zh-CN"/>
    </w:rPr>
  </w:style>
  <w:style w:type="character" w:customStyle="1" w:styleId="20">
    <w:name w:val="Заголовок 2 Знак"/>
    <w:basedOn w:val="a0"/>
    <w:link w:val="2"/>
    <w:rsid w:val="008D2FEA"/>
    <w:rPr>
      <w:rFonts w:ascii="Times New Roman" w:eastAsia="Times New Roman" w:hAnsi="Times New Roman" w:cs="Times New Roman"/>
      <w:b/>
      <w:bCs/>
      <w:sz w:val="28"/>
      <w:szCs w:val="32"/>
      <w:lang w:eastAsia="zh-CN"/>
    </w:rPr>
  </w:style>
  <w:style w:type="paragraph" w:customStyle="1" w:styleId="3">
    <w:name w:val="Знак Знак3 Знак Знак"/>
    <w:basedOn w:val="a"/>
    <w:uiPriority w:val="99"/>
    <w:rsid w:val="00BE0889"/>
    <w:pPr>
      <w:spacing w:after="0" w:line="240" w:lineRule="auto"/>
    </w:pPr>
    <w:rPr>
      <w:rFonts w:ascii="Verdana" w:eastAsia="Calibri" w:hAnsi="Verdana" w:cs="Verdana"/>
      <w:sz w:val="28"/>
      <w:szCs w:val="28"/>
      <w:lang w:val="en-US" w:eastAsia="en-US"/>
    </w:rPr>
  </w:style>
  <w:style w:type="paragraph" w:customStyle="1" w:styleId="western">
    <w:name w:val="western"/>
    <w:basedOn w:val="a"/>
    <w:rsid w:val="00624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Без интервала1"/>
    <w:rsid w:val="003E2A24"/>
    <w:pPr>
      <w:suppressAutoHyphens/>
      <w:spacing w:after="0" w:line="240" w:lineRule="auto"/>
    </w:pPr>
    <w:rPr>
      <w:rFonts w:ascii="Calibri" w:eastAsia="Times New Roman" w:hAnsi="Calibri" w:cs="Calibri"/>
      <w:lang w:val="ru-RU" w:eastAsia="zh-CN"/>
    </w:rPr>
  </w:style>
  <w:style w:type="character" w:styleId="af4">
    <w:name w:val="Hyperlink"/>
    <w:basedOn w:val="a0"/>
    <w:uiPriority w:val="99"/>
    <w:semiHidden/>
    <w:unhideWhenUsed/>
    <w:rsid w:val="00432772"/>
    <w:rPr>
      <w:color w:val="0000FF"/>
      <w:u w:val="single"/>
    </w:rPr>
  </w:style>
  <w:style w:type="paragraph" w:customStyle="1" w:styleId="rvps2">
    <w:name w:val="rvps2"/>
    <w:basedOn w:val="a"/>
    <w:rsid w:val="00123B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D46EB9"/>
  </w:style>
  <w:style w:type="paragraph" w:customStyle="1" w:styleId="22">
    <w:name w:val="Без интервала2"/>
    <w:rsid w:val="00C47FE1"/>
    <w:pPr>
      <w:suppressAutoHyphens/>
      <w:spacing w:after="0" w:line="240" w:lineRule="auto"/>
    </w:pPr>
    <w:rPr>
      <w:rFonts w:ascii="Calibri" w:eastAsia="Times New Roman" w:hAnsi="Calibri" w:cs="Calibri"/>
      <w:lang w:val="ru-RU" w:eastAsia="zh-CN"/>
    </w:rPr>
  </w:style>
  <w:style w:type="paragraph" w:styleId="af5">
    <w:name w:val="List Paragraph"/>
    <w:basedOn w:val="a"/>
    <w:uiPriority w:val="34"/>
    <w:qFormat/>
    <w:rsid w:val="009C05A7"/>
    <w:pPr>
      <w:ind w:left="720"/>
      <w:contextualSpacing/>
    </w:pPr>
  </w:style>
  <w:style w:type="paragraph" w:styleId="af6">
    <w:name w:val="Normal (Web)"/>
    <w:basedOn w:val="a"/>
    <w:uiPriority w:val="99"/>
    <w:rsid w:val="009C0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DA5AAF"/>
  </w:style>
  <w:style w:type="character" w:styleId="af7">
    <w:name w:val="Emphasis"/>
    <w:basedOn w:val="a0"/>
    <w:uiPriority w:val="20"/>
    <w:qFormat/>
    <w:rsid w:val="00DB4BB8"/>
    <w:rPr>
      <w:i/>
      <w:iCs/>
    </w:rPr>
  </w:style>
  <w:style w:type="paragraph" w:customStyle="1" w:styleId="13">
    <w:name w:val="Обычный (веб)1"/>
    <w:basedOn w:val="a"/>
    <w:rsid w:val="007C5891"/>
    <w:pPr>
      <w:widowControl w:val="0"/>
      <w:suppressAutoHyphens/>
      <w:spacing w:before="100" w:after="100" w:line="100" w:lineRule="atLeast"/>
    </w:pPr>
    <w:rPr>
      <w:rFonts w:ascii="Times New Roman" w:eastAsia="SimSun" w:hAnsi="Times New Roman" w:cs="Times New Roman"/>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8D2FEA"/>
    <w:pPr>
      <w:keepNext/>
      <w:tabs>
        <w:tab w:val="num" w:pos="360"/>
      </w:tabs>
      <w:suppressAutoHyphens/>
      <w:spacing w:after="0" w:line="240" w:lineRule="auto"/>
      <w:jc w:val="center"/>
      <w:outlineLvl w:val="1"/>
    </w:pPr>
    <w:rPr>
      <w:rFonts w:ascii="Times New Roman" w:eastAsia="Times New Roman" w:hAnsi="Times New Roman" w:cs="Times New Roman"/>
      <w:b/>
      <w:bCs/>
      <w:sz w:val="28"/>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D2FEA"/>
    <w:rPr>
      <w:rFonts w:ascii="Symbol" w:hAnsi="Symbol" w:cs="StarSymbol"/>
      <w:sz w:val="18"/>
      <w:szCs w:val="18"/>
      <w:lang w:val="uk-UA"/>
    </w:rPr>
  </w:style>
  <w:style w:type="character" w:customStyle="1" w:styleId="WW8Num2z0">
    <w:name w:val="WW8Num2z0"/>
    <w:rsid w:val="008D2FEA"/>
  </w:style>
  <w:style w:type="character" w:customStyle="1" w:styleId="WW8Num2z1">
    <w:name w:val="WW8Num2z1"/>
    <w:rsid w:val="008D2FEA"/>
  </w:style>
  <w:style w:type="character" w:customStyle="1" w:styleId="WW8Num2z2">
    <w:name w:val="WW8Num2z2"/>
    <w:rsid w:val="008D2FEA"/>
  </w:style>
  <w:style w:type="character" w:customStyle="1" w:styleId="WW8Num2z3">
    <w:name w:val="WW8Num2z3"/>
    <w:rsid w:val="008D2FEA"/>
  </w:style>
  <w:style w:type="character" w:customStyle="1" w:styleId="WW8Num2z4">
    <w:name w:val="WW8Num2z4"/>
    <w:rsid w:val="008D2FEA"/>
  </w:style>
  <w:style w:type="character" w:customStyle="1" w:styleId="WW8Num2z5">
    <w:name w:val="WW8Num2z5"/>
    <w:rsid w:val="008D2FEA"/>
  </w:style>
  <w:style w:type="character" w:customStyle="1" w:styleId="WW8Num2z6">
    <w:name w:val="WW8Num2z6"/>
    <w:rsid w:val="008D2FEA"/>
  </w:style>
  <w:style w:type="character" w:customStyle="1" w:styleId="WW8Num2z7">
    <w:name w:val="WW8Num2z7"/>
    <w:rsid w:val="008D2FEA"/>
  </w:style>
  <w:style w:type="character" w:customStyle="1" w:styleId="WW8Num2z8">
    <w:name w:val="WW8Num2z8"/>
    <w:rsid w:val="008D2FEA"/>
  </w:style>
  <w:style w:type="character" w:customStyle="1" w:styleId="WW8Num3z0">
    <w:name w:val="WW8Num3z0"/>
    <w:rsid w:val="008D2FEA"/>
    <w:rPr>
      <w:rFonts w:ascii="Symbol" w:hAnsi="Symbol" w:cs="StarSymbol"/>
      <w:sz w:val="18"/>
      <w:szCs w:val="18"/>
      <w:lang w:val="uk-UA"/>
    </w:rPr>
  </w:style>
  <w:style w:type="character" w:customStyle="1" w:styleId="WW8Num4z0">
    <w:name w:val="WW8Num4z0"/>
    <w:rsid w:val="008D2FEA"/>
  </w:style>
  <w:style w:type="character" w:customStyle="1" w:styleId="WW8Num4z1">
    <w:name w:val="WW8Num4z1"/>
    <w:rsid w:val="008D2FEA"/>
  </w:style>
  <w:style w:type="character" w:customStyle="1" w:styleId="WW8Num4z2">
    <w:name w:val="WW8Num4z2"/>
    <w:rsid w:val="008D2FEA"/>
  </w:style>
  <w:style w:type="character" w:customStyle="1" w:styleId="WW8Num4z3">
    <w:name w:val="WW8Num4z3"/>
    <w:rsid w:val="008D2FEA"/>
  </w:style>
  <w:style w:type="character" w:customStyle="1" w:styleId="WW8Num4z4">
    <w:name w:val="WW8Num4z4"/>
    <w:rsid w:val="008D2FEA"/>
  </w:style>
  <w:style w:type="character" w:customStyle="1" w:styleId="WW8Num4z5">
    <w:name w:val="WW8Num4z5"/>
    <w:rsid w:val="008D2FEA"/>
  </w:style>
  <w:style w:type="character" w:customStyle="1" w:styleId="WW8Num4z6">
    <w:name w:val="WW8Num4z6"/>
    <w:rsid w:val="008D2FEA"/>
  </w:style>
  <w:style w:type="character" w:customStyle="1" w:styleId="WW8Num4z7">
    <w:name w:val="WW8Num4z7"/>
    <w:rsid w:val="008D2FEA"/>
  </w:style>
  <w:style w:type="character" w:customStyle="1" w:styleId="WW8Num4z8">
    <w:name w:val="WW8Num4z8"/>
    <w:rsid w:val="008D2FEA"/>
  </w:style>
  <w:style w:type="character" w:customStyle="1" w:styleId="21">
    <w:name w:val="Основной шрифт абзаца2"/>
    <w:rsid w:val="008D2FEA"/>
  </w:style>
  <w:style w:type="character" w:customStyle="1" w:styleId="WW8Num5z0">
    <w:name w:val="WW8Num5z0"/>
    <w:rsid w:val="008D2FEA"/>
    <w:rPr>
      <w:rFonts w:ascii="Times New Roman" w:hAnsi="Times New Roman" w:cs="Times New Roman"/>
      <w:b/>
      <w:sz w:val="26"/>
      <w:szCs w:val="26"/>
      <w:lang w:val="uk-UA"/>
    </w:rPr>
  </w:style>
  <w:style w:type="character" w:customStyle="1" w:styleId="WW8Num6z0">
    <w:name w:val="WW8Num6z0"/>
    <w:rsid w:val="008D2FEA"/>
  </w:style>
  <w:style w:type="character" w:customStyle="1" w:styleId="WW8Num6z1">
    <w:name w:val="WW8Num6z1"/>
    <w:rsid w:val="008D2FEA"/>
  </w:style>
  <w:style w:type="character" w:customStyle="1" w:styleId="WW8Num6z2">
    <w:name w:val="WW8Num6z2"/>
    <w:rsid w:val="008D2FEA"/>
  </w:style>
  <w:style w:type="character" w:customStyle="1" w:styleId="WW8Num6z3">
    <w:name w:val="WW8Num6z3"/>
    <w:rsid w:val="008D2FEA"/>
  </w:style>
  <w:style w:type="character" w:customStyle="1" w:styleId="WW8Num6z4">
    <w:name w:val="WW8Num6z4"/>
    <w:rsid w:val="008D2FEA"/>
  </w:style>
  <w:style w:type="character" w:customStyle="1" w:styleId="WW8Num6z5">
    <w:name w:val="WW8Num6z5"/>
    <w:rsid w:val="008D2FEA"/>
  </w:style>
  <w:style w:type="character" w:customStyle="1" w:styleId="WW8Num6z6">
    <w:name w:val="WW8Num6z6"/>
    <w:rsid w:val="008D2FEA"/>
  </w:style>
  <w:style w:type="character" w:customStyle="1" w:styleId="WW8Num6z7">
    <w:name w:val="WW8Num6z7"/>
    <w:rsid w:val="008D2FEA"/>
  </w:style>
  <w:style w:type="character" w:customStyle="1" w:styleId="WW8Num6z8">
    <w:name w:val="WW8Num6z8"/>
    <w:rsid w:val="008D2FEA"/>
  </w:style>
  <w:style w:type="character" w:customStyle="1" w:styleId="WW8Num7z0">
    <w:name w:val="WW8Num7z0"/>
    <w:rsid w:val="008D2FEA"/>
    <w:rPr>
      <w:rFonts w:ascii="Times New Roman" w:eastAsia="Lucida Sans Unicode" w:hAnsi="Times New Roman" w:cs="Times New Roman"/>
    </w:rPr>
  </w:style>
  <w:style w:type="character" w:customStyle="1" w:styleId="WW8Num7z1">
    <w:name w:val="WW8Num7z1"/>
    <w:rsid w:val="008D2FEA"/>
    <w:rPr>
      <w:rFonts w:ascii="Courier New" w:hAnsi="Courier New" w:cs="Courier New"/>
    </w:rPr>
  </w:style>
  <w:style w:type="character" w:customStyle="1" w:styleId="WW8Num7z2">
    <w:name w:val="WW8Num7z2"/>
    <w:rsid w:val="008D2FEA"/>
    <w:rPr>
      <w:rFonts w:ascii="Wingdings" w:hAnsi="Wingdings" w:cs="Wingdings"/>
    </w:rPr>
  </w:style>
  <w:style w:type="character" w:customStyle="1" w:styleId="WW8Num7z3">
    <w:name w:val="WW8Num7z3"/>
    <w:rsid w:val="008D2FEA"/>
    <w:rPr>
      <w:rFonts w:ascii="Symbol" w:hAnsi="Symbol" w:cs="Symbol"/>
    </w:rPr>
  </w:style>
  <w:style w:type="character" w:customStyle="1" w:styleId="WW8Num8z0">
    <w:name w:val="WW8Num8z0"/>
    <w:rsid w:val="008D2FEA"/>
    <w:rPr>
      <w:rFonts w:ascii="Times New Roman" w:eastAsia="Lucida Sans Unicode" w:hAnsi="Times New Roman" w:cs="Times New Roman"/>
      <w:b/>
      <w:sz w:val="26"/>
      <w:szCs w:val="26"/>
      <w:lang w:val="uk-UA"/>
    </w:rPr>
  </w:style>
  <w:style w:type="character" w:customStyle="1" w:styleId="WW8Num8z1">
    <w:name w:val="WW8Num8z1"/>
    <w:rsid w:val="008D2FEA"/>
    <w:rPr>
      <w:rFonts w:ascii="Courier New" w:hAnsi="Courier New" w:cs="Courier New"/>
    </w:rPr>
  </w:style>
  <w:style w:type="character" w:customStyle="1" w:styleId="WW8Num8z2">
    <w:name w:val="WW8Num8z2"/>
    <w:rsid w:val="008D2FEA"/>
    <w:rPr>
      <w:rFonts w:ascii="Wingdings" w:hAnsi="Wingdings" w:cs="Wingdings"/>
    </w:rPr>
  </w:style>
  <w:style w:type="character" w:customStyle="1" w:styleId="WW8Num8z3">
    <w:name w:val="WW8Num8z3"/>
    <w:rsid w:val="008D2FEA"/>
    <w:rPr>
      <w:rFonts w:ascii="Symbol" w:hAnsi="Symbol" w:cs="Symbol"/>
    </w:rPr>
  </w:style>
  <w:style w:type="character" w:customStyle="1" w:styleId="WW8Num9z0">
    <w:name w:val="WW8Num9z0"/>
    <w:rsid w:val="008D2FEA"/>
  </w:style>
  <w:style w:type="character" w:customStyle="1" w:styleId="WW8Num9z1">
    <w:name w:val="WW8Num9z1"/>
    <w:rsid w:val="008D2FEA"/>
  </w:style>
  <w:style w:type="character" w:customStyle="1" w:styleId="WW8Num9z2">
    <w:name w:val="WW8Num9z2"/>
    <w:rsid w:val="008D2FEA"/>
  </w:style>
  <w:style w:type="character" w:customStyle="1" w:styleId="WW8Num9z3">
    <w:name w:val="WW8Num9z3"/>
    <w:rsid w:val="008D2FEA"/>
  </w:style>
  <w:style w:type="character" w:customStyle="1" w:styleId="WW8Num9z4">
    <w:name w:val="WW8Num9z4"/>
    <w:rsid w:val="008D2FEA"/>
  </w:style>
  <w:style w:type="character" w:customStyle="1" w:styleId="WW8Num9z5">
    <w:name w:val="WW8Num9z5"/>
    <w:rsid w:val="008D2FEA"/>
  </w:style>
  <w:style w:type="character" w:customStyle="1" w:styleId="WW8Num9z6">
    <w:name w:val="WW8Num9z6"/>
    <w:rsid w:val="008D2FEA"/>
  </w:style>
  <w:style w:type="character" w:customStyle="1" w:styleId="WW8Num9z7">
    <w:name w:val="WW8Num9z7"/>
    <w:rsid w:val="008D2FEA"/>
  </w:style>
  <w:style w:type="character" w:customStyle="1" w:styleId="WW8Num9z8">
    <w:name w:val="WW8Num9z8"/>
    <w:rsid w:val="008D2FEA"/>
  </w:style>
  <w:style w:type="character" w:customStyle="1" w:styleId="1">
    <w:name w:val="Основной шрифт абзаца1"/>
    <w:rsid w:val="008D2FEA"/>
  </w:style>
  <w:style w:type="character" w:customStyle="1" w:styleId="a3">
    <w:name w:val="Маркери списку"/>
    <w:rsid w:val="008D2FEA"/>
    <w:rPr>
      <w:rFonts w:ascii="OpenSymbol" w:eastAsia="OpenSymbol" w:hAnsi="OpenSymbol" w:cs="OpenSymbol"/>
    </w:rPr>
  </w:style>
  <w:style w:type="character" w:styleId="a4">
    <w:name w:val="Strong"/>
    <w:uiPriority w:val="22"/>
    <w:qFormat/>
    <w:rsid w:val="008D2FEA"/>
    <w:rPr>
      <w:b/>
      <w:bCs/>
    </w:rPr>
  </w:style>
  <w:style w:type="paragraph" w:customStyle="1" w:styleId="10">
    <w:name w:val="Заголовок1"/>
    <w:basedOn w:val="a"/>
    <w:next w:val="a5"/>
    <w:rsid w:val="008D2FEA"/>
    <w:pPr>
      <w:keepNext/>
      <w:widowControl w:val="0"/>
      <w:suppressAutoHyphens/>
      <w:spacing w:before="240" w:after="120" w:line="240" w:lineRule="auto"/>
    </w:pPr>
    <w:rPr>
      <w:rFonts w:ascii="Liberation Sans" w:eastAsia="Microsoft YaHei" w:hAnsi="Liberation Sans" w:cs="Lucida Sans"/>
      <w:kern w:val="2"/>
      <w:sz w:val="28"/>
      <w:szCs w:val="28"/>
      <w:lang w:val="ru-RU" w:eastAsia="zh-CN"/>
    </w:rPr>
  </w:style>
  <w:style w:type="paragraph" w:styleId="a5">
    <w:name w:val="Body Text"/>
    <w:basedOn w:val="a"/>
    <w:link w:val="a6"/>
    <w:rsid w:val="008D2FEA"/>
    <w:pPr>
      <w:widowControl w:val="0"/>
      <w:suppressAutoHyphens/>
      <w:spacing w:after="120" w:line="240" w:lineRule="auto"/>
    </w:pPr>
    <w:rPr>
      <w:rFonts w:ascii="Arial" w:eastAsia="Lucida Sans Unicode" w:hAnsi="Arial" w:cs="Arial"/>
      <w:kern w:val="2"/>
      <w:sz w:val="20"/>
      <w:szCs w:val="24"/>
      <w:lang w:val="ru-RU" w:eastAsia="zh-CN"/>
    </w:rPr>
  </w:style>
  <w:style w:type="character" w:customStyle="1" w:styleId="a6">
    <w:name w:val="Основной текст Знак"/>
    <w:basedOn w:val="a0"/>
    <w:link w:val="a5"/>
    <w:rsid w:val="008D2FEA"/>
    <w:rPr>
      <w:rFonts w:ascii="Arial" w:eastAsia="Lucida Sans Unicode" w:hAnsi="Arial" w:cs="Arial"/>
      <w:kern w:val="2"/>
      <w:sz w:val="20"/>
      <w:szCs w:val="24"/>
      <w:lang w:val="ru-RU" w:eastAsia="zh-CN"/>
    </w:rPr>
  </w:style>
  <w:style w:type="paragraph" w:styleId="a7">
    <w:name w:val="List"/>
    <w:basedOn w:val="a5"/>
    <w:rsid w:val="008D2FEA"/>
    <w:rPr>
      <w:rFonts w:cs="Lucida Sans"/>
    </w:rPr>
  </w:style>
  <w:style w:type="paragraph" w:styleId="a8">
    <w:name w:val="caption"/>
    <w:basedOn w:val="a"/>
    <w:qFormat/>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9">
    <w:name w:val="Покажчик"/>
    <w:basedOn w:val="a"/>
    <w:rsid w:val="008D2FEA"/>
    <w:pPr>
      <w:widowControl w:val="0"/>
      <w:suppressLineNumbers/>
      <w:suppressAutoHyphens/>
      <w:spacing w:after="0" w:line="240" w:lineRule="auto"/>
    </w:pPr>
    <w:rPr>
      <w:rFonts w:ascii="Arial" w:eastAsia="Lucida Sans Unicode" w:hAnsi="Arial" w:cs="Lucida Sans"/>
      <w:kern w:val="2"/>
      <w:sz w:val="20"/>
      <w:szCs w:val="24"/>
      <w:lang w:val="ru-RU" w:eastAsia="zh-CN"/>
    </w:rPr>
  </w:style>
  <w:style w:type="paragraph" w:customStyle="1" w:styleId="11">
    <w:name w:val="Название объекта1"/>
    <w:basedOn w:val="a"/>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a">
    <w:name w:val="Содержимое таблицы"/>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b">
    <w:name w:val="Вміст таблиці"/>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c">
    <w:name w:val="Заголовок таблиці"/>
    <w:basedOn w:val="ab"/>
    <w:rsid w:val="008D2FEA"/>
    <w:pPr>
      <w:jc w:val="center"/>
    </w:pPr>
    <w:rPr>
      <w:b/>
      <w:bCs/>
    </w:rPr>
  </w:style>
  <w:style w:type="paragraph" w:styleId="ad">
    <w:name w:val="header"/>
    <w:basedOn w:val="a"/>
    <w:link w:val="ae"/>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e">
    <w:name w:val="Верхний колонтитул Знак"/>
    <w:basedOn w:val="a0"/>
    <w:link w:val="ad"/>
    <w:rsid w:val="008D2FEA"/>
    <w:rPr>
      <w:rFonts w:ascii="Arial" w:eastAsia="Lucida Sans Unicode" w:hAnsi="Arial" w:cs="Arial"/>
      <w:kern w:val="2"/>
      <w:sz w:val="20"/>
      <w:szCs w:val="24"/>
      <w:lang w:val="ru-RU" w:eastAsia="zh-CN"/>
    </w:rPr>
  </w:style>
  <w:style w:type="paragraph" w:styleId="af">
    <w:name w:val="footer"/>
    <w:basedOn w:val="a"/>
    <w:link w:val="af0"/>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f0">
    <w:name w:val="Нижний колонтитул Знак"/>
    <w:basedOn w:val="a0"/>
    <w:link w:val="af"/>
    <w:rsid w:val="008D2FEA"/>
    <w:rPr>
      <w:rFonts w:ascii="Arial" w:eastAsia="Lucida Sans Unicode" w:hAnsi="Arial" w:cs="Arial"/>
      <w:kern w:val="2"/>
      <w:sz w:val="20"/>
      <w:szCs w:val="24"/>
      <w:lang w:val="ru-RU" w:eastAsia="zh-CN"/>
    </w:rPr>
  </w:style>
  <w:style w:type="paragraph" w:styleId="af1">
    <w:name w:val="No Spacing"/>
    <w:uiPriority w:val="1"/>
    <w:qFormat/>
    <w:rsid w:val="008D2FEA"/>
    <w:pPr>
      <w:widowControl w:val="0"/>
      <w:suppressAutoHyphens/>
      <w:spacing w:after="0" w:line="240" w:lineRule="auto"/>
    </w:pPr>
    <w:rPr>
      <w:rFonts w:ascii="Arial" w:eastAsia="Lucida Sans Unicode" w:hAnsi="Arial" w:cs="Arial"/>
      <w:kern w:val="2"/>
      <w:sz w:val="20"/>
      <w:szCs w:val="24"/>
      <w:lang w:val="ru-RU" w:eastAsia="zh-CN"/>
    </w:rPr>
  </w:style>
  <w:style w:type="paragraph" w:styleId="af2">
    <w:name w:val="Balloon Text"/>
    <w:basedOn w:val="a"/>
    <w:link w:val="af3"/>
    <w:uiPriority w:val="99"/>
    <w:semiHidden/>
    <w:unhideWhenUsed/>
    <w:rsid w:val="008D2FEA"/>
    <w:pPr>
      <w:widowControl w:val="0"/>
      <w:suppressAutoHyphens/>
      <w:spacing w:after="0" w:line="240" w:lineRule="auto"/>
    </w:pPr>
    <w:rPr>
      <w:rFonts w:ascii="Segoe UI" w:eastAsia="Lucida Sans Unicode" w:hAnsi="Segoe UI" w:cs="Times New Roman"/>
      <w:kern w:val="2"/>
      <w:sz w:val="18"/>
      <w:szCs w:val="18"/>
      <w:lang w:val="ru-RU" w:eastAsia="zh-CN"/>
    </w:rPr>
  </w:style>
  <w:style w:type="character" w:customStyle="1" w:styleId="af3">
    <w:name w:val="Текст выноски Знак"/>
    <w:basedOn w:val="a0"/>
    <w:link w:val="af2"/>
    <w:uiPriority w:val="99"/>
    <w:semiHidden/>
    <w:rsid w:val="008D2FEA"/>
    <w:rPr>
      <w:rFonts w:ascii="Segoe UI" w:eastAsia="Lucida Sans Unicode" w:hAnsi="Segoe UI" w:cs="Times New Roman"/>
      <w:kern w:val="2"/>
      <w:sz w:val="18"/>
      <w:szCs w:val="18"/>
      <w:lang w:val="ru-RU" w:eastAsia="zh-CN"/>
    </w:rPr>
  </w:style>
  <w:style w:type="character" w:customStyle="1" w:styleId="20">
    <w:name w:val="Заголовок 2 Знак"/>
    <w:basedOn w:val="a0"/>
    <w:link w:val="2"/>
    <w:rsid w:val="008D2FEA"/>
    <w:rPr>
      <w:rFonts w:ascii="Times New Roman" w:eastAsia="Times New Roman" w:hAnsi="Times New Roman" w:cs="Times New Roman"/>
      <w:b/>
      <w:bCs/>
      <w:sz w:val="28"/>
      <w:szCs w:val="32"/>
      <w:lang w:eastAsia="zh-CN"/>
    </w:rPr>
  </w:style>
  <w:style w:type="paragraph" w:customStyle="1" w:styleId="3">
    <w:name w:val="Знак Знак3 Знак Знак"/>
    <w:basedOn w:val="a"/>
    <w:uiPriority w:val="99"/>
    <w:rsid w:val="00BE0889"/>
    <w:pPr>
      <w:spacing w:after="0" w:line="240" w:lineRule="auto"/>
    </w:pPr>
    <w:rPr>
      <w:rFonts w:ascii="Verdana" w:eastAsia="Calibri" w:hAnsi="Verdana" w:cs="Verdana"/>
      <w:sz w:val="28"/>
      <w:szCs w:val="28"/>
      <w:lang w:val="en-US" w:eastAsia="en-US"/>
    </w:rPr>
  </w:style>
  <w:style w:type="paragraph" w:customStyle="1" w:styleId="western">
    <w:name w:val="western"/>
    <w:basedOn w:val="a"/>
    <w:rsid w:val="00624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Без интервала1"/>
    <w:rsid w:val="003E2A24"/>
    <w:pPr>
      <w:suppressAutoHyphens/>
      <w:spacing w:after="0" w:line="240" w:lineRule="auto"/>
    </w:pPr>
    <w:rPr>
      <w:rFonts w:ascii="Calibri" w:eastAsia="Times New Roman" w:hAnsi="Calibri" w:cs="Calibri"/>
      <w:lang w:val="ru-RU" w:eastAsia="zh-CN"/>
    </w:rPr>
  </w:style>
  <w:style w:type="character" w:styleId="af4">
    <w:name w:val="Hyperlink"/>
    <w:basedOn w:val="a0"/>
    <w:uiPriority w:val="99"/>
    <w:semiHidden/>
    <w:unhideWhenUsed/>
    <w:rsid w:val="00432772"/>
    <w:rPr>
      <w:color w:val="0000FF"/>
      <w:u w:val="single"/>
    </w:rPr>
  </w:style>
  <w:style w:type="paragraph" w:customStyle="1" w:styleId="rvps2">
    <w:name w:val="rvps2"/>
    <w:basedOn w:val="a"/>
    <w:rsid w:val="00123B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D46EB9"/>
  </w:style>
  <w:style w:type="paragraph" w:customStyle="1" w:styleId="22">
    <w:name w:val="Без интервала2"/>
    <w:rsid w:val="00C47FE1"/>
    <w:pPr>
      <w:suppressAutoHyphens/>
      <w:spacing w:after="0" w:line="240" w:lineRule="auto"/>
    </w:pPr>
    <w:rPr>
      <w:rFonts w:ascii="Calibri" w:eastAsia="Times New Roman" w:hAnsi="Calibri" w:cs="Calibri"/>
      <w:lang w:val="ru-RU" w:eastAsia="zh-CN"/>
    </w:rPr>
  </w:style>
  <w:style w:type="paragraph" w:styleId="af5">
    <w:name w:val="List Paragraph"/>
    <w:basedOn w:val="a"/>
    <w:uiPriority w:val="34"/>
    <w:qFormat/>
    <w:rsid w:val="009C05A7"/>
    <w:pPr>
      <w:ind w:left="720"/>
      <w:contextualSpacing/>
    </w:pPr>
  </w:style>
  <w:style w:type="paragraph" w:styleId="af6">
    <w:name w:val="Normal (Web)"/>
    <w:basedOn w:val="a"/>
    <w:uiPriority w:val="99"/>
    <w:rsid w:val="009C0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DA5AAF"/>
  </w:style>
  <w:style w:type="character" w:styleId="af7">
    <w:name w:val="Emphasis"/>
    <w:basedOn w:val="a0"/>
    <w:uiPriority w:val="20"/>
    <w:qFormat/>
    <w:rsid w:val="00DB4BB8"/>
    <w:rPr>
      <w:i/>
      <w:iCs/>
    </w:rPr>
  </w:style>
  <w:style w:type="paragraph" w:customStyle="1" w:styleId="13">
    <w:name w:val="Обычный (веб)1"/>
    <w:basedOn w:val="a"/>
    <w:rsid w:val="007C5891"/>
    <w:pPr>
      <w:widowControl w:val="0"/>
      <w:suppressAutoHyphens/>
      <w:spacing w:before="100" w:after="100" w:line="100" w:lineRule="atLeast"/>
    </w:pPr>
    <w:rPr>
      <w:rFonts w:ascii="Times New Roman" w:eastAsia="SimSun" w:hAnsi="Times New Roman" w:cs="Times New Roman"/>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6707">
      <w:bodyDiv w:val="1"/>
      <w:marLeft w:val="0"/>
      <w:marRight w:val="0"/>
      <w:marTop w:val="0"/>
      <w:marBottom w:val="0"/>
      <w:divBdr>
        <w:top w:val="none" w:sz="0" w:space="0" w:color="auto"/>
        <w:left w:val="none" w:sz="0" w:space="0" w:color="auto"/>
        <w:bottom w:val="none" w:sz="0" w:space="0" w:color="auto"/>
        <w:right w:val="none" w:sz="0" w:space="0" w:color="auto"/>
      </w:divBdr>
    </w:div>
    <w:div w:id="67270144">
      <w:bodyDiv w:val="1"/>
      <w:marLeft w:val="0"/>
      <w:marRight w:val="0"/>
      <w:marTop w:val="0"/>
      <w:marBottom w:val="0"/>
      <w:divBdr>
        <w:top w:val="none" w:sz="0" w:space="0" w:color="auto"/>
        <w:left w:val="none" w:sz="0" w:space="0" w:color="auto"/>
        <w:bottom w:val="none" w:sz="0" w:space="0" w:color="auto"/>
        <w:right w:val="none" w:sz="0" w:space="0" w:color="auto"/>
      </w:divBdr>
    </w:div>
    <w:div w:id="245530302">
      <w:bodyDiv w:val="1"/>
      <w:marLeft w:val="0"/>
      <w:marRight w:val="0"/>
      <w:marTop w:val="0"/>
      <w:marBottom w:val="0"/>
      <w:divBdr>
        <w:top w:val="none" w:sz="0" w:space="0" w:color="auto"/>
        <w:left w:val="none" w:sz="0" w:space="0" w:color="auto"/>
        <w:bottom w:val="none" w:sz="0" w:space="0" w:color="auto"/>
        <w:right w:val="none" w:sz="0" w:space="0" w:color="auto"/>
      </w:divBdr>
    </w:div>
    <w:div w:id="311065654">
      <w:bodyDiv w:val="1"/>
      <w:marLeft w:val="0"/>
      <w:marRight w:val="0"/>
      <w:marTop w:val="0"/>
      <w:marBottom w:val="0"/>
      <w:divBdr>
        <w:top w:val="none" w:sz="0" w:space="0" w:color="auto"/>
        <w:left w:val="none" w:sz="0" w:space="0" w:color="auto"/>
        <w:bottom w:val="none" w:sz="0" w:space="0" w:color="auto"/>
        <w:right w:val="none" w:sz="0" w:space="0" w:color="auto"/>
      </w:divBdr>
    </w:div>
    <w:div w:id="489056614">
      <w:bodyDiv w:val="1"/>
      <w:marLeft w:val="0"/>
      <w:marRight w:val="0"/>
      <w:marTop w:val="0"/>
      <w:marBottom w:val="0"/>
      <w:divBdr>
        <w:top w:val="none" w:sz="0" w:space="0" w:color="auto"/>
        <w:left w:val="none" w:sz="0" w:space="0" w:color="auto"/>
        <w:bottom w:val="none" w:sz="0" w:space="0" w:color="auto"/>
        <w:right w:val="none" w:sz="0" w:space="0" w:color="auto"/>
      </w:divBdr>
    </w:div>
    <w:div w:id="645086467">
      <w:bodyDiv w:val="1"/>
      <w:marLeft w:val="0"/>
      <w:marRight w:val="0"/>
      <w:marTop w:val="0"/>
      <w:marBottom w:val="0"/>
      <w:divBdr>
        <w:top w:val="none" w:sz="0" w:space="0" w:color="auto"/>
        <w:left w:val="none" w:sz="0" w:space="0" w:color="auto"/>
        <w:bottom w:val="none" w:sz="0" w:space="0" w:color="auto"/>
        <w:right w:val="none" w:sz="0" w:space="0" w:color="auto"/>
      </w:divBdr>
    </w:div>
    <w:div w:id="795487774">
      <w:bodyDiv w:val="1"/>
      <w:marLeft w:val="0"/>
      <w:marRight w:val="0"/>
      <w:marTop w:val="0"/>
      <w:marBottom w:val="0"/>
      <w:divBdr>
        <w:top w:val="none" w:sz="0" w:space="0" w:color="auto"/>
        <w:left w:val="none" w:sz="0" w:space="0" w:color="auto"/>
        <w:bottom w:val="none" w:sz="0" w:space="0" w:color="auto"/>
        <w:right w:val="none" w:sz="0" w:space="0" w:color="auto"/>
      </w:divBdr>
    </w:div>
    <w:div w:id="800000713">
      <w:bodyDiv w:val="1"/>
      <w:marLeft w:val="0"/>
      <w:marRight w:val="0"/>
      <w:marTop w:val="0"/>
      <w:marBottom w:val="0"/>
      <w:divBdr>
        <w:top w:val="none" w:sz="0" w:space="0" w:color="auto"/>
        <w:left w:val="none" w:sz="0" w:space="0" w:color="auto"/>
        <w:bottom w:val="none" w:sz="0" w:space="0" w:color="auto"/>
        <w:right w:val="none" w:sz="0" w:space="0" w:color="auto"/>
      </w:divBdr>
    </w:div>
    <w:div w:id="1032806613">
      <w:bodyDiv w:val="1"/>
      <w:marLeft w:val="0"/>
      <w:marRight w:val="0"/>
      <w:marTop w:val="0"/>
      <w:marBottom w:val="0"/>
      <w:divBdr>
        <w:top w:val="none" w:sz="0" w:space="0" w:color="auto"/>
        <w:left w:val="none" w:sz="0" w:space="0" w:color="auto"/>
        <w:bottom w:val="none" w:sz="0" w:space="0" w:color="auto"/>
        <w:right w:val="none" w:sz="0" w:space="0" w:color="auto"/>
      </w:divBdr>
    </w:div>
    <w:div w:id="1302924338">
      <w:bodyDiv w:val="1"/>
      <w:marLeft w:val="0"/>
      <w:marRight w:val="0"/>
      <w:marTop w:val="0"/>
      <w:marBottom w:val="0"/>
      <w:divBdr>
        <w:top w:val="none" w:sz="0" w:space="0" w:color="auto"/>
        <w:left w:val="none" w:sz="0" w:space="0" w:color="auto"/>
        <w:bottom w:val="none" w:sz="0" w:space="0" w:color="auto"/>
        <w:right w:val="none" w:sz="0" w:space="0" w:color="auto"/>
      </w:divBdr>
    </w:div>
    <w:div w:id="1653408198">
      <w:bodyDiv w:val="1"/>
      <w:marLeft w:val="0"/>
      <w:marRight w:val="0"/>
      <w:marTop w:val="0"/>
      <w:marBottom w:val="0"/>
      <w:divBdr>
        <w:top w:val="none" w:sz="0" w:space="0" w:color="auto"/>
        <w:left w:val="none" w:sz="0" w:space="0" w:color="auto"/>
        <w:bottom w:val="none" w:sz="0" w:space="0" w:color="auto"/>
        <w:right w:val="none" w:sz="0" w:space="0" w:color="auto"/>
      </w:divBdr>
    </w:div>
    <w:div w:id="1928146905">
      <w:bodyDiv w:val="1"/>
      <w:marLeft w:val="0"/>
      <w:marRight w:val="0"/>
      <w:marTop w:val="0"/>
      <w:marBottom w:val="0"/>
      <w:divBdr>
        <w:top w:val="none" w:sz="0" w:space="0" w:color="auto"/>
        <w:left w:val="none" w:sz="0" w:space="0" w:color="auto"/>
        <w:bottom w:val="none" w:sz="0" w:space="0" w:color="auto"/>
        <w:right w:val="none" w:sz="0" w:space="0" w:color="auto"/>
      </w:divBdr>
    </w:div>
    <w:div w:id="195011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on3.rada.gov.ua/laws/show/254%D0%BA/96-%D0%B2%D1%80/paran16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7286</Words>
  <Characters>4154</Characters>
  <Application>Microsoft Office Word</Application>
  <DocSecurity>0</DocSecurity>
  <Lines>34</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2022-11-16T13:44:00Z</cp:lastPrinted>
  <dcterms:created xsi:type="dcterms:W3CDTF">2023-01-25T08:52:00Z</dcterms:created>
  <dcterms:modified xsi:type="dcterms:W3CDTF">2023-01-25T08:52:00Z</dcterms:modified>
</cp:coreProperties>
</file>