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C17DDD" w:rsidP="00C17DDD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0" b="0"/>
            <wp:docPr id="4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F17E62" w:rsidRDefault="00F17E62" w:rsidP="00F17E62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>2 серпня 2022 року</w:t>
      </w:r>
      <w:r w:rsidR="00C17DDD"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C17DDD"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</w:t>
      </w:r>
      <w:r w:rsidR="00C17DDD"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    </w:t>
      </w:r>
      <w:bookmarkStart w:id="0" w:name="_GoBack"/>
      <w:bookmarkEnd w:id="0"/>
      <w:r w:rsidR="00C17DDD"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№ </w:t>
      </w:r>
      <w:r w:rsidRPr="00F17E62">
        <w:rPr>
          <w:rFonts w:ascii="Times New Roman" w:eastAsia="Times New Roman" w:hAnsi="Times New Roman" w:cs="Times New Roman"/>
          <w:color w:val="1D68FF"/>
          <w:sz w:val="24"/>
          <w:szCs w:val="24"/>
        </w:rPr>
        <w:t>82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5020C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0C4B3C">
        <w:rPr>
          <w:rFonts w:ascii="Times New Roman" w:hAnsi="Times New Roman" w:cs="Times New Roman"/>
          <w:b/>
          <w:i/>
          <w:sz w:val="26"/>
          <w:szCs w:val="26"/>
        </w:rPr>
        <w:t>Про комісі</w:t>
      </w:r>
      <w:r w:rsidR="00354352">
        <w:rPr>
          <w:rFonts w:ascii="Times New Roman" w:hAnsi="Times New Roman" w:cs="Times New Roman"/>
          <w:b/>
          <w:i/>
          <w:sz w:val="26"/>
          <w:szCs w:val="26"/>
        </w:rPr>
        <w:t>ї з перевірки дотрима</w:t>
      </w:r>
      <w:r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ння </w:t>
      </w:r>
    </w:p>
    <w:p w:rsidR="00C17DDD" w:rsidRPr="000C4B3C" w:rsidRDefault="00C17DDD" w:rsidP="005020C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санітарного </w:t>
      </w:r>
      <w:r w:rsidR="00354352">
        <w:rPr>
          <w:rFonts w:ascii="Times New Roman" w:hAnsi="Times New Roman" w:cs="Times New Roman"/>
          <w:b/>
          <w:i/>
          <w:sz w:val="26"/>
          <w:szCs w:val="26"/>
        </w:rPr>
        <w:t>законодавства</w:t>
      </w:r>
      <w:r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 центр</w:t>
      </w:r>
      <w:r w:rsidR="00354352">
        <w:rPr>
          <w:rFonts w:ascii="Times New Roman" w:hAnsi="Times New Roman" w:cs="Times New Roman"/>
          <w:b/>
          <w:i/>
          <w:sz w:val="26"/>
          <w:szCs w:val="26"/>
        </w:rPr>
        <w:t>ами</w:t>
      </w:r>
      <w:r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 гуманітарної </w:t>
      </w:r>
    </w:p>
    <w:p w:rsidR="00C17DDD" w:rsidRPr="000C4B3C" w:rsidRDefault="00C17DDD" w:rsidP="005020C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0C4B3C">
        <w:rPr>
          <w:rFonts w:ascii="Times New Roman" w:hAnsi="Times New Roman" w:cs="Times New Roman"/>
          <w:b/>
          <w:i/>
          <w:sz w:val="26"/>
          <w:szCs w:val="26"/>
        </w:rPr>
        <w:t>допомоги та підприємств</w:t>
      </w:r>
      <w:r w:rsidR="00354352">
        <w:rPr>
          <w:rFonts w:ascii="Times New Roman" w:hAnsi="Times New Roman" w:cs="Times New Roman"/>
          <w:b/>
          <w:i/>
          <w:sz w:val="26"/>
          <w:szCs w:val="26"/>
        </w:rPr>
        <w:t>ами</w:t>
      </w:r>
      <w:r w:rsidR="007E58E4"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b/>
          <w:i/>
          <w:sz w:val="26"/>
          <w:szCs w:val="26"/>
        </w:rPr>
        <w:t>централізованого</w:t>
      </w:r>
      <w:r w:rsidR="007E58E4"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b/>
          <w:i/>
          <w:sz w:val="26"/>
          <w:szCs w:val="26"/>
        </w:rPr>
        <w:t xml:space="preserve">і </w:t>
      </w:r>
    </w:p>
    <w:p w:rsidR="00C17DDD" w:rsidRPr="000C4B3C" w:rsidRDefault="00C17DDD" w:rsidP="005020CC">
      <w:pPr>
        <w:pStyle w:val="1"/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0C4B3C">
        <w:rPr>
          <w:rFonts w:ascii="Times New Roman" w:hAnsi="Times New Roman" w:cs="Times New Roman"/>
          <w:b/>
          <w:i/>
          <w:sz w:val="26"/>
          <w:szCs w:val="26"/>
        </w:rPr>
        <w:t>нецентралізованого водопостачання</w:t>
      </w:r>
    </w:p>
    <w:p w:rsidR="007E58E4" w:rsidRPr="000C4B3C" w:rsidRDefault="007E58E4" w:rsidP="00C17DDD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7E58E4" w:rsidRPr="000C4B3C" w:rsidRDefault="007E58E4" w:rsidP="00354352">
      <w:pPr>
        <w:pStyle w:val="1"/>
        <w:jc w:val="both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ab/>
        <w:t>На виконання протоколу №7 засідання Державної комісії з питань техногенно-екологічної безпеки та надзвичайних ситуацій від 20 червня 2022 року, з метою запобігання негативно</w:t>
      </w:r>
      <w:r w:rsidR="00BE23F0">
        <w:rPr>
          <w:rFonts w:ascii="Times New Roman" w:hAnsi="Times New Roman" w:cs="Times New Roman"/>
          <w:sz w:val="26"/>
          <w:szCs w:val="26"/>
        </w:rPr>
        <w:t>му</w:t>
      </w:r>
      <w:r w:rsidRPr="000C4B3C">
        <w:rPr>
          <w:rFonts w:ascii="Times New Roman" w:hAnsi="Times New Roman" w:cs="Times New Roman"/>
          <w:sz w:val="26"/>
          <w:szCs w:val="26"/>
        </w:rPr>
        <w:t xml:space="preserve"> розвитку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 епідемічної ситуації, забезпечення санітарного та епідемічного благополуччя населення в літній період</w:t>
      </w:r>
      <w:r w:rsidR="003A4561">
        <w:rPr>
          <w:rFonts w:ascii="Times New Roman" w:hAnsi="Times New Roman" w:cs="Times New Roman"/>
          <w:sz w:val="26"/>
          <w:szCs w:val="26"/>
        </w:rPr>
        <w:t>:</w:t>
      </w:r>
    </w:p>
    <w:p w:rsidR="00C3153C" w:rsidRPr="000C4B3C" w:rsidRDefault="00BE23F0" w:rsidP="00354352">
      <w:pPr>
        <w:pStyle w:val="1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Міським, селищним головам</w:t>
      </w:r>
      <w:r w:rsidR="0035435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54352">
        <w:rPr>
          <w:rFonts w:ascii="Times New Roman" w:hAnsi="Times New Roman" w:cs="Times New Roman"/>
          <w:sz w:val="26"/>
          <w:szCs w:val="26"/>
        </w:rPr>
        <w:t>району</w:t>
      </w:r>
      <w:r w:rsidR="003A4561">
        <w:rPr>
          <w:rFonts w:ascii="Times New Roman" w:hAnsi="Times New Roman" w:cs="Times New Roman"/>
          <w:sz w:val="26"/>
          <w:szCs w:val="26"/>
        </w:rPr>
        <w:t>:</w:t>
      </w:r>
    </w:p>
    <w:p w:rsidR="00354352" w:rsidRDefault="00442D25" w:rsidP="00354352">
      <w:pPr>
        <w:pStyle w:val="1"/>
        <w:numPr>
          <w:ilvl w:val="1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>С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творити комісії з перевірки </w:t>
      </w:r>
      <w:r w:rsidR="00354352">
        <w:rPr>
          <w:rFonts w:ascii="Times New Roman" w:hAnsi="Times New Roman" w:cs="Times New Roman"/>
          <w:sz w:val="26"/>
          <w:szCs w:val="26"/>
        </w:rPr>
        <w:t xml:space="preserve">дотримання 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санітарного </w:t>
      </w:r>
      <w:r w:rsidR="00354352">
        <w:rPr>
          <w:rFonts w:ascii="Times New Roman" w:hAnsi="Times New Roman" w:cs="Times New Roman"/>
          <w:sz w:val="26"/>
          <w:szCs w:val="26"/>
        </w:rPr>
        <w:t xml:space="preserve">законодавства центрами 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 гуманітарної </w:t>
      </w:r>
      <w:r w:rsidRPr="000C4B3C">
        <w:rPr>
          <w:rFonts w:ascii="Times New Roman" w:hAnsi="Times New Roman" w:cs="Times New Roman"/>
          <w:sz w:val="26"/>
          <w:szCs w:val="26"/>
        </w:rPr>
        <w:t>допомоги</w:t>
      </w:r>
      <w:r w:rsidR="00BE23F0">
        <w:rPr>
          <w:rFonts w:ascii="Times New Roman" w:hAnsi="Times New Roman" w:cs="Times New Roman"/>
          <w:sz w:val="26"/>
          <w:szCs w:val="26"/>
        </w:rPr>
        <w:t>,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 підприємств</w:t>
      </w:r>
      <w:r w:rsidR="00354352">
        <w:rPr>
          <w:rFonts w:ascii="Times New Roman" w:hAnsi="Times New Roman" w:cs="Times New Roman"/>
          <w:sz w:val="26"/>
          <w:szCs w:val="26"/>
        </w:rPr>
        <w:t>ами</w:t>
      </w:r>
      <w:r w:rsidR="00C3153C" w:rsidRPr="000C4B3C">
        <w:rPr>
          <w:rFonts w:ascii="Times New Roman" w:hAnsi="Times New Roman" w:cs="Times New Roman"/>
          <w:sz w:val="26"/>
          <w:szCs w:val="26"/>
        </w:rPr>
        <w:t xml:space="preserve"> централізованого водопостачання</w:t>
      </w:r>
      <w:r w:rsidR="00545B81" w:rsidRPr="000C4B3C">
        <w:rPr>
          <w:rFonts w:ascii="Times New Roman" w:hAnsi="Times New Roman" w:cs="Times New Roman"/>
          <w:sz w:val="26"/>
          <w:szCs w:val="26"/>
        </w:rPr>
        <w:t xml:space="preserve"> (КП «</w:t>
      </w:r>
      <w:proofErr w:type="spellStart"/>
      <w:r w:rsidR="00545B81" w:rsidRPr="000C4B3C">
        <w:rPr>
          <w:rFonts w:ascii="Times New Roman" w:hAnsi="Times New Roman" w:cs="Times New Roman"/>
          <w:sz w:val="26"/>
          <w:szCs w:val="26"/>
        </w:rPr>
        <w:t>Дрогбичводоканал</w:t>
      </w:r>
      <w:proofErr w:type="spellEnd"/>
      <w:r w:rsidR="00545B81" w:rsidRPr="000C4B3C">
        <w:rPr>
          <w:rFonts w:ascii="Times New Roman" w:hAnsi="Times New Roman" w:cs="Times New Roman"/>
          <w:sz w:val="26"/>
          <w:szCs w:val="26"/>
        </w:rPr>
        <w:t xml:space="preserve">», КП </w:t>
      </w:r>
      <w:r w:rsidR="00610B7F" w:rsidRPr="000C4B3C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545B81" w:rsidRPr="000C4B3C">
        <w:rPr>
          <w:rFonts w:ascii="Times New Roman" w:hAnsi="Times New Roman" w:cs="Times New Roman"/>
          <w:sz w:val="26"/>
          <w:szCs w:val="26"/>
        </w:rPr>
        <w:t>Трускавецьводоканал</w:t>
      </w:r>
      <w:proofErr w:type="spellEnd"/>
      <w:r w:rsidR="00545B81" w:rsidRPr="000C4B3C">
        <w:rPr>
          <w:rFonts w:ascii="Times New Roman" w:hAnsi="Times New Roman" w:cs="Times New Roman"/>
          <w:sz w:val="26"/>
          <w:szCs w:val="26"/>
        </w:rPr>
        <w:t>»</w:t>
      </w:r>
      <w:r w:rsidR="00610B7F" w:rsidRPr="000C4B3C">
        <w:rPr>
          <w:rFonts w:ascii="Times New Roman" w:hAnsi="Times New Roman" w:cs="Times New Roman"/>
          <w:sz w:val="26"/>
          <w:szCs w:val="26"/>
        </w:rPr>
        <w:t>, КП «</w:t>
      </w:r>
      <w:proofErr w:type="spellStart"/>
      <w:r w:rsidR="00610B7F" w:rsidRPr="000C4B3C">
        <w:rPr>
          <w:rFonts w:ascii="Times New Roman" w:hAnsi="Times New Roman" w:cs="Times New Roman"/>
          <w:sz w:val="26"/>
          <w:szCs w:val="26"/>
        </w:rPr>
        <w:t>Во</w:t>
      </w:r>
      <w:r w:rsidR="00BE23F0">
        <w:rPr>
          <w:rFonts w:ascii="Times New Roman" w:hAnsi="Times New Roman" w:cs="Times New Roman"/>
          <w:sz w:val="26"/>
          <w:szCs w:val="26"/>
        </w:rPr>
        <w:t>д</w:t>
      </w:r>
      <w:r w:rsidR="00610B7F" w:rsidRPr="000C4B3C">
        <w:rPr>
          <w:rFonts w:ascii="Times New Roman" w:hAnsi="Times New Roman" w:cs="Times New Roman"/>
          <w:sz w:val="26"/>
          <w:szCs w:val="26"/>
        </w:rPr>
        <w:t>одар</w:t>
      </w:r>
      <w:proofErr w:type="spellEnd"/>
      <w:r w:rsidR="00610B7F" w:rsidRPr="000C4B3C">
        <w:rPr>
          <w:rFonts w:ascii="Times New Roman" w:hAnsi="Times New Roman" w:cs="Times New Roman"/>
          <w:sz w:val="26"/>
          <w:szCs w:val="26"/>
        </w:rPr>
        <w:t>»</w:t>
      </w:r>
      <w:r w:rsidR="00545B81" w:rsidRPr="000C4B3C">
        <w:rPr>
          <w:rFonts w:ascii="Times New Roman" w:hAnsi="Times New Roman" w:cs="Times New Roman"/>
          <w:sz w:val="26"/>
          <w:szCs w:val="26"/>
        </w:rPr>
        <w:t>)</w:t>
      </w:r>
      <w:r w:rsidRPr="000C4B3C">
        <w:rPr>
          <w:rFonts w:ascii="Times New Roman" w:hAnsi="Times New Roman" w:cs="Times New Roman"/>
          <w:sz w:val="26"/>
          <w:szCs w:val="26"/>
        </w:rPr>
        <w:t xml:space="preserve"> </w:t>
      </w:r>
      <w:r w:rsidR="00354352">
        <w:rPr>
          <w:rFonts w:ascii="Times New Roman" w:hAnsi="Times New Roman" w:cs="Times New Roman"/>
          <w:sz w:val="26"/>
          <w:szCs w:val="26"/>
        </w:rPr>
        <w:t>т</w:t>
      </w:r>
      <w:r w:rsidR="00610B7F" w:rsidRPr="000C4B3C">
        <w:rPr>
          <w:rFonts w:ascii="Times New Roman" w:hAnsi="Times New Roman" w:cs="Times New Roman"/>
          <w:sz w:val="26"/>
          <w:szCs w:val="26"/>
        </w:rPr>
        <w:t>а</w:t>
      </w:r>
      <w:r w:rsidR="00354352">
        <w:rPr>
          <w:rFonts w:ascii="Times New Roman" w:hAnsi="Times New Roman" w:cs="Times New Roman"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sz w:val="26"/>
          <w:szCs w:val="26"/>
        </w:rPr>
        <w:t>нецентралізованого водопостачання</w:t>
      </w:r>
      <w:r w:rsidR="00545B81" w:rsidRPr="000C4B3C">
        <w:rPr>
          <w:rFonts w:ascii="Times New Roman" w:hAnsi="Times New Roman" w:cs="Times New Roman"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sz w:val="26"/>
          <w:szCs w:val="26"/>
        </w:rPr>
        <w:t>(громадськ</w:t>
      </w:r>
      <w:r w:rsidR="00354352">
        <w:rPr>
          <w:rFonts w:ascii="Times New Roman" w:hAnsi="Times New Roman" w:cs="Times New Roman"/>
          <w:sz w:val="26"/>
          <w:szCs w:val="26"/>
        </w:rPr>
        <w:t>і</w:t>
      </w:r>
      <w:r w:rsidRPr="000C4B3C">
        <w:rPr>
          <w:rFonts w:ascii="Times New Roman" w:hAnsi="Times New Roman" w:cs="Times New Roman"/>
          <w:sz w:val="26"/>
          <w:szCs w:val="26"/>
        </w:rPr>
        <w:t xml:space="preserve"> колодязі,</w:t>
      </w:r>
      <w:r w:rsidR="00354352">
        <w:rPr>
          <w:rFonts w:ascii="Times New Roman" w:hAnsi="Times New Roman" w:cs="Times New Roman"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sz w:val="26"/>
          <w:szCs w:val="26"/>
        </w:rPr>
        <w:t>каптажі,</w:t>
      </w:r>
      <w:r w:rsidR="00545B81" w:rsidRPr="000C4B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4B3C">
        <w:rPr>
          <w:rFonts w:ascii="Times New Roman" w:hAnsi="Times New Roman" w:cs="Times New Roman"/>
          <w:sz w:val="26"/>
          <w:szCs w:val="26"/>
        </w:rPr>
        <w:t>бювет</w:t>
      </w:r>
      <w:r w:rsidR="00354352">
        <w:rPr>
          <w:rFonts w:ascii="Times New Roman" w:hAnsi="Times New Roman" w:cs="Times New Roman"/>
          <w:sz w:val="26"/>
          <w:szCs w:val="26"/>
        </w:rPr>
        <w:t>и</w:t>
      </w:r>
      <w:proofErr w:type="spellEnd"/>
      <w:r w:rsidRPr="000C4B3C">
        <w:rPr>
          <w:rFonts w:ascii="Times New Roman" w:hAnsi="Times New Roman" w:cs="Times New Roman"/>
          <w:sz w:val="26"/>
          <w:szCs w:val="26"/>
        </w:rPr>
        <w:t>)</w:t>
      </w:r>
      <w:r w:rsidR="00610B7F" w:rsidRPr="000C4B3C">
        <w:rPr>
          <w:rFonts w:ascii="Times New Roman" w:hAnsi="Times New Roman" w:cs="Times New Roman"/>
          <w:sz w:val="26"/>
          <w:szCs w:val="26"/>
        </w:rPr>
        <w:t>,</w:t>
      </w:r>
      <w:r w:rsidR="00545B81" w:rsidRPr="000C4B3C">
        <w:rPr>
          <w:rFonts w:ascii="Times New Roman" w:hAnsi="Times New Roman" w:cs="Times New Roman"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sz w:val="26"/>
          <w:szCs w:val="26"/>
        </w:rPr>
        <w:t xml:space="preserve"> які розміщені на </w:t>
      </w:r>
      <w:r w:rsidR="00610B7F" w:rsidRPr="000C4B3C">
        <w:rPr>
          <w:rFonts w:ascii="Times New Roman" w:hAnsi="Times New Roman" w:cs="Times New Roman"/>
          <w:sz w:val="26"/>
          <w:szCs w:val="26"/>
        </w:rPr>
        <w:t>територі</w:t>
      </w:r>
      <w:r w:rsidR="00354352">
        <w:rPr>
          <w:rFonts w:ascii="Times New Roman" w:hAnsi="Times New Roman" w:cs="Times New Roman"/>
          <w:sz w:val="26"/>
          <w:szCs w:val="26"/>
        </w:rPr>
        <w:t>ї</w:t>
      </w:r>
      <w:r w:rsidR="00610B7F" w:rsidRPr="000C4B3C">
        <w:rPr>
          <w:rFonts w:ascii="Times New Roman" w:hAnsi="Times New Roman" w:cs="Times New Roman"/>
          <w:sz w:val="26"/>
          <w:szCs w:val="26"/>
        </w:rPr>
        <w:t xml:space="preserve"> </w:t>
      </w:r>
      <w:r w:rsidRPr="000C4B3C">
        <w:rPr>
          <w:rFonts w:ascii="Times New Roman" w:hAnsi="Times New Roman" w:cs="Times New Roman"/>
          <w:sz w:val="26"/>
          <w:szCs w:val="26"/>
        </w:rPr>
        <w:t xml:space="preserve"> </w:t>
      </w:r>
      <w:r w:rsidR="00354352">
        <w:rPr>
          <w:rFonts w:ascii="Times New Roman" w:hAnsi="Times New Roman" w:cs="Times New Roman"/>
          <w:sz w:val="26"/>
          <w:szCs w:val="26"/>
        </w:rPr>
        <w:t xml:space="preserve">відповідальної </w:t>
      </w:r>
      <w:r w:rsidRPr="000C4B3C">
        <w:rPr>
          <w:rFonts w:ascii="Times New Roman" w:hAnsi="Times New Roman" w:cs="Times New Roman"/>
          <w:sz w:val="26"/>
          <w:szCs w:val="26"/>
        </w:rPr>
        <w:t>громад</w:t>
      </w:r>
      <w:r w:rsidR="00354352">
        <w:rPr>
          <w:rFonts w:ascii="Times New Roman" w:hAnsi="Times New Roman" w:cs="Times New Roman"/>
          <w:sz w:val="26"/>
          <w:szCs w:val="26"/>
        </w:rPr>
        <w:t>и</w:t>
      </w:r>
      <w:r w:rsidRPr="000C4B3C">
        <w:rPr>
          <w:rFonts w:ascii="Times New Roman" w:hAnsi="Times New Roman" w:cs="Times New Roman"/>
          <w:sz w:val="26"/>
          <w:szCs w:val="26"/>
        </w:rPr>
        <w:t>.</w:t>
      </w:r>
    </w:p>
    <w:p w:rsidR="00442D25" w:rsidRPr="000C4B3C" w:rsidRDefault="00442D25" w:rsidP="00354352">
      <w:pPr>
        <w:pStyle w:val="1"/>
        <w:numPr>
          <w:ilvl w:val="1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До складу комісій залучити представників </w:t>
      </w:r>
      <w:r w:rsidR="00545B81" w:rsidRPr="000C4B3C">
        <w:rPr>
          <w:rFonts w:ascii="Times New Roman" w:hAnsi="Times New Roman" w:cs="Times New Roman"/>
          <w:sz w:val="26"/>
          <w:szCs w:val="26"/>
        </w:rPr>
        <w:t xml:space="preserve">Дрогобицького районного управління Головного управління </w:t>
      </w:r>
      <w:proofErr w:type="spellStart"/>
      <w:r w:rsidR="00545B81" w:rsidRPr="000C4B3C"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 w:rsidR="00545B81" w:rsidRPr="000C4B3C">
        <w:rPr>
          <w:rFonts w:ascii="Times New Roman" w:hAnsi="Times New Roman" w:cs="Times New Roman"/>
          <w:sz w:val="26"/>
          <w:szCs w:val="26"/>
        </w:rPr>
        <w:t xml:space="preserve">  у Львівській області та </w:t>
      </w:r>
      <w:r w:rsidR="00610B7F" w:rsidRPr="000C4B3C">
        <w:rPr>
          <w:rFonts w:ascii="Times New Roman" w:hAnsi="Times New Roman" w:cs="Times New Roman"/>
          <w:sz w:val="26"/>
          <w:szCs w:val="26"/>
        </w:rPr>
        <w:t>Дрогобицької районної військової адміністрації</w:t>
      </w:r>
      <w:r w:rsidR="00354352">
        <w:rPr>
          <w:rFonts w:ascii="Times New Roman" w:hAnsi="Times New Roman" w:cs="Times New Roman"/>
          <w:sz w:val="26"/>
          <w:szCs w:val="26"/>
        </w:rPr>
        <w:t>.</w:t>
      </w:r>
    </w:p>
    <w:p w:rsidR="00610B7F" w:rsidRPr="000C4B3C" w:rsidRDefault="00545B81" w:rsidP="00354352">
      <w:pPr>
        <w:pStyle w:val="1"/>
        <w:numPr>
          <w:ilvl w:val="1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>Перевірку провес</w:t>
      </w:r>
      <w:r w:rsidR="00610B7F" w:rsidRPr="000C4B3C">
        <w:rPr>
          <w:rFonts w:ascii="Times New Roman" w:hAnsi="Times New Roman" w:cs="Times New Roman"/>
          <w:sz w:val="26"/>
          <w:szCs w:val="26"/>
        </w:rPr>
        <w:t xml:space="preserve">ти до </w:t>
      </w:r>
      <w:r w:rsidR="0067382C">
        <w:rPr>
          <w:rFonts w:ascii="Times New Roman" w:hAnsi="Times New Roman" w:cs="Times New Roman"/>
          <w:sz w:val="26"/>
          <w:szCs w:val="26"/>
        </w:rPr>
        <w:t>09</w:t>
      </w:r>
      <w:r w:rsidR="00610B7F" w:rsidRPr="000C4B3C">
        <w:rPr>
          <w:rFonts w:ascii="Times New Roman" w:hAnsi="Times New Roman" w:cs="Times New Roman"/>
          <w:sz w:val="26"/>
          <w:szCs w:val="26"/>
        </w:rPr>
        <w:t>.0</w:t>
      </w:r>
      <w:r w:rsidR="0067382C">
        <w:rPr>
          <w:rFonts w:ascii="Times New Roman" w:hAnsi="Times New Roman" w:cs="Times New Roman"/>
          <w:sz w:val="26"/>
          <w:szCs w:val="26"/>
        </w:rPr>
        <w:t>8</w:t>
      </w:r>
      <w:r w:rsidR="00610B7F" w:rsidRPr="000C4B3C">
        <w:rPr>
          <w:rFonts w:ascii="Times New Roman" w:hAnsi="Times New Roman" w:cs="Times New Roman"/>
          <w:sz w:val="26"/>
          <w:szCs w:val="26"/>
        </w:rPr>
        <w:t>.2022</w:t>
      </w:r>
      <w:r w:rsidR="00BE23F0">
        <w:rPr>
          <w:rFonts w:ascii="Times New Roman" w:hAnsi="Times New Roman" w:cs="Times New Roman"/>
          <w:sz w:val="26"/>
          <w:szCs w:val="26"/>
        </w:rPr>
        <w:t xml:space="preserve"> </w:t>
      </w:r>
      <w:r w:rsidR="00610B7F" w:rsidRPr="000C4B3C">
        <w:rPr>
          <w:rFonts w:ascii="Times New Roman" w:hAnsi="Times New Roman" w:cs="Times New Roman"/>
          <w:sz w:val="26"/>
          <w:szCs w:val="26"/>
        </w:rPr>
        <w:t>року</w:t>
      </w:r>
      <w:r w:rsidR="00BE23F0">
        <w:rPr>
          <w:rFonts w:ascii="Times New Roman" w:hAnsi="Times New Roman" w:cs="Times New Roman"/>
          <w:sz w:val="26"/>
          <w:szCs w:val="26"/>
        </w:rPr>
        <w:t>. Д</w:t>
      </w:r>
      <w:r w:rsidR="00A9344D" w:rsidRPr="000C4B3C">
        <w:rPr>
          <w:rFonts w:ascii="Times New Roman" w:hAnsi="Times New Roman" w:cs="Times New Roman"/>
          <w:sz w:val="26"/>
          <w:szCs w:val="26"/>
        </w:rPr>
        <w:t xml:space="preserve">о </w:t>
      </w:r>
      <w:r w:rsidR="0067382C">
        <w:rPr>
          <w:rFonts w:ascii="Times New Roman" w:hAnsi="Times New Roman" w:cs="Times New Roman"/>
          <w:sz w:val="26"/>
          <w:szCs w:val="26"/>
        </w:rPr>
        <w:t>12</w:t>
      </w:r>
      <w:r w:rsidR="00A9344D" w:rsidRPr="000C4B3C">
        <w:rPr>
          <w:rFonts w:ascii="Times New Roman" w:hAnsi="Times New Roman" w:cs="Times New Roman"/>
          <w:sz w:val="26"/>
          <w:szCs w:val="26"/>
        </w:rPr>
        <w:t>.0</w:t>
      </w:r>
      <w:r w:rsidR="0067382C">
        <w:rPr>
          <w:rFonts w:ascii="Times New Roman" w:hAnsi="Times New Roman" w:cs="Times New Roman"/>
          <w:sz w:val="26"/>
          <w:szCs w:val="26"/>
        </w:rPr>
        <w:t>8</w:t>
      </w:r>
      <w:r w:rsidR="00A9344D" w:rsidRPr="000C4B3C">
        <w:rPr>
          <w:rFonts w:ascii="Times New Roman" w:hAnsi="Times New Roman" w:cs="Times New Roman"/>
          <w:sz w:val="26"/>
          <w:szCs w:val="26"/>
        </w:rPr>
        <w:t>.2</w:t>
      </w:r>
      <w:r w:rsidR="00A9344D" w:rsidRPr="003A4561">
        <w:rPr>
          <w:rFonts w:ascii="Times New Roman" w:hAnsi="Times New Roman" w:cs="Times New Roman"/>
          <w:sz w:val="26"/>
          <w:szCs w:val="26"/>
        </w:rPr>
        <w:t>022</w:t>
      </w:r>
      <w:r w:rsidR="00BE23F0">
        <w:rPr>
          <w:rFonts w:ascii="Times New Roman" w:hAnsi="Times New Roman" w:cs="Times New Roman"/>
          <w:sz w:val="26"/>
          <w:szCs w:val="26"/>
        </w:rPr>
        <w:t xml:space="preserve"> </w:t>
      </w:r>
      <w:r w:rsidR="00A9344D" w:rsidRPr="003A4561">
        <w:rPr>
          <w:rFonts w:ascii="Times New Roman" w:hAnsi="Times New Roman" w:cs="Times New Roman"/>
          <w:sz w:val="26"/>
          <w:szCs w:val="26"/>
        </w:rPr>
        <w:t>року</w:t>
      </w:r>
      <w:r w:rsidR="00A9344D">
        <w:rPr>
          <w:rFonts w:ascii="Times New Roman" w:hAnsi="Times New Roman" w:cs="Times New Roman"/>
          <w:sz w:val="26"/>
          <w:szCs w:val="26"/>
        </w:rPr>
        <w:t xml:space="preserve"> подати</w:t>
      </w:r>
      <w:r w:rsidR="00610B7F" w:rsidRPr="000C4B3C">
        <w:rPr>
          <w:rFonts w:ascii="Times New Roman" w:hAnsi="Times New Roman" w:cs="Times New Roman"/>
          <w:sz w:val="26"/>
          <w:szCs w:val="26"/>
        </w:rPr>
        <w:t xml:space="preserve"> інформацію про результати </w:t>
      </w:r>
      <w:r w:rsidR="00A9344D">
        <w:rPr>
          <w:rFonts w:ascii="Times New Roman" w:hAnsi="Times New Roman" w:cs="Times New Roman"/>
          <w:sz w:val="26"/>
          <w:szCs w:val="26"/>
        </w:rPr>
        <w:t xml:space="preserve">перевірки до </w:t>
      </w:r>
      <w:r w:rsidR="00CA2048">
        <w:rPr>
          <w:rFonts w:ascii="Times New Roman" w:hAnsi="Times New Roman" w:cs="Times New Roman"/>
          <w:sz w:val="26"/>
          <w:szCs w:val="26"/>
        </w:rPr>
        <w:t>районної військової адміністрації</w:t>
      </w:r>
      <w:r w:rsidR="003A4561" w:rsidRPr="003A4561">
        <w:rPr>
          <w:rFonts w:ascii="Times New Roman" w:hAnsi="Times New Roman" w:cs="Times New Roman"/>
          <w:sz w:val="26"/>
          <w:szCs w:val="26"/>
        </w:rPr>
        <w:t>.</w:t>
      </w:r>
    </w:p>
    <w:p w:rsidR="00C3153C" w:rsidRPr="000C4B3C" w:rsidRDefault="00610B7F" w:rsidP="0035435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     2.</w:t>
      </w:r>
      <w:r w:rsidR="00442D25" w:rsidRPr="000C4B3C">
        <w:rPr>
          <w:rFonts w:ascii="Times New Roman" w:hAnsi="Times New Roman" w:cs="Times New Roman"/>
          <w:sz w:val="26"/>
          <w:szCs w:val="26"/>
        </w:rPr>
        <w:t xml:space="preserve">  </w:t>
      </w:r>
      <w:r w:rsidRPr="000C4B3C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покласти на заступника </w:t>
      </w:r>
      <w:r w:rsidR="00354352">
        <w:rPr>
          <w:rFonts w:ascii="Times New Roman" w:hAnsi="Times New Roman" w:cs="Times New Roman"/>
          <w:sz w:val="26"/>
          <w:szCs w:val="26"/>
        </w:rPr>
        <w:t>начальника</w:t>
      </w:r>
      <w:r w:rsidRPr="000C4B3C">
        <w:rPr>
          <w:rFonts w:ascii="Times New Roman" w:hAnsi="Times New Roman" w:cs="Times New Roman"/>
          <w:sz w:val="26"/>
          <w:szCs w:val="26"/>
        </w:rPr>
        <w:t xml:space="preserve"> Дрогобицької районної військової адміні</w:t>
      </w:r>
      <w:r w:rsidR="00354352">
        <w:rPr>
          <w:rFonts w:ascii="Times New Roman" w:hAnsi="Times New Roman" w:cs="Times New Roman"/>
          <w:sz w:val="26"/>
          <w:szCs w:val="26"/>
        </w:rPr>
        <w:t xml:space="preserve">страції </w:t>
      </w:r>
      <w:proofErr w:type="spellStart"/>
      <w:r w:rsidR="00354352">
        <w:rPr>
          <w:rFonts w:ascii="Times New Roman" w:hAnsi="Times New Roman" w:cs="Times New Roman"/>
          <w:sz w:val="26"/>
          <w:szCs w:val="26"/>
        </w:rPr>
        <w:t>Т.Матолича</w:t>
      </w:r>
      <w:proofErr w:type="spellEnd"/>
      <w:r w:rsidRPr="000C4B3C">
        <w:rPr>
          <w:rFonts w:ascii="Times New Roman" w:hAnsi="Times New Roman" w:cs="Times New Roman"/>
          <w:sz w:val="26"/>
          <w:szCs w:val="26"/>
        </w:rPr>
        <w:t>.</w:t>
      </w:r>
    </w:p>
    <w:p w:rsidR="00C17DDD" w:rsidRPr="000C4B3C" w:rsidRDefault="00C17DDD" w:rsidP="00C17DD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C17DDD" w:rsidRPr="000C4B3C" w:rsidRDefault="00C17DDD" w:rsidP="00C17DD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354352" w:rsidRDefault="00C17DDD" w:rsidP="000C4B3C">
      <w:pPr>
        <w:spacing w:after="0"/>
        <w:rPr>
          <w:rFonts w:ascii="Times New Roman" w:hAnsi="Times New Roman" w:cs="Times New Roman"/>
          <w:sz w:val="26"/>
          <w:szCs w:val="26"/>
          <w:lang w:val="ru-RU"/>
        </w:rPr>
      </w:pPr>
    </w:p>
    <w:p w:rsidR="00C17DDD" w:rsidRPr="000C4B3C" w:rsidRDefault="0067382C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Перший заступник н</w:t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>ачальник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Ром</w:t>
      </w:r>
      <w:r w:rsidR="00A9344D">
        <w:rPr>
          <w:rFonts w:ascii="Times New Roman" w:hAnsi="Times New Roman" w:cs="Times New Roman"/>
          <w:b/>
          <w:sz w:val="26"/>
          <w:szCs w:val="26"/>
        </w:rPr>
        <w:t>ан</w:t>
      </w:r>
      <w:r w:rsidR="00C17DDD" w:rsidRPr="000C4B3C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ШЛ</w:t>
      </w:r>
      <w:r w:rsidR="00A9344D">
        <w:rPr>
          <w:rFonts w:ascii="Times New Roman" w:hAnsi="Times New Roman" w:cs="Times New Roman"/>
          <w:b/>
          <w:sz w:val="26"/>
          <w:szCs w:val="26"/>
        </w:rPr>
        <w:t>Я</w:t>
      </w:r>
      <w:r>
        <w:rPr>
          <w:rFonts w:ascii="Times New Roman" w:hAnsi="Times New Roman" w:cs="Times New Roman"/>
          <w:b/>
          <w:sz w:val="26"/>
          <w:szCs w:val="26"/>
        </w:rPr>
        <w:t>РП</w:t>
      </w:r>
    </w:p>
    <w:p w:rsidR="0067382C" w:rsidRPr="00354352" w:rsidRDefault="0067382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sectPr w:rsidR="0067382C" w:rsidRPr="00354352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90D78"/>
    <w:rsid w:val="000C4B3C"/>
    <w:rsid w:val="000E3745"/>
    <w:rsid w:val="002209B5"/>
    <w:rsid w:val="00354352"/>
    <w:rsid w:val="003A4561"/>
    <w:rsid w:val="00442D25"/>
    <w:rsid w:val="005020CC"/>
    <w:rsid w:val="00545B81"/>
    <w:rsid w:val="005A7839"/>
    <w:rsid w:val="00610B7F"/>
    <w:rsid w:val="0067382C"/>
    <w:rsid w:val="0075221E"/>
    <w:rsid w:val="007E58E4"/>
    <w:rsid w:val="00854CB0"/>
    <w:rsid w:val="00A9344D"/>
    <w:rsid w:val="00BE23F0"/>
    <w:rsid w:val="00C17DDD"/>
    <w:rsid w:val="00C3153C"/>
    <w:rsid w:val="00CA2048"/>
    <w:rsid w:val="00ED532C"/>
    <w:rsid w:val="00F1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2022-08-04T09:15:00Z</cp:lastPrinted>
  <dcterms:created xsi:type="dcterms:W3CDTF">2022-08-03T14:41:00Z</dcterms:created>
  <dcterms:modified xsi:type="dcterms:W3CDTF">2022-08-04T09:16:00Z</dcterms:modified>
</cp:coreProperties>
</file>