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DBD" w:rsidRDefault="00F62DBD">
      <w:pPr>
        <w:spacing w:after="0" w:line="240" w:lineRule="auto"/>
        <w:jc w:val="center"/>
        <w:rPr>
          <w:rFonts w:ascii="Times New Roman" w:hAnsi="Times New Roman" w:cs="Times New Roman"/>
          <w:caps/>
          <w:color w:val="000000"/>
          <w:sz w:val="28"/>
          <w:szCs w:val="28"/>
        </w:rPr>
      </w:pPr>
    </w:p>
    <w:p w:rsidR="00F62DBD" w:rsidRDefault="00F62DBD">
      <w:pPr>
        <w:spacing w:after="0" w:line="240" w:lineRule="auto"/>
        <w:jc w:val="center"/>
        <w:rPr>
          <w:rFonts w:ascii="Times New Roman" w:hAnsi="Times New Roman" w:cs="Times New Roman"/>
          <w:caps/>
          <w:color w:val="000000"/>
          <w:sz w:val="28"/>
          <w:szCs w:val="28"/>
        </w:rPr>
      </w:pPr>
    </w:p>
    <w:p w:rsidR="00744A13" w:rsidRDefault="00734CF4">
      <w:pPr>
        <w:spacing w:after="0" w:line="240" w:lineRule="auto"/>
        <w:jc w:val="center"/>
        <w:rPr>
          <w:rFonts w:ascii="Times New Roman" w:hAnsi="Times New Roman" w:cs="Times New Roman"/>
          <w:caps/>
          <w:color w:val="000000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469265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4A13" w:rsidRDefault="00744A13">
      <w:pPr>
        <w:spacing w:after="0" w:line="240" w:lineRule="auto"/>
        <w:jc w:val="center"/>
        <w:rPr>
          <w:rFonts w:ascii="Times New Roman" w:hAnsi="Times New Roman" w:cs="Times New Roman"/>
          <w:caps/>
          <w:color w:val="000000"/>
          <w:sz w:val="28"/>
          <w:szCs w:val="28"/>
        </w:rPr>
      </w:pPr>
    </w:p>
    <w:p w:rsidR="00744A13" w:rsidRDefault="00734CF4">
      <w:pPr>
        <w:spacing w:after="0" w:line="240" w:lineRule="auto"/>
        <w:jc w:val="center"/>
        <w:rPr>
          <w:rFonts w:ascii="Times New Roman" w:hAnsi="Times New Roman" w:cs="Times New Roman"/>
          <w:caps/>
          <w:color w:val="000000"/>
          <w:sz w:val="24"/>
          <w:szCs w:val="24"/>
        </w:rPr>
      </w:pPr>
      <w:r>
        <w:rPr>
          <w:rFonts w:ascii="Times New Roman" w:hAnsi="Times New Roman" w:cs="Times New Roman"/>
          <w:caps/>
          <w:color w:val="000000"/>
          <w:sz w:val="24"/>
          <w:szCs w:val="24"/>
        </w:rPr>
        <w:t>Дрогобицька районна державна адміністрація Львівської області</w:t>
      </w:r>
    </w:p>
    <w:p w:rsidR="00744A13" w:rsidRDefault="00744A13">
      <w:pPr>
        <w:spacing w:after="0" w:line="240" w:lineRule="auto"/>
        <w:jc w:val="center"/>
        <w:rPr>
          <w:rFonts w:ascii="Times New Roman" w:hAnsi="Times New Roman" w:cs="Times New Roman"/>
          <w:caps/>
          <w:color w:val="000000"/>
          <w:sz w:val="8"/>
          <w:szCs w:val="8"/>
        </w:rPr>
      </w:pPr>
    </w:p>
    <w:p w:rsidR="00744A13" w:rsidRDefault="00744A13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00000"/>
          <w:sz w:val="32"/>
          <w:szCs w:val="32"/>
        </w:rPr>
      </w:pPr>
    </w:p>
    <w:p w:rsidR="00744A13" w:rsidRDefault="00734CF4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aps/>
          <w:color w:val="000000"/>
          <w:sz w:val="32"/>
          <w:szCs w:val="32"/>
        </w:rPr>
        <w:t>Дрогобицька районна ВІЙСЬКОВА адміністрація</w:t>
      </w:r>
    </w:p>
    <w:p w:rsidR="00744A13" w:rsidRDefault="00744A13"/>
    <w:p w:rsidR="00744A13" w:rsidRDefault="00734CF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 О З П О Р Я Д Ж Е Н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Я</w:t>
      </w:r>
      <w:r>
        <w:rPr>
          <w:rFonts w:ascii="Times New Roman" w:hAnsi="Times New Roman" w:cs="Times New Roman"/>
          <w:b/>
          <w:sz w:val="32"/>
          <w:szCs w:val="32"/>
        </w:rPr>
        <w:br/>
      </w:r>
    </w:p>
    <w:p w:rsidR="00744A13" w:rsidRDefault="00734CF4">
      <w:r>
        <w:rPr>
          <w:rFonts w:ascii="Times New Roman" w:hAnsi="Times New Roman" w:cs="Times New Roman"/>
          <w:b/>
          <w:sz w:val="26"/>
          <w:szCs w:val="26"/>
        </w:rPr>
        <w:t xml:space="preserve">_________________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</w:rPr>
        <w:t xml:space="preserve">                 </w:t>
      </w:r>
      <w:r>
        <w:rPr>
          <w:rFonts w:ascii="Times New Roman" w:hAnsi="Times New Roman" w:cs="Times New Roman"/>
        </w:rPr>
        <w:t xml:space="preserve"> Дрогобич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b/>
          <w:sz w:val="26"/>
          <w:szCs w:val="26"/>
        </w:rPr>
        <w:t>________</w:t>
      </w:r>
    </w:p>
    <w:p w:rsidR="00744A13" w:rsidRDefault="00744A13">
      <w:pPr>
        <w:rPr>
          <w:rFonts w:ascii="Times New Roman" w:hAnsi="Times New Roman" w:cs="Times New Roman"/>
          <w:b/>
          <w:sz w:val="26"/>
          <w:szCs w:val="26"/>
        </w:rPr>
      </w:pPr>
    </w:p>
    <w:p w:rsidR="00744A13" w:rsidRDefault="00734CF4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 визнання таким, що втратило</w:t>
      </w:r>
    </w:p>
    <w:p w:rsidR="00744A13" w:rsidRDefault="00734CF4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чинність розпорядження  Дрогобицької</w:t>
      </w:r>
    </w:p>
    <w:p w:rsidR="00744A13" w:rsidRDefault="00734CF4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районної державної адміністрації</w:t>
      </w:r>
    </w:p>
    <w:p w:rsidR="00744A13" w:rsidRDefault="00734CF4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від 08 листопада 2011 року № 545</w:t>
      </w:r>
    </w:p>
    <w:p w:rsidR="00744A13" w:rsidRDefault="00744A13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44A13" w:rsidRDefault="00734CF4">
      <w:pPr>
        <w:spacing w:after="0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Відповідно до Указів </w:t>
      </w:r>
      <w:r w:rsidRPr="00300D6C">
        <w:rPr>
          <w:rFonts w:ascii="Times New Roman" w:hAnsi="Times New Roman" w:cs="Times New Roman"/>
          <w:color w:val="auto"/>
          <w:sz w:val="28"/>
          <w:szCs w:val="28"/>
        </w:rPr>
        <w:t xml:space="preserve">Президента України </w:t>
      </w:r>
      <w:r w:rsidR="00300D6C" w:rsidRPr="00300D6C">
        <w:rPr>
          <w:rFonts w:ascii="Times New Roman" w:hAnsi="Times New Roman" w:cs="Times New Roman"/>
          <w:color w:val="auto"/>
          <w:sz w:val="28"/>
          <w:szCs w:val="28"/>
        </w:rPr>
        <w:t>від 24 лютого 2022 року №6</w:t>
      </w:r>
      <w:r w:rsidR="00B025AA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300D6C" w:rsidRPr="00300D6C">
        <w:rPr>
          <w:rFonts w:ascii="Times New Roman" w:hAnsi="Times New Roman" w:cs="Times New Roman"/>
          <w:color w:val="auto"/>
          <w:sz w:val="28"/>
          <w:szCs w:val="28"/>
        </w:rPr>
        <w:t>/2022 «Про введення воєнного стану в Україні» (зі змінами), від 24 лютого 2022 року №68/2022 «Про утворення військових адміністрацій</w:t>
      </w:r>
      <w:r w:rsidR="00B025A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300D6C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частини першої статті 6, пункту </w:t>
      </w:r>
      <w:r w:rsidR="00FB47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статті 25 Закону України «Про місцеві державні адміністрації», частини третьої статті 21 Закону України </w:t>
      </w:r>
      <w:r w:rsidR="00FB4785">
        <w:rPr>
          <w:rFonts w:ascii="Times New Roman" w:hAnsi="Times New Roman" w:cs="Times New Roman"/>
          <w:sz w:val="28"/>
          <w:szCs w:val="28"/>
        </w:rPr>
        <w:t>«Про доступ</w:t>
      </w:r>
      <w:r>
        <w:rPr>
          <w:rFonts w:ascii="Times New Roman" w:hAnsi="Times New Roman" w:cs="Times New Roman"/>
          <w:sz w:val="28"/>
          <w:szCs w:val="28"/>
        </w:rPr>
        <w:t xml:space="preserve"> до публічної інформації», постанови Кабінету Міністрів У</w:t>
      </w:r>
      <w:r w:rsidR="00F62DBD">
        <w:rPr>
          <w:rFonts w:ascii="Times New Roman" w:hAnsi="Times New Roman" w:cs="Times New Roman"/>
          <w:sz w:val="28"/>
          <w:szCs w:val="28"/>
        </w:rPr>
        <w:t>країни від 13 липня</w:t>
      </w:r>
      <w:r>
        <w:rPr>
          <w:rFonts w:ascii="Times New Roman" w:hAnsi="Times New Roman" w:cs="Times New Roman"/>
          <w:sz w:val="28"/>
          <w:szCs w:val="28"/>
        </w:rPr>
        <w:t xml:space="preserve"> 2011 року № 740 «Про затвердження граничн</w:t>
      </w:r>
      <w:r w:rsidR="00836648">
        <w:rPr>
          <w:rFonts w:ascii="Times New Roman" w:hAnsi="Times New Roman" w:cs="Times New Roman"/>
          <w:sz w:val="28"/>
          <w:szCs w:val="28"/>
        </w:rPr>
        <w:t>их норм витрат на копіювання</w:t>
      </w:r>
      <w:r>
        <w:rPr>
          <w:rFonts w:ascii="Times New Roman" w:hAnsi="Times New Roman" w:cs="Times New Roman"/>
          <w:sz w:val="28"/>
          <w:szCs w:val="28"/>
        </w:rPr>
        <w:t xml:space="preserve"> або друк документів, що надається за запитом на інформацію»</w:t>
      </w:r>
      <w:r w:rsidR="00836648">
        <w:rPr>
          <w:rFonts w:ascii="Times New Roman" w:hAnsi="Times New Roman" w:cs="Times New Roman"/>
          <w:sz w:val="28"/>
          <w:szCs w:val="28"/>
        </w:rPr>
        <w:t xml:space="preserve"> ( із змінами)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44A13" w:rsidRDefault="00744A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4A13" w:rsidRDefault="00734CF4">
      <w:pPr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ЗОБОВ’ЯЗУЮ:</w:t>
      </w:r>
    </w:p>
    <w:p w:rsidR="00744A13" w:rsidRDefault="00744A1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4A13" w:rsidRDefault="00734CF4">
      <w:pPr>
        <w:spacing w:after="0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Визнати таким, що втратило чинність розпорядження Дрогобицької районної державної адміністрації від 08 листопада 2011 року № 545 «Про затвердження розміру фактичних витрат на копіювання або друк документів, що надаються за запитом на інформацію», зареєстроване в Дрогобицькому міськрайонному управлінні юстиції 25 листопада 2011 року за № 9/239.</w:t>
      </w:r>
    </w:p>
    <w:p w:rsidR="00744A13" w:rsidRDefault="00744A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4A13" w:rsidRPr="00D86C9B" w:rsidRDefault="00734CF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Відділу правового забезпечення апарату райдержадміністрації                       (Є.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Войтечко</w:t>
      </w:r>
      <w:proofErr w:type="spellEnd"/>
      <w:r>
        <w:rPr>
          <w:rFonts w:ascii="Times New Roman" w:hAnsi="Times New Roman" w:cs="Times New Roman"/>
          <w:sz w:val="28"/>
          <w:szCs w:val="28"/>
        </w:rPr>
        <w:t>) в установленому порядку забезпечити подання цього розпорядження на державну реєстрацію до Західного міжрегіонального управління Міністерства юстиції (м. Львів).</w:t>
      </w:r>
    </w:p>
    <w:p w:rsidR="00D86C9B" w:rsidRDefault="00D86C9B" w:rsidP="00D86C9B">
      <w:pPr>
        <w:spacing w:after="0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>3. Розпорядження набирає чинності з дня його офіційного опублікування.</w:t>
      </w:r>
    </w:p>
    <w:p w:rsidR="00D86C9B" w:rsidRDefault="00D86C9B" w:rsidP="00D86C9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6C9B" w:rsidRDefault="00D86C9B" w:rsidP="00D86C9B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4. Контроль за виконанням цього розпорядження покласти на керівника апарату Дрогобицької районної державної адміністрації Мар’яну Жук.</w:t>
      </w:r>
    </w:p>
    <w:p w:rsidR="00D86C9B" w:rsidRDefault="00D86C9B" w:rsidP="00D86C9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6C9B" w:rsidRDefault="00D86C9B" w:rsidP="00D86C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86C9B" w:rsidRDefault="00D86C9B" w:rsidP="00D86C9B">
      <w:pPr>
        <w:spacing w:after="0"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</w:t>
      </w:r>
      <w:r>
        <w:rPr>
          <w:rFonts w:ascii="Times New Roman" w:hAnsi="Times New Roman"/>
          <w:b/>
          <w:bCs/>
          <w:sz w:val="28"/>
          <w:szCs w:val="28"/>
        </w:rPr>
        <w:t>Степан КУЛИНЯК</w:t>
      </w:r>
    </w:p>
    <w:p w:rsidR="00D86C9B" w:rsidRDefault="00D86C9B" w:rsidP="00D86C9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86C9B" w:rsidRPr="00D86C9B" w:rsidRDefault="00D86C9B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D86C9B" w:rsidRPr="00D86C9B" w:rsidSect="00F62DBD">
      <w:pgSz w:w="11906" w:h="16838"/>
      <w:pgMar w:top="284" w:right="567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90BCE"/>
    <w:multiLevelType w:val="multilevel"/>
    <w:tmpl w:val="2886168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A13"/>
    <w:rsid w:val="00300D6C"/>
    <w:rsid w:val="00734CF4"/>
    <w:rsid w:val="00744A13"/>
    <w:rsid w:val="00836648"/>
    <w:rsid w:val="00B025AA"/>
    <w:rsid w:val="00D86C9B"/>
    <w:rsid w:val="00F62DBD"/>
    <w:rsid w:val="00FB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AE5"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paragraph" w:styleId="3">
    <w:name w:val="heading 3"/>
    <w:basedOn w:val="a0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BB54A8"/>
    <w:rPr>
      <w:rFonts w:ascii="Tahoma" w:hAnsi="Tahoma" w:cs="Tahoma"/>
      <w:sz w:val="16"/>
      <w:szCs w:val="16"/>
    </w:rPr>
  </w:style>
  <w:style w:type="character" w:customStyle="1" w:styleId="a5">
    <w:name w:val="Гіперпосилання"/>
    <w:basedOn w:val="a1"/>
    <w:uiPriority w:val="99"/>
    <w:semiHidden/>
    <w:unhideWhenUsed/>
    <w:rsid w:val="00D372B2"/>
    <w:rPr>
      <w:color w:val="0000FF"/>
      <w:u w:val="single"/>
    </w:rPr>
  </w:style>
  <w:style w:type="character" w:customStyle="1" w:styleId="a6">
    <w:name w:val="Верхний колонтитул Знак"/>
    <w:basedOn w:val="a1"/>
    <w:uiPriority w:val="99"/>
    <w:qFormat/>
    <w:rsid w:val="003712A9"/>
  </w:style>
  <w:style w:type="character" w:customStyle="1" w:styleId="a7">
    <w:name w:val="Нижний колонтитул Знак"/>
    <w:basedOn w:val="a1"/>
    <w:uiPriority w:val="99"/>
    <w:qFormat/>
    <w:rsid w:val="003712A9"/>
  </w:style>
  <w:style w:type="character" w:customStyle="1" w:styleId="ListLabel1">
    <w:name w:val="ListLabel 1"/>
    <w:qFormat/>
    <w:rPr>
      <w:rFonts w:ascii="Times New Roman" w:eastAsia="Calibri" w:hAnsi="Times New Roman" w:cs="Times New Roman"/>
      <w:sz w:val="26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6">
    <w:name w:val="ListLabel 6"/>
    <w:qFormat/>
    <w:rPr>
      <w:color w:val="000000"/>
      <w:sz w:val="26"/>
      <w:szCs w:val="26"/>
      <w:u w:val="none"/>
    </w:rPr>
  </w:style>
  <w:style w:type="character" w:customStyle="1" w:styleId="ListLabel7">
    <w:name w:val="ListLabel 7"/>
    <w:qFormat/>
    <w:rPr>
      <w:rFonts w:ascii="Times New Roman" w:hAnsi="Times New Roman" w:cs="Times New Roman"/>
      <w:sz w:val="26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17">
    <w:name w:val="ListLabel 17"/>
    <w:qFormat/>
    <w:rPr>
      <w:color w:val="000000"/>
      <w:sz w:val="26"/>
      <w:szCs w:val="26"/>
      <w:u w:val="none"/>
    </w:rPr>
  </w:style>
  <w:style w:type="paragraph" w:customStyle="1" w:styleId="a0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Покажчик"/>
    <w:basedOn w:val="a"/>
    <w:qFormat/>
    <w:pPr>
      <w:suppressLineNumbers/>
    </w:pPr>
    <w:rPr>
      <w:rFonts w:cs="Mangal"/>
    </w:rPr>
  </w:style>
  <w:style w:type="paragraph" w:styleId="ac">
    <w:name w:val="Balloon Text"/>
    <w:basedOn w:val="a"/>
    <w:uiPriority w:val="99"/>
    <w:semiHidden/>
    <w:unhideWhenUsed/>
    <w:qFormat/>
    <w:rsid w:val="00BB54A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901C44"/>
    <w:rPr>
      <w:rFonts w:ascii="Calibri" w:eastAsia="Calibri" w:hAnsi="Calibri"/>
      <w:color w:val="00000A"/>
      <w:sz w:val="22"/>
    </w:rPr>
  </w:style>
  <w:style w:type="paragraph" w:customStyle="1" w:styleId="docdata">
    <w:name w:val="docdata"/>
    <w:basedOn w:val="a"/>
    <w:qFormat/>
    <w:rsid w:val="00D372B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e">
    <w:name w:val="Normal (Web)"/>
    <w:basedOn w:val="a"/>
    <w:uiPriority w:val="99"/>
    <w:semiHidden/>
    <w:unhideWhenUsed/>
    <w:qFormat/>
    <w:rsid w:val="00D372B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">
    <w:name w:val="List Paragraph"/>
    <w:basedOn w:val="a"/>
    <w:uiPriority w:val="34"/>
    <w:qFormat/>
    <w:rsid w:val="009D740B"/>
    <w:pPr>
      <w:ind w:left="720"/>
      <w:contextualSpacing/>
    </w:pPr>
  </w:style>
  <w:style w:type="paragraph" w:styleId="af0">
    <w:name w:val="header"/>
    <w:basedOn w:val="a"/>
    <w:uiPriority w:val="99"/>
    <w:unhideWhenUsed/>
    <w:rsid w:val="003712A9"/>
    <w:pPr>
      <w:tabs>
        <w:tab w:val="center" w:pos="4819"/>
        <w:tab w:val="right" w:pos="9639"/>
      </w:tabs>
      <w:spacing w:after="0" w:line="240" w:lineRule="auto"/>
    </w:pPr>
  </w:style>
  <w:style w:type="paragraph" w:styleId="af1">
    <w:name w:val="footer"/>
    <w:basedOn w:val="a"/>
    <w:uiPriority w:val="99"/>
    <w:unhideWhenUsed/>
    <w:rsid w:val="003712A9"/>
    <w:pPr>
      <w:tabs>
        <w:tab w:val="center" w:pos="4819"/>
        <w:tab w:val="right" w:pos="9639"/>
      </w:tabs>
      <w:spacing w:after="0" w:line="240" w:lineRule="auto"/>
    </w:pPr>
  </w:style>
  <w:style w:type="paragraph" w:customStyle="1" w:styleId="rvps14">
    <w:name w:val="rvps14"/>
    <w:basedOn w:val="a"/>
    <w:qFormat/>
    <w:rsid w:val="00F47D6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2">
    <w:name w:val="Subtitle"/>
    <w:basedOn w:val="a0"/>
    <w:qFormat/>
    <w:pPr>
      <w:spacing w:before="60"/>
      <w:jc w:val="center"/>
    </w:pPr>
    <w:rPr>
      <w:sz w:val="36"/>
      <w:szCs w:val="36"/>
    </w:rPr>
  </w:style>
  <w:style w:type="paragraph" w:styleId="af3">
    <w:name w:val="Block Text"/>
    <w:basedOn w:val="a"/>
    <w:qFormat/>
    <w:pPr>
      <w:spacing w:after="283"/>
      <w:ind w:left="567" w:right="567"/>
    </w:pPr>
  </w:style>
  <w:style w:type="table" w:styleId="af4">
    <w:name w:val="Table Grid"/>
    <w:basedOn w:val="a2"/>
    <w:uiPriority w:val="59"/>
    <w:rsid w:val="001F0E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AE5"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paragraph" w:styleId="3">
    <w:name w:val="heading 3"/>
    <w:basedOn w:val="a0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BB54A8"/>
    <w:rPr>
      <w:rFonts w:ascii="Tahoma" w:hAnsi="Tahoma" w:cs="Tahoma"/>
      <w:sz w:val="16"/>
      <w:szCs w:val="16"/>
    </w:rPr>
  </w:style>
  <w:style w:type="character" w:customStyle="1" w:styleId="a5">
    <w:name w:val="Гіперпосилання"/>
    <w:basedOn w:val="a1"/>
    <w:uiPriority w:val="99"/>
    <w:semiHidden/>
    <w:unhideWhenUsed/>
    <w:rsid w:val="00D372B2"/>
    <w:rPr>
      <w:color w:val="0000FF"/>
      <w:u w:val="single"/>
    </w:rPr>
  </w:style>
  <w:style w:type="character" w:customStyle="1" w:styleId="a6">
    <w:name w:val="Верхний колонтитул Знак"/>
    <w:basedOn w:val="a1"/>
    <w:uiPriority w:val="99"/>
    <w:qFormat/>
    <w:rsid w:val="003712A9"/>
  </w:style>
  <w:style w:type="character" w:customStyle="1" w:styleId="a7">
    <w:name w:val="Нижний колонтитул Знак"/>
    <w:basedOn w:val="a1"/>
    <w:uiPriority w:val="99"/>
    <w:qFormat/>
    <w:rsid w:val="003712A9"/>
  </w:style>
  <w:style w:type="character" w:customStyle="1" w:styleId="ListLabel1">
    <w:name w:val="ListLabel 1"/>
    <w:qFormat/>
    <w:rPr>
      <w:rFonts w:ascii="Times New Roman" w:eastAsia="Calibri" w:hAnsi="Times New Roman" w:cs="Times New Roman"/>
      <w:sz w:val="26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6">
    <w:name w:val="ListLabel 6"/>
    <w:qFormat/>
    <w:rPr>
      <w:color w:val="000000"/>
      <w:sz w:val="26"/>
      <w:szCs w:val="26"/>
      <w:u w:val="none"/>
    </w:rPr>
  </w:style>
  <w:style w:type="character" w:customStyle="1" w:styleId="ListLabel7">
    <w:name w:val="ListLabel 7"/>
    <w:qFormat/>
    <w:rPr>
      <w:rFonts w:ascii="Times New Roman" w:hAnsi="Times New Roman" w:cs="Times New Roman"/>
      <w:sz w:val="26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17">
    <w:name w:val="ListLabel 17"/>
    <w:qFormat/>
    <w:rPr>
      <w:color w:val="000000"/>
      <w:sz w:val="26"/>
      <w:szCs w:val="26"/>
      <w:u w:val="none"/>
    </w:rPr>
  </w:style>
  <w:style w:type="paragraph" w:customStyle="1" w:styleId="a0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Покажчик"/>
    <w:basedOn w:val="a"/>
    <w:qFormat/>
    <w:pPr>
      <w:suppressLineNumbers/>
    </w:pPr>
    <w:rPr>
      <w:rFonts w:cs="Mangal"/>
    </w:rPr>
  </w:style>
  <w:style w:type="paragraph" w:styleId="ac">
    <w:name w:val="Balloon Text"/>
    <w:basedOn w:val="a"/>
    <w:uiPriority w:val="99"/>
    <w:semiHidden/>
    <w:unhideWhenUsed/>
    <w:qFormat/>
    <w:rsid w:val="00BB54A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901C44"/>
    <w:rPr>
      <w:rFonts w:ascii="Calibri" w:eastAsia="Calibri" w:hAnsi="Calibri"/>
      <w:color w:val="00000A"/>
      <w:sz w:val="22"/>
    </w:rPr>
  </w:style>
  <w:style w:type="paragraph" w:customStyle="1" w:styleId="docdata">
    <w:name w:val="docdata"/>
    <w:basedOn w:val="a"/>
    <w:qFormat/>
    <w:rsid w:val="00D372B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e">
    <w:name w:val="Normal (Web)"/>
    <w:basedOn w:val="a"/>
    <w:uiPriority w:val="99"/>
    <w:semiHidden/>
    <w:unhideWhenUsed/>
    <w:qFormat/>
    <w:rsid w:val="00D372B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">
    <w:name w:val="List Paragraph"/>
    <w:basedOn w:val="a"/>
    <w:uiPriority w:val="34"/>
    <w:qFormat/>
    <w:rsid w:val="009D740B"/>
    <w:pPr>
      <w:ind w:left="720"/>
      <w:contextualSpacing/>
    </w:pPr>
  </w:style>
  <w:style w:type="paragraph" w:styleId="af0">
    <w:name w:val="header"/>
    <w:basedOn w:val="a"/>
    <w:uiPriority w:val="99"/>
    <w:unhideWhenUsed/>
    <w:rsid w:val="003712A9"/>
    <w:pPr>
      <w:tabs>
        <w:tab w:val="center" w:pos="4819"/>
        <w:tab w:val="right" w:pos="9639"/>
      </w:tabs>
      <w:spacing w:after="0" w:line="240" w:lineRule="auto"/>
    </w:pPr>
  </w:style>
  <w:style w:type="paragraph" w:styleId="af1">
    <w:name w:val="footer"/>
    <w:basedOn w:val="a"/>
    <w:uiPriority w:val="99"/>
    <w:unhideWhenUsed/>
    <w:rsid w:val="003712A9"/>
    <w:pPr>
      <w:tabs>
        <w:tab w:val="center" w:pos="4819"/>
        <w:tab w:val="right" w:pos="9639"/>
      </w:tabs>
      <w:spacing w:after="0" w:line="240" w:lineRule="auto"/>
    </w:pPr>
  </w:style>
  <w:style w:type="paragraph" w:customStyle="1" w:styleId="rvps14">
    <w:name w:val="rvps14"/>
    <w:basedOn w:val="a"/>
    <w:qFormat/>
    <w:rsid w:val="00F47D6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2">
    <w:name w:val="Subtitle"/>
    <w:basedOn w:val="a0"/>
    <w:qFormat/>
    <w:pPr>
      <w:spacing w:before="60"/>
      <w:jc w:val="center"/>
    </w:pPr>
    <w:rPr>
      <w:sz w:val="36"/>
      <w:szCs w:val="36"/>
    </w:rPr>
  </w:style>
  <w:style w:type="paragraph" w:styleId="af3">
    <w:name w:val="Block Text"/>
    <w:basedOn w:val="a"/>
    <w:qFormat/>
    <w:pPr>
      <w:spacing w:after="283"/>
      <w:ind w:left="567" w:right="567"/>
    </w:pPr>
  </w:style>
  <w:style w:type="table" w:styleId="af4">
    <w:name w:val="Table Grid"/>
    <w:basedOn w:val="a2"/>
    <w:uiPriority w:val="59"/>
    <w:rsid w:val="001F0E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1F026-B000-4DD6-B5C8-C137CA3F3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1175</Words>
  <Characters>671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cp:lastPrinted>2022-08-10T09:50:00Z</cp:lastPrinted>
  <dcterms:created xsi:type="dcterms:W3CDTF">2022-09-15T09:51:00Z</dcterms:created>
  <dcterms:modified xsi:type="dcterms:W3CDTF">2022-09-15T09:51:00Z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